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087136" w14:textId="44EB4305" w:rsidR="004007ED" w:rsidRPr="00113EA8" w:rsidRDefault="004345D0" w:rsidP="00113EA8">
      <w:pPr>
        <w:autoSpaceDE w:val="0"/>
        <w:autoSpaceDN w:val="0"/>
        <w:adjustRightInd w:val="0"/>
        <w:contextualSpacing/>
        <w:jc w:val="both"/>
        <w:rPr>
          <w:rFonts w:ascii="Century Gothic" w:hAnsi="Century Gothic" w:cs="Arial"/>
          <w:b/>
          <w:bCs/>
          <w:sz w:val="48"/>
          <w:szCs w:val="22"/>
        </w:rPr>
      </w:pPr>
      <w:bookmarkStart w:id="0" w:name="_GoBack"/>
      <w:bookmarkEnd w:id="0"/>
      <w:r w:rsidRPr="00113EA8">
        <w:rPr>
          <w:rFonts w:ascii="Century Gothic" w:hAnsi="Century Gothic" w:cs="Arial"/>
          <w:b/>
          <w:bCs/>
          <w:noProof/>
          <w:sz w:val="48"/>
          <w:szCs w:val="22"/>
          <w:lang w:val="nl-BE" w:eastAsia="nl-BE"/>
        </w:rPr>
        <w:drawing>
          <wp:inline distT="0" distB="0" distL="0" distR="0" wp14:anchorId="1076E079" wp14:editId="7CB8AD6B">
            <wp:extent cx="5854061" cy="94297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en adres brief.jpg"/>
                    <pic:cNvPicPr/>
                  </pic:nvPicPr>
                  <pic:blipFill>
                    <a:blip r:embed="rId8">
                      <a:extLst>
                        <a:ext uri="{28A0092B-C50C-407E-A947-70E740481C1C}">
                          <a14:useLocalDpi xmlns:a14="http://schemas.microsoft.com/office/drawing/2010/main" val="0"/>
                        </a:ext>
                      </a:extLst>
                    </a:blip>
                    <a:stretch>
                      <a:fillRect/>
                    </a:stretch>
                  </pic:blipFill>
                  <pic:spPr>
                    <a:xfrm>
                      <a:off x="0" y="0"/>
                      <a:ext cx="5860238" cy="943970"/>
                    </a:xfrm>
                    <a:prstGeom prst="rect">
                      <a:avLst/>
                    </a:prstGeom>
                  </pic:spPr>
                </pic:pic>
              </a:graphicData>
            </a:graphic>
          </wp:inline>
        </w:drawing>
      </w:r>
    </w:p>
    <w:p w14:paraId="12EBEC2D" w14:textId="77777777" w:rsidR="004007ED" w:rsidRPr="00113EA8" w:rsidRDefault="004007ED" w:rsidP="00113EA8">
      <w:pPr>
        <w:pStyle w:val="Titel"/>
        <w:contextualSpacing/>
        <w:jc w:val="both"/>
        <w:rPr>
          <w:rFonts w:ascii="Century Gothic" w:hAnsi="Century Gothic"/>
          <w:sz w:val="28"/>
        </w:rPr>
      </w:pPr>
    </w:p>
    <w:p w14:paraId="7FD03FBA" w14:textId="38F65D12" w:rsidR="004007ED" w:rsidRPr="00113EA8" w:rsidRDefault="004007ED" w:rsidP="00113EA8">
      <w:pPr>
        <w:pStyle w:val="Titel"/>
        <w:contextualSpacing/>
        <w:jc w:val="both"/>
        <w:rPr>
          <w:rFonts w:ascii="Century Gothic" w:hAnsi="Century Gothic"/>
          <w:b w:val="0"/>
          <w:bCs w:val="0"/>
          <w:sz w:val="22"/>
          <w:u w:val="none"/>
        </w:rPr>
      </w:pPr>
    </w:p>
    <w:p w14:paraId="7329CA6A" w14:textId="77777777" w:rsidR="004007ED" w:rsidRPr="00113EA8" w:rsidRDefault="004007ED" w:rsidP="00113EA8">
      <w:pPr>
        <w:pStyle w:val="Titel"/>
        <w:contextualSpacing/>
        <w:jc w:val="both"/>
        <w:rPr>
          <w:rFonts w:ascii="Century Gothic" w:hAnsi="Century Gothic"/>
          <w:sz w:val="44"/>
        </w:rPr>
      </w:pPr>
    </w:p>
    <w:p w14:paraId="25472A7D" w14:textId="77777777" w:rsidR="004007ED" w:rsidRPr="00113EA8" w:rsidRDefault="004007ED" w:rsidP="00113EA8">
      <w:pPr>
        <w:pStyle w:val="Titel"/>
        <w:contextualSpacing/>
        <w:jc w:val="both"/>
        <w:rPr>
          <w:rFonts w:ascii="Century Gothic" w:hAnsi="Century Gothic"/>
          <w:sz w:val="44"/>
        </w:rPr>
      </w:pPr>
    </w:p>
    <w:p w14:paraId="3635B921" w14:textId="77777777" w:rsidR="004007ED" w:rsidRPr="00113EA8" w:rsidRDefault="004007ED" w:rsidP="00113EA8">
      <w:pPr>
        <w:pStyle w:val="Titel"/>
        <w:contextualSpacing/>
        <w:jc w:val="both"/>
        <w:rPr>
          <w:rFonts w:ascii="Century Gothic" w:hAnsi="Century Gothic"/>
          <w:sz w:val="44"/>
        </w:rPr>
      </w:pPr>
    </w:p>
    <w:p w14:paraId="2C4F17C8" w14:textId="77777777" w:rsidR="00134595" w:rsidRPr="00113EA8" w:rsidRDefault="00134595" w:rsidP="00113EA8">
      <w:pPr>
        <w:pStyle w:val="Titel"/>
        <w:contextualSpacing/>
        <w:jc w:val="both"/>
        <w:rPr>
          <w:rFonts w:ascii="Century Gothic" w:hAnsi="Century Gothic"/>
          <w:sz w:val="44"/>
        </w:rPr>
      </w:pPr>
    </w:p>
    <w:p w14:paraId="71501CB5" w14:textId="77777777" w:rsidR="00134595" w:rsidRPr="00113EA8" w:rsidRDefault="00134595" w:rsidP="00113EA8">
      <w:pPr>
        <w:pStyle w:val="Titel"/>
        <w:contextualSpacing/>
        <w:jc w:val="both"/>
        <w:rPr>
          <w:rFonts w:ascii="Century Gothic" w:hAnsi="Century Gothic"/>
          <w:sz w:val="44"/>
        </w:rPr>
      </w:pPr>
    </w:p>
    <w:p w14:paraId="296A4FC7" w14:textId="77777777" w:rsidR="00134595" w:rsidRPr="00113EA8" w:rsidRDefault="00134595" w:rsidP="00113EA8">
      <w:pPr>
        <w:pStyle w:val="Titel"/>
        <w:contextualSpacing/>
        <w:jc w:val="both"/>
        <w:rPr>
          <w:rFonts w:ascii="Century Gothic" w:hAnsi="Century Gothic"/>
          <w:sz w:val="44"/>
        </w:rPr>
      </w:pPr>
    </w:p>
    <w:p w14:paraId="6E836114" w14:textId="77777777" w:rsidR="00134595" w:rsidRPr="00113EA8" w:rsidRDefault="00134595" w:rsidP="00113EA8">
      <w:pPr>
        <w:pStyle w:val="Titel"/>
        <w:contextualSpacing/>
        <w:jc w:val="both"/>
        <w:rPr>
          <w:rFonts w:ascii="Century Gothic" w:hAnsi="Century Gothic"/>
          <w:sz w:val="44"/>
        </w:rPr>
      </w:pPr>
    </w:p>
    <w:p w14:paraId="460BF7E9" w14:textId="77777777" w:rsidR="004007ED" w:rsidRPr="00113EA8" w:rsidRDefault="004007ED" w:rsidP="00113EA8">
      <w:pPr>
        <w:pStyle w:val="Titel"/>
        <w:contextualSpacing/>
        <w:rPr>
          <w:rFonts w:ascii="Century Gothic" w:hAnsi="Century Gothic"/>
          <w:color w:val="4F81BD" w:themeColor="accent1"/>
          <w:sz w:val="96"/>
          <w:u w:val="none"/>
        </w:rPr>
      </w:pPr>
      <w:r w:rsidRPr="00113EA8">
        <w:rPr>
          <w:rFonts w:ascii="Century Gothic" w:hAnsi="Century Gothic"/>
          <w:color w:val="4F81BD" w:themeColor="accent1"/>
          <w:sz w:val="96"/>
          <w:u w:val="none"/>
        </w:rPr>
        <w:t>ZORGBELEID</w:t>
      </w:r>
    </w:p>
    <w:p w14:paraId="54328614" w14:textId="77777777" w:rsidR="004007ED" w:rsidRPr="00113EA8" w:rsidRDefault="004007ED" w:rsidP="00113EA8">
      <w:pPr>
        <w:pStyle w:val="Titel"/>
        <w:contextualSpacing/>
        <w:jc w:val="both"/>
        <w:rPr>
          <w:rFonts w:ascii="Century Gothic" w:hAnsi="Century Gothic"/>
          <w:sz w:val="28"/>
        </w:rPr>
      </w:pPr>
    </w:p>
    <w:p w14:paraId="314E7E57" w14:textId="77777777" w:rsidR="004007ED" w:rsidRPr="00113EA8" w:rsidRDefault="004007ED" w:rsidP="00113EA8">
      <w:pPr>
        <w:pStyle w:val="Titel"/>
        <w:contextualSpacing/>
        <w:jc w:val="both"/>
        <w:rPr>
          <w:rFonts w:ascii="Century Gothic" w:hAnsi="Century Gothic"/>
          <w:sz w:val="28"/>
        </w:rPr>
      </w:pPr>
    </w:p>
    <w:p w14:paraId="2B51979D" w14:textId="77777777" w:rsidR="004007ED" w:rsidRPr="00113EA8" w:rsidRDefault="004007ED" w:rsidP="00113EA8">
      <w:pPr>
        <w:pStyle w:val="Titel"/>
        <w:contextualSpacing/>
        <w:jc w:val="both"/>
        <w:rPr>
          <w:rFonts w:ascii="Century Gothic" w:hAnsi="Century Gothic"/>
          <w:sz w:val="28"/>
        </w:rPr>
      </w:pPr>
    </w:p>
    <w:p w14:paraId="74322ADD" w14:textId="77777777" w:rsidR="004007ED" w:rsidRPr="00113EA8" w:rsidRDefault="004007ED" w:rsidP="00113EA8">
      <w:pPr>
        <w:pStyle w:val="Titel"/>
        <w:contextualSpacing/>
        <w:jc w:val="both"/>
        <w:rPr>
          <w:rFonts w:ascii="Century Gothic" w:hAnsi="Century Gothic"/>
          <w:sz w:val="28"/>
        </w:rPr>
      </w:pPr>
    </w:p>
    <w:p w14:paraId="43A34F67" w14:textId="77777777" w:rsidR="004007ED" w:rsidRPr="00113EA8" w:rsidRDefault="004007ED" w:rsidP="00113EA8">
      <w:pPr>
        <w:pStyle w:val="Titel"/>
        <w:contextualSpacing/>
        <w:jc w:val="both"/>
        <w:rPr>
          <w:rFonts w:ascii="Century Gothic" w:hAnsi="Century Gothic"/>
          <w:sz w:val="28"/>
        </w:rPr>
      </w:pPr>
    </w:p>
    <w:p w14:paraId="6B2A0AA4" w14:textId="77777777" w:rsidR="004007ED" w:rsidRPr="00113EA8" w:rsidRDefault="004007ED" w:rsidP="00113EA8">
      <w:pPr>
        <w:pStyle w:val="Titel"/>
        <w:contextualSpacing/>
        <w:jc w:val="both"/>
        <w:rPr>
          <w:rFonts w:ascii="Century Gothic" w:hAnsi="Century Gothic"/>
          <w:sz w:val="28"/>
        </w:rPr>
      </w:pPr>
    </w:p>
    <w:p w14:paraId="46E728D1" w14:textId="77777777" w:rsidR="004007ED" w:rsidRPr="00113EA8" w:rsidRDefault="004007ED" w:rsidP="00113EA8">
      <w:pPr>
        <w:pStyle w:val="Titel"/>
        <w:contextualSpacing/>
        <w:jc w:val="both"/>
        <w:rPr>
          <w:rFonts w:ascii="Century Gothic" w:hAnsi="Century Gothic"/>
          <w:sz w:val="28"/>
        </w:rPr>
      </w:pPr>
    </w:p>
    <w:p w14:paraId="2D15C1DA" w14:textId="77777777" w:rsidR="004007ED" w:rsidRPr="00113EA8" w:rsidRDefault="004007ED" w:rsidP="00113EA8">
      <w:pPr>
        <w:pStyle w:val="Titel"/>
        <w:contextualSpacing/>
        <w:jc w:val="both"/>
        <w:rPr>
          <w:rFonts w:ascii="Century Gothic" w:hAnsi="Century Gothic"/>
          <w:sz w:val="28"/>
        </w:rPr>
      </w:pPr>
    </w:p>
    <w:p w14:paraId="36BA9F90" w14:textId="77777777" w:rsidR="004007ED" w:rsidRPr="00113EA8" w:rsidRDefault="004007ED" w:rsidP="00113EA8">
      <w:pPr>
        <w:pStyle w:val="Titel"/>
        <w:contextualSpacing/>
        <w:jc w:val="both"/>
        <w:rPr>
          <w:rFonts w:ascii="Century Gothic" w:hAnsi="Century Gothic"/>
          <w:sz w:val="28"/>
        </w:rPr>
      </w:pPr>
    </w:p>
    <w:p w14:paraId="30882936" w14:textId="77777777" w:rsidR="004007ED" w:rsidRPr="00113EA8" w:rsidRDefault="004007ED" w:rsidP="00113EA8">
      <w:pPr>
        <w:pStyle w:val="Titel"/>
        <w:contextualSpacing/>
        <w:jc w:val="both"/>
        <w:rPr>
          <w:rFonts w:ascii="Century Gothic" w:hAnsi="Century Gothic"/>
          <w:sz w:val="28"/>
        </w:rPr>
      </w:pPr>
    </w:p>
    <w:p w14:paraId="72A1C48C" w14:textId="77777777" w:rsidR="004007ED" w:rsidRPr="00113EA8" w:rsidRDefault="004007ED" w:rsidP="00113EA8">
      <w:pPr>
        <w:pStyle w:val="Titel"/>
        <w:contextualSpacing/>
        <w:jc w:val="both"/>
        <w:rPr>
          <w:rFonts w:ascii="Century Gothic" w:hAnsi="Century Gothic"/>
          <w:sz w:val="28"/>
        </w:rPr>
      </w:pPr>
    </w:p>
    <w:p w14:paraId="53E1E78B" w14:textId="77777777" w:rsidR="003B092C" w:rsidRPr="00113EA8" w:rsidRDefault="003B092C" w:rsidP="00113EA8">
      <w:pPr>
        <w:pStyle w:val="Titel"/>
        <w:contextualSpacing/>
        <w:jc w:val="both"/>
        <w:rPr>
          <w:rFonts w:ascii="Century Gothic" w:hAnsi="Century Gothic"/>
          <w:sz w:val="28"/>
        </w:rPr>
      </w:pPr>
    </w:p>
    <w:p w14:paraId="1C7C9B23" w14:textId="77777777" w:rsidR="003B092C" w:rsidRPr="00113EA8" w:rsidRDefault="003B092C" w:rsidP="00113EA8">
      <w:pPr>
        <w:pStyle w:val="Titel"/>
        <w:contextualSpacing/>
        <w:jc w:val="both"/>
        <w:rPr>
          <w:rFonts w:ascii="Century Gothic" w:hAnsi="Century Gothic"/>
          <w:sz w:val="28"/>
        </w:rPr>
      </w:pPr>
    </w:p>
    <w:p w14:paraId="735846CF" w14:textId="77777777" w:rsidR="003B092C" w:rsidRPr="00113EA8" w:rsidRDefault="003B092C" w:rsidP="00113EA8">
      <w:pPr>
        <w:pStyle w:val="Titel"/>
        <w:contextualSpacing/>
        <w:jc w:val="both"/>
        <w:rPr>
          <w:rFonts w:ascii="Century Gothic" w:hAnsi="Century Gothic"/>
          <w:sz w:val="28"/>
        </w:rPr>
      </w:pPr>
    </w:p>
    <w:p w14:paraId="1CA15CC7" w14:textId="77777777" w:rsidR="003B092C" w:rsidRPr="00113EA8" w:rsidRDefault="003B092C" w:rsidP="00113EA8">
      <w:pPr>
        <w:pStyle w:val="Titel"/>
        <w:contextualSpacing/>
        <w:jc w:val="both"/>
        <w:rPr>
          <w:rFonts w:ascii="Century Gothic" w:hAnsi="Century Gothic"/>
          <w:sz w:val="28"/>
        </w:rPr>
      </w:pPr>
    </w:p>
    <w:p w14:paraId="7570EF38" w14:textId="77777777" w:rsidR="003B092C" w:rsidRPr="00113EA8" w:rsidRDefault="003B092C" w:rsidP="00113EA8">
      <w:pPr>
        <w:pStyle w:val="Titel"/>
        <w:contextualSpacing/>
        <w:jc w:val="both"/>
        <w:rPr>
          <w:rFonts w:ascii="Century Gothic" w:hAnsi="Century Gothic"/>
          <w:sz w:val="28"/>
        </w:rPr>
      </w:pPr>
    </w:p>
    <w:p w14:paraId="089628A4" w14:textId="77777777" w:rsidR="003B092C" w:rsidRPr="00113EA8" w:rsidRDefault="003B092C" w:rsidP="00113EA8">
      <w:pPr>
        <w:pStyle w:val="Titel"/>
        <w:contextualSpacing/>
        <w:jc w:val="both"/>
        <w:rPr>
          <w:rFonts w:ascii="Century Gothic" w:hAnsi="Century Gothic"/>
          <w:sz w:val="28"/>
        </w:rPr>
      </w:pPr>
    </w:p>
    <w:p w14:paraId="643D078A" w14:textId="77777777" w:rsidR="00A02FDD" w:rsidRPr="00113EA8" w:rsidRDefault="00A02FDD" w:rsidP="00113EA8">
      <w:pPr>
        <w:pStyle w:val="Titel"/>
        <w:contextualSpacing/>
        <w:jc w:val="both"/>
        <w:rPr>
          <w:rFonts w:ascii="Century Gothic" w:hAnsi="Century Gothic"/>
          <w:sz w:val="28"/>
        </w:rPr>
      </w:pPr>
    </w:p>
    <w:p w14:paraId="145723C2" w14:textId="77777777" w:rsidR="00A02FDD" w:rsidRPr="00113EA8" w:rsidRDefault="00A02FDD" w:rsidP="00113EA8">
      <w:pPr>
        <w:pStyle w:val="Titel"/>
        <w:contextualSpacing/>
        <w:jc w:val="both"/>
        <w:rPr>
          <w:rFonts w:ascii="Century Gothic" w:hAnsi="Century Gothic"/>
          <w:sz w:val="28"/>
        </w:rPr>
      </w:pPr>
    </w:p>
    <w:p w14:paraId="5E5D42CB" w14:textId="3AD85BFC" w:rsidR="009E1E06" w:rsidRPr="00113EA8" w:rsidRDefault="009E1E06" w:rsidP="00113EA8">
      <w:pPr>
        <w:pStyle w:val="Titel"/>
        <w:contextualSpacing/>
        <w:jc w:val="both"/>
        <w:rPr>
          <w:rFonts w:ascii="Century Gothic" w:hAnsi="Century Gothic"/>
          <w:b w:val="0"/>
          <w:bCs w:val="0"/>
          <w:sz w:val="22"/>
          <w:u w:val="none"/>
        </w:rPr>
      </w:pPr>
      <w:r w:rsidRPr="00113EA8">
        <w:rPr>
          <w:rFonts w:ascii="Century Gothic" w:hAnsi="Century Gothic"/>
          <w:b w:val="0"/>
          <w:bCs w:val="0"/>
          <w:sz w:val="22"/>
          <w:u w:val="none"/>
        </w:rPr>
        <w:t>Herwerkt op 01/09/2018</w:t>
      </w:r>
    </w:p>
    <w:p w14:paraId="08CC927C" w14:textId="15C8C729" w:rsidR="004007ED" w:rsidRDefault="004007ED" w:rsidP="00113EA8">
      <w:pPr>
        <w:pStyle w:val="Titel"/>
        <w:contextualSpacing/>
        <w:jc w:val="both"/>
        <w:rPr>
          <w:rFonts w:ascii="Century Gothic" w:hAnsi="Century Gothic"/>
          <w:bCs w:val="0"/>
          <w:color w:val="4F81BD" w:themeColor="accent1"/>
          <w:sz w:val="32"/>
          <w:u w:val="none"/>
        </w:rPr>
      </w:pPr>
      <w:r w:rsidRPr="00113EA8">
        <w:rPr>
          <w:rFonts w:ascii="Century Gothic" w:hAnsi="Century Gothic"/>
          <w:b w:val="0"/>
          <w:bCs w:val="0"/>
          <w:sz w:val="22"/>
          <w:u w:val="none"/>
        </w:rPr>
        <w:br w:type="page"/>
      </w:r>
      <w:r w:rsidR="00F807CE" w:rsidRPr="00134F32">
        <w:rPr>
          <w:rFonts w:ascii="Century Gothic" w:hAnsi="Century Gothic"/>
          <w:bCs w:val="0"/>
          <w:color w:val="4F81BD" w:themeColor="accent1"/>
          <w:sz w:val="28"/>
          <w:u w:val="none"/>
        </w:rPr>
        <w:lastRenderedPageBreak/>
        <w:t>Inhoud</w:t>
      </w:r>
    </w:p>
    <w:p w14:paraId="10C45AE6" w14:textId="57DFE426" w:rsidR="00134F32" w:rsidRPr="00134F32" w:rsidRDefault="00134F32" w:rsidP="00113EA8">
      <w:pPr>
        <w:pStyle w:val="Titel"/>
        <w:contextualSpacing/>
        <w:jc w:val="both"/>
        <w:rPr>
          <w:rFonts w:ascii="Century Gothic" w:hAnsi="Century Gothic"/>
          <w:bCs w:val="0"/>
          <w:sz w:val="32"/>
          <w:u w:val="none"/>
        </w:rPr>
      </w:pPr>
      <w:r>
        <w:rPr>
          <w:rFonts w:ascii="Century Gothic" w:hAnsi="Century Gothic"/>
          <w:bCs w:val="0"/>
          <w:color w:val="4F81BD" w:themeColor="accent1"/>
          <w:sz w:val="32"/>
          <w:u w:val="none"/>
        </w:rPr>
        <w:t>________________________________________________________</w:t>
      </w:r>
    </w:p>
    <w:p w14:paraId="3F6411B5" w14:textId="77777777" w:rsidR="00F807CE" w:rsidRPr="00113EA8" w:rsidRDefault="00F807CE" w:rsidP="00113EA8">
      <w:pPr>
        <w:pStyle w:val="Titel"/>
        <w:contextualSpacing/>
        <w:jc w:val="both"/>
        <w:rPr>
          <w:rFonts w:ascii="Century Gothic" w:hAnsi="Century Gothic"/>
          <w:b w:val="0"/>
          <w:bCs w:val="0"/>
          <w:sz w:val="20"/>
          <w:u w:val="none"/>
        </w:rPr>
      </w:pPr>
    </w:p>
    <w:p w14:paraId="3BB7D2A9" w14:textId="56372AC3" w:rsidR="00F807CE" w:rsidRPr="00113EA8" w:rsidRDefault="00F807CE" w:rsidP="00113EA8">
      <w:pPr>
        <w:pStyle w:val="Titel"/>
        <w:tabs>
          <w:tab w:val="left" w:pos="284"/>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1</w:t>
      </w:r>
      <w:r w:rsidRPr="00113EA8">
        <w:rPr>
          <w:rFonts w:ascii="Century Gothic" w:hAnsi="Century Gothic"/>
          <w:b w:val="0"/>
          <w:bCs w:val="0"/>
          <w:sz w:val="22"/>
          <w:u w:val="none"/>
        </w:rPr>
        <w:tab/>
        <w:t>Uitgangspunt van het zorgbeleid vanuit de overheidsvisie</w:t>
      </w:r>
      <w:r w:rsidR="009B3481" w:rsidRPr="00113EA8">
        <w:rPr>
          <w:rFonts w:ascii="Century Gothic" w:hAnsi="Century Gothic"/>
          <w:b w:val="0"/>
          <w:bCs w:val="0"/>
          <w:sz w:val="22"/>
          <w:u w:val="none"/>
        </w:rPr>
        <w:tab/>
        <w:t>3</w:t>
      </w:r>
    </w:p>
    <w:p w14:paraId="1D7063AB" w14:textId="22811C56" w:rsidR="009B3481" w:rsidRPr="00113EA8" w:rsidRDefault="009B3481" w:rsidP="00113EA8">
      <w:pPr>
        <w:pStyle w:val="Titel"/>
        <w:tabs>
          <w:tab w:val="left" w:pos="284"/>
          <w:tab w:val="left" w:pos="709"/>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t>1.1</w:t>
      </w:r>
      <w:r w:rsidRPr="00113EA8">
        <w:rPr>
          <w:rFonts w:ascii="Century Gothic" w:hAnsi="Century Gothic"/>
          <w:b w:val="0"/>
          <w:bCs w:val="0"/>
          <w:sz w:val="22"/>
          <w:u w:val="none"/>
        </w:rPr>
        <w:tab/>
        <w:t>Verantwoordelijkheid van het volledige school- en zorgteam</w:t>
      </w:r>
      <w:r w:rsidRPr="00113EA8">
        <w:rPr>
          <w:rFonts w:ascii="Century Gothic" w:hAnsi="Century Gothic"/>
          <w:b w:val="0"/>
          <w:bCs w:val="0"/>
          <w:sz w:val="22"/>
          <w:u w:val="none"/>
        </w:rPr>
        <w:tab/>
        <w:t>4</w:t>
      </w:r>
    </w:p>
    <w:p w14:paraId="56F8D145" w14:textId="2494665B" w:rsidR="009B3481" w:rsidRPr="00113EA8" w:rsidRDefault="009B3481" w:rsidP="00113EA8">
      <w:pPr>
        <w:pStyle w:val="Titel"/>
        <w:tabs>
          <w:tab w:val="left" w:pos="284"/>
          <w:tab w:val="left" w:pos="709"/>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t>1.2</w:t>
      </w:r>
      <w:r w:rsidRPr="00113EA8">
        <w:rPr>
          <w:rFonts w:ascii="Century Gothic" w:hAnsi="Century Gothic"/>
          <w:b w:val="0"/>
          <w:bCs w:val="0"/>
          <w:sz w:val="22"/>
          <w:u w:val="none"/>
        </w:rPr>
        <w:tab/>
        <w:t>Een continuüm van zorg</w:t>
      </w:r>
      <w:r w:rsidRPr="00113EA8">
        <w:rPr>
          <w:rFonts w:ascii="Century Gothic" w:hAnsi="Century Gothic"/>
          <w:b w:val="0"/>
          <w:bCs w:val="0"/>
          <w:sz w:val="22"/>
          <w:u w:val="none"/>
        </w:rPr>
        <w:tab/>
        <w:t>4</w:t>
      </w:r>
    </w:p>
    <w:p w14:paraId="23057CE0" w14:textId="7A790A0C" w:rsidR="009B3481" w:rsidRPr="00113EA8" w:rsidRDefault="009B3481" w:rsidP="00113EA8">
      <w:pPr>
        <w:pStyle w:val="Titel"/>
        <w:tabs>
          <w:tab w:val="left" w:pos="284"/>
          <w:tab w:val="left" w:pos="709"/>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t>1.3</w:t>
      </w:r>
      <w:r w:rsidRPr="00113EA8">
        <w:rPr>
          <w:rFonts w:ascii="Century Gothic" w:hAnsi="Century Gothic"/>
          <w:b w:val="0"/>
          <w:bCs w:val="0"/>
          <w:sz w:val="22"/>
          <w:u w:val="none"/>
        </w:rPr>
        <w:tab/>
        <w:t>Curriculumdifferentiatie</w:t>
      </w:r>
      <w:r w:rsidRPr="00113EA8">
        <w:rPr>
          <w:rFonts w:ascii="Century Gothic" w:hAnsi="Century Gothic"/>
          <w:b w:val="0"/>
          <w:bCs w:val="0"/>
          <w:sz w:val="22"/>
          <w:u w:val="none"/>
        </w:rPr>
        <w:tab/>
        <w:t>6</w:t>
      </w:r>
    </w:p>
    <w:p w14:paraId="438FB0A9" w14:textId="792DC5FF" w:rsidR="009B3481" w:rsidRPr="00113EA8" w:rsidRDefault="009B3481" w:rsidP="00113EA8">
      <w:pPr>
        <w:pStyle w:val="Titel"/>
        <w:tabs>
          <w:tab w:val="left" w:pos="284"/>
          <w:tab w:val="left" w:pos="709"/>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t>1.4</w:t>
      </w:r>
      <w:r w:rsidRPr="00113EA8">
        <w:rPr>
          <w:rFonts w:ascii="Century Gothic" w:hAnsi="Century Gothic"/>
          <w:b w:val="0"/>
          <w:bCs w:val="0"/>
          <w:sz w:val="22"/>
          <w:u w:val="none"/>
        </w:rPr>
        <w:tab/>
        <w:t>Gevolgen voor organisatie en aanpak</w:t>
      </w:r>
      <w:r w:rsidRPr="00113EA8">
        <w:rPr>
          <w:rFonts w:ascii="Century Gothic" w:hAnsi="Century Gothic"/>
          <w:b w:val="0"/>
          <w:bCs w:val="0"/>
          <w:sz w:val="22"/>
          <w:u w:val="none"/>
        </w:rPr>
        <w:tab/>
        <w:t>6</w:t>
      </w:r>
    </w:p>
    <w:p w14:paraId="758B399A" w14:textId="275DE9C8"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r>
      <w:r w:rsidRPr="00113EA8">
        <w:rPr>
          <w:rFonts w:ascii="Century Gothic" w:hAnsi="Century Gothic"/>
          <w:b w:val="0"/>
          <w:bCs w:val="0"/>
          <w:sz w:val="22"/>
          <w:u w:val="none"/>
        </w:rPr>
        <w:tab/>
        <w:t>1.4.1</w:t>
      </w:r>
      <w:r w:rsidRPr="00113EA8">
        <w:rPr>
          <w:rFonts w:ascii="Century Gothic" w:hAnsi="Century Gothic"/>
          <w:b w:val="0"/>
          <w:bCs w:val="0"/>
          <w:sz w:val="22"/>
          <w:u w:val="none"/>
        </w:rPr>
        <w:tab/>
        <w:t>Referentiekader</w:t>
      </w:r>
      <w:r w:rsidRPr="00113EA8">
        <w:rPr>
          <w:rFonts w:ascii="Century Gothic" w:hAnsi="Century Gothic"/>
          <w:b w:val="0"/>
          <w:bCs w:val="0"/>
          <w:sz w:val="22"/>
          <w:u w:val="none"/>
        </w:rPr>
        <w:tab/>
        <w:t>6</w:t>
      </w:r>
    </w:p>
    <w:p w14:paraId="49CBB7FB" w14:textId="3734ACDA"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r>
      <w:r w:rsidRPr="00113EA8">
        <w:rPr>
          <w:rFonts w:ascii="Century Gothic" w:hAnsi="Century Gothic"/>
          <w:b w:val="0"/>
          <w:bCs w:val="0"/>
          <w:sz w:val="22"/>
          <w:u w:val="none"/>
        </w:rPr>
        <w:tab/>
        <w:t>1.4.2</w:t>
      </w:r>
      <w:r w:rsidRPr="00113EA8">
        <w:rPr>
          <w:rFonts w:ascii="Century Gothic" w:hAnsi="Century Gothic"/>
          <w:b w:val="0"/>
          <w:bCs w:val="0"/>
          <w:sz w:val="22"/>
          <w:u w:val="none"/>
        </w:rPr>
        <w:tab/>
        <w:t>Zorginitiatieven op niveau van de school en de scholengemeenschap</w:t>
      </w:r>
      <w:r w:rsidRPr="00113EA8">
        <w:rPr>
          <w:rFonts w:ascii="Century Gothic" w:hAnsi="Century Gothic"/>
          <w:b w:val="0"/>
          <w:bCs w:val="0"/>
          <w:sz w:val="22"/>
          <w:u w:val="none"/>
        </w:rPr>
        <w:tab/>
        <w:t>7</w:t>
      </w:r>
    </w:p>
    <w:p w14:paraId="0B0AC503" w14:textId="30F3D668"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r>
      <w:r w:rsidRPr="00113EA8">
        <w:rPr>
          <w:rFonts w:ascii="Century Gothic" w:hAnsi="Century Gothic"/>
          <w:b w:val="0"/>
          <w:bCs w:val="0"/>
          <w:sz w:val="22"/>
          <w:u w:val="none"/>
        </w:rPr>
        <w:tab/>
        <w:t>1.4.3</w:t>
      </w:r>
      <w:r w:rsidRPr="00113EA8">
        <w:rPr>
          <w:rFonts w:ascii="Century Gothic" w:hAnsi="Century Gothic"/>
          <w:b w:val="0"/>
          <w:bCs w:val="0"/>
          <w:sz w:val="22"/>
          <w:u w:val="none"/>
        </w:rPr>
        <w:tab/>
        <w:t>Zorginitiatieven op niveau van de leerkracht</w:t>
      </w:r>
      <w:r w:rsidRPr="00113EA8">
        <w:rPr>
          <w:rFonts w:ascii="Century Gothic" w:hAnsi="Century Gothic"/>
          <w:b w:val="0"/>
          <w:bCs w:val="0"/>
          <w:sz w:val="22"/>
          <w:u w:val="none"/>
        </w:rPr>
        <w:tab/>
        <w:t>7</w:t>
      </w:r>
    </w:p>
    <w:p w14:paraId="0706F50E" w14:textId="373756CD"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r>
      <w:r w:rsidRPr="00113EA8">
        <w:rPr>
          <w:rFonts w:ascii="Century Gothic" w:hAnsi="Century Gothic"/>
          <w:b w:val="0"/>
          <w:bCs w:val="0"/>
          <w:sz w:val="22"/>
          <w:u w:val="none"/>
        </w:rPr>
        <w:tab/>
        <w:t>1.4.4</w:t>
      </w:r>
      <w:r w:rsidRPr="00113EA8">
        <w:rPr>
          <w:rFonts w:ascii="Century Gothic" w:hAnsi="Century Gothic"/>
          <w:b w:val="0"/>
          <w:bCs w:val="0"/>
          <w:sz w:val="22"/>
          <w:u w:val="none"/>
        </w:rPr>
        <w:tab/>
        <w:t>Zorginitiatieven op niveau van de leerling</w:t>
      </w:r>
      <w:r w:rsidRPr="00113EA8">
        <w:rPr>
          <w:rFonts w:ascii="Century Gothic" w:hAnsi="Century Gothic"/>
          <w:b w:val="0"/>
          <w:bCs w:val="0"/>
          <w:sz w:val="22"/>
          <w:u w:val="none"/>
        </w:rPr>
        <w:tab/>
        <w:t>8</w:t>
      </w:r>
    </w:p>
    <w:p w14:paraId="6109DA5A" w14:textId="77777777"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p>
    <w:p w14:paraId="520A8D67" w14:textId="0ABFAB6B" w:rsidR="009B3481" w:rsidRPr="00113EA8" w:rsidRDefault="009B3481" w:rsidP="00113EA8">
      <w:pPr>
        <w:pStyle w:val="Titel"/>
        <w:tabs>
          <w:tab w:val="left" w:pos="284"/>
          <w:tab w:val="left" w:pos="709"/>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2</w:t>
      </w:r>
      <w:r w:rsidRPr="00113EA8">
        <w:rPr>
          <w:rFonts w:ascii="Century Gothic" w:hAnsi="Century Gothic"/>
          <w:b w:val="0"/>
          <w:bCs w:val="0"/>
          <w:sz w:val="22"/>
          <w:u w:val="none"/>
        </w:rPr>
        <w:tab/>
      </w:r>
      <w:r w:rsidR="00131A3B" w:rsidRPr="00113EA8">
        <w:rPr>
          <w:rFonts w:ascii="Century Gothic" w:hAnsi="Century Gothic"/>
          <w:b w:val="0"/>
          <w:bCs w:val="0"/>
          <w:sz w:val="22"/>
          <w:u w:val="none"/>
        </w:rPr>
        <w:t>Onze zorg</w:t>
      </w:r>
      <w:r w:rsidRPr="00113EA8">
        <w:rPr>
          <w:rFonts w:ascii="Century Gothic" w:hAnsi="Century Gothic"/>
          <w:b w:val="0"/>
          <w:bCs w:val="0"/>
          <w:sz w:val="22"/>
          <w:u w:val="none"/>
        </w:rPr>
        <w:t>VISIE en de zorgwerking</w:t>
      </w:r>
      <w:r w:rsidR="00131A3B" w:rsidRPr="00113EA8">
        <w:rPr>
          <w:rFonts w:ascii="Century Gothic" w:hAnsi="Century Gothic"/>
          <w:b w:val="0"/>
          <w:bCs w:val="0"/>
          <w:sz w:val="22"/>
          <w:u w:val="none"/>
        </w:rPr>
        <w:tab/>
        <w:t>9</w:t>
      </w:r>
    </w:p>
    <w:p w14:paraId="6202C8AF" w14:textId="62317185"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t>2.1</w:t>
      </w:r>
      <w:r w:rsidRPr="00113EA8">
        <w:rPr>
          <w:rFonts w:ascii="Century Gothic" w:hAnsi="Century Gothic"/>
          <w:b w:val="0"/>
          <w:bCs w:val="0"/>
          <w:sz w:val="22"/>
          <w:u w:val="none"/>
        </w:rPr>
        <w:tab/>
        <w:t>Criteria voor externe zorgondersteuning</w:t>
      </w:r>
      <w:r w:rsidRPr="00113EA8">
        <w:rPr>
          <w:rFonts w:ascii="Century Gothic" w:hAnsi="Century Gothic"/>
          <w:b w:val="0"/>
          <w:bCs w:val="0"/>
          <w:sz w:val="22"/>
          <w:u w:val="none"/>
        </w:rPr>
        <w:tab/>
        <w:t>9</w:t>
      </w:r>
    </w:p>
    <w:p w14:paraId="3F7AB9A9" w14:textId="7C97EC91"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t>2.2</w:t>
      </w:r>
      <w:r w:rsidRPr="00113EA8">
        <w:rPr>
          <w:rFonts w:ascii="Century Gothic" w:hAnsi="Century Gothic"/>
          <w:b w:val="0"/>
          <w:bCs w:val="0"/>
          <w:sz w:val="22"/>
          <w:u w:val="none"/>
        </w:rPr>
        <w:tab/>
        <w:t>Taakverdeling binnen het zorgteam</w:t>
      </w:r>
      <w:r w:rsidRPr="00113EA8">
        <w:rPr>
          <w:rFonts w:ascii="Century Gothic" w:hAnsi="Century Gothic"/>
          <w:b w:val="0"/>
          <w:bCs w:val="0"/>
          <w:sz w:val="22"/>
          <w:u w:val="none"/>
        </w:rPr>
        <w:tab/>
        <w:t>10</w:t>
      </w:r>
    </w:p>
    <w:p w14:paraId="3E73D3FA" w14:textId="278AB49B"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t>2.3</w:t>
      </w:r>
      <w:r w:rsidRPr="00113EA8">
        <w:rPr>
          <w:rFonts w:ascii="Century Gothic" w:hAnsi="Century Gothic"/>
          <w:b w:val="0"/>
          <w:bCs w:val="0"/>
          <w:sz w:val="22"/>
          <w:u w:val="none"/>
        </w:rPr>
        <w:tab/>
        <w:t>MDO - 'multidisciplinair overleg'</w:t>
      </w:r>
      <w:r w:rsidRPr="00113EA8">
        <w:rPr>
          <w:rFonts w:ascii="Century Gothic" w:hAnsi="Century Gothic"/>
          <w:b w:val="0"/>
          <w:bCs w:val="0"/>
          <w:sz w:val="22"/>
          <w:u w:val="none"/>
        </w:rPr>
        <w:tab/>
        <w:t>12</w:t>
      </w:r>
    </w:p>
    <w:p w14:paraId="263DAFB7" w14:textId="1FD3A2D6"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t>2.4</w:t>
      </w:r>
      <w:r w:rsidRPr="00113EA8">
        <w:rPr>
          <w:rFonts w:ascii="Century Gothic" w:hAnsi="Century Gothic"/>
          <w:b w:val="0"/>
          <w:bCs w:val="0"/>
          <w:sz w:val="22"/>
          <w:u w:val="none"/>
        </w:rPr>
        <w:tab/>
        <w:t>Zorgco</w:t>
      </w:r>
      <w:r w:rsidR="0071374D">
        <w:rPr>
          <w:rFonts w:ascii="Century Gothic" w:hAnsi="Century Gothic"/>
          <w:b w:val="0"/>
          <w:bCs w:val="0"/>
          <w:sz w:val="22"/>
          <w:u w:val="none"/>
        </w:rPr>
        <w:t>ördinatie en ouders</w:t>
      </w:r>
      <w:r w:rsidR="0071374D">
        <w:rPr>
          <w:rFonts w:ascii="Century Gothic" w:hAnsi="Century Gothic"/>
          <w:b w:val="0"/>
          <w:bCs w:val="0"/>
          <w:sz w:val="22"/>
          <w:u w:val="none"/>
        </w:rPr>
        <w:tab/>
        <w:t>13</w:t>
      </w:r>
    </w:p>
    <w:p w14:paraId="3C3006D9" w14:textId="106352D1"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t>2.5</w:t>
      </w:r>
      <w:r w:rsidRPr="00113EA8">
        <w:rPr>
          <w:rFonts w:ascii="Century Gothic" w:hAnsi="Century Gothic"/>
          <w:b w:val="0"/>
          <w:bCs w:val="0"/>
          <w:sz w:val="22"/>
          <w:u w:val="none"/>
        </w:rPr>
        <w:tab/>
        <w:t>Nascholing</w:t>
      </w:r>
      <w:r w:rsidRPr="00113EA8">
        <w:rPr>
          <w:rFonts w:ascii="Century Gothic" w:hAnsi="Century Gothic"/>
          <w:b w:val="0"/>
          <w:bCs w:val="0"/>
          <w:sz w:val="22"/>
          <w:u w:val="none"/>
        </w:rPr>
        <w:tab/>
        <w:t>13</w:t>
      </w:r>
    </w:p>
    <w:p w14:paraId="02D71593" w14:textId="77777777"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p>
    <w:p w14:paraId="4D6CC80F" w14:textId="1C75092D"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3</w:t>
      </w:r>
      <w:r w:rsidRPr="00113EA8">
        <w:rPr>
          <w:rFonts w:ascii="Century Gothic" w:hAnsi="Century Gothic"/>
          <w:b w:val="0"/>
          <w:bCs w:val="0"/>
          <w:sz w:val="22"/>
          <w:u w:val="none"/>
        </w:rPr>
        <w:tab/>
        <w:t>Evolutie uitbouw van de zorgcoördinatie</w:t>
      </w:r>
      <w:r w:rsidRPr="00113EA8">
        <w:rPr>
          <w:rFonts w:ascii="Century Gothic" w:hAnsi="Century Gothic"/>
          <w:b w:val="0"/>
          <w:bCs w:val="0"/>
          <w:sz w:val="22"/>
          <w:u w:val="none"/>
        </w:rPr>
        <w:tab/>
        <w:t>14</w:t>
      </w:r>
    </w:p>
    <w:p w14:paraId="16B1333F" w14:textId="45E58D86"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t>3.1</w:t>
      </w:r>
      <w:r w:rsidRPr="00113EA8">
        <w:rPr>
          <w:rFonts w:ascii="Century Gothic" w:hAnsi="Century Gothic"/>
          <w:b w:val="0"/>
          <w:bCs w:val="0"/>
          <w:sz w:val="22"/>
          <w:u w:val="none"/>
        </w:rPr>
        <w:tab/>
        <w:t>Op niveau van de school</w:t>
      </w:r>
      <w:r w:rsidRPr="00113EA8">
        <w:rPr>
          <w:rFonts w:ascii="Century Gothic" w:hAnsi="Century Gothic"/>
          <w:b w:val="0"/>
          <w:bCs w:val="0"/>
          <w:sz w:val="22"/>
          <w:u w:val="none"/>
        </w:rPr>
        <w:tab/>
        <w:t>14</w:t>
      </w:r>
    </w:p>
    <w:p w14:paraId="7EDB80B5" w14:textId="2A04D426"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r>
      <w:r w:rsidRPr="00113EA8">
        <w:rPr>
          <w:rFonts w:ascii="Century Gothic" w:hAnsi="Century Gothic"/>
          <w:b w:val="0"/>
          <w:bCs w:val="0"/>
          <w:sz w:val="22"/>
          <w:u w:val="none"/>
        </w:rPr>
        <w:tab/>
        <w:t>3.1.1</w:t>
      </w:r>
      <w:r w:rsidRPr="00113EA8">
        <w:rPr>
          <w:rFonts w:ascii="Century Gothic" w:hAnsi="Century Gothic"/>
          <w:b w:val="0"/>
          <w:bCs w:val="0"/>
          <w:sz w:val="22"/>
          <w:u w:val="none"/>
        </w:rPr>
        <w:tab/>
        <w:t>Evolutie</w:t>
      </w:r>
      <w:r w:rsidRPr="00113EA8">
        <w:rPr>
          <w:rFonts w:ascii="Century Gothic" w:hAnsi="Century Gothic"/>
          <w:b w:val="0"/>
          <w:bCs w:val="0"/>
          <w:sz w:val="22"/>
          <w:u w:val="none"/>
        </w:rPr>
        <w:tab/>
        <w:t>14</w:t>
      </w:r>
    </w:p>
    <w:p w14:paraId="2E811B66" w14:textId="058D216E"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r>
      <w:r w:rsidRPr="00113EA8">
        <w:rPr>
          <w:rFonts w:ascii="Century Gothic" w:hAnsi="Century Gothic"/>
          <w:b w:val="0"/>
          <w:bCs w:val="0"/>
          <w:sz w:val="22"/>
          <w:u w:val="none"/>
        </w:rPr>
        <w:tab/>
        <w:t>3.1.2</w:t>
      </w:r>
      <w:r w:rsidRPr="00113EA8">
        <w:rPr>
          <w:rFonts w:ascii="Century Gothic" w:hAnsi="Century Gothic"/>
          <w:b w:val="0"/>
          <w:bCs w:val="0"/>
          <w:sz w:val="22"/>
          <w:u w:val="none"/>
        </w:rPr>
        <w:tab/>
        <w:t>Ov</w:t>
      </w:r>
      <w:r w:rsidR="0071374D">
        <w:rPr>
          <w:rFonts w:ascii="Century Gothic" w:hAnsi="Century Gothic"/>
          <w:b w:val="0"/>
          <w:bCs w:val="0"/>
          <w:sz w:val="22"/>
          <w:u w:val="none"/>
        </w:rPr>
        <w:t>ergang van leerlingvolgdossier</w:t>
      </w:r>
      <w:r w:rsidRPr="00113EA8">
        <w:rPr>
          <w:rFonts w:ascii="Century Gothic" w:hAnsi="Century Gothic"/>
          <w:b w:val="0"/>
          <w:bCs w:val="0"/>
          <w:sz w:val="22"/>
          <w:u w:val="none"/>
        </w:rPr>
        <w:t xml:space="preserve"> over Omniwize naar iOmniwize</w:t>
      </w:r>
      <w:r w:rsidRPr="00113EA8">
        <w:rPr>
          <w:rFonts w:ascii="Century Gothic" w:hAnsi="Century Gothic"/>
          <w:b w:val="0"/>
          <w:bCs w:val="0"/>
          <w:sz w:val="22"/>
          <w:u w:val="none"/>
        </w:rPr>
        <w:tab/>
        <w:t>14</w:t>
      </w:r>
    </w:p>
    <w:p w14:paraId="4B62F02A" w14:textId="12CCBFB5"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r>
      <w:r w:rsidRPr="00113EA8">
        <w:rPr>
          <w:rFonts w:ascii="Century Gothic" w:hAnsi="Century Gothic"/>
          <w:b w:val="0"/>
          <w:bCs w:val="0"/>
          <w:sz w:val="22"/>
          <w:u w:val="none"/>
        </w:rPr>
        <w:tab/>
        <w:t>3.1.3</w:t>
      </w:r>
      <w:r w:rsidRPr="00113EA8">
        <w:rPr>
          <w:rFonts w:ascii="Century Gothic" w:hAnsi="Century Gothic"/>
          <w:b w:val="0"/>
          <w:bCs w:val="0"/>
          <w:sz w:val="22"/>
          <w:u w:val="none"/>
        </w:rPr>
        <w:tab/>
        <w:t>Ouders informeren</w:t>
      </w:r>
      <w:r w:rsidRPr="00113EA8">
        <w:rPr>
          <w:rFonts w:ascii="Century Gothic" w:hAnsi="Century Gothic"/>
          <w:b w:val="0"/>
          <w:bCs w:val="0"/>
          <w:sz w:val="22"/>
          <w:u w:val="none"/>
        </w:rPr>
        <w:tab/>
        <w:t>15</w:t>
      </w:r>
    </w:p>
    <w:p w14:paraId="0B2E85B9" w14:textId="02234A89"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t>3.2</w:t>
      </w:r>
      <w:r w:rsidRPr="00113EA8">
        <w:rPr>
          <w:rFonts w:ascii="Century Gothic" w:hAnsi="Century Gothic"/>
          <w:b w:val="0"/>
          <w:bCs w:val="0"/>
          <w:sz w:val="22"/>
          <w:u w:val="none"/>
        </w:rPr>
        <w:tab/>
        <w:t>Op niveau van het team</w:t>
      </w:r>
      <w:r w:rsidRPr="00113EA8">
        <w:rPr>
          <w:rFonts w:ascii="Century Gothic" w:hAnsi="Century Gothic"/>
          <w:b w:val="0"/>
          <w:bCs w:val="0"/>
          <w:sz w:val="22"/>
          <w:u w:val="none"/>
        </w:rPr>
        <w:tab/>
        <w:t>16</w:t>
      </w:r>
    </w:p>
    <w:p w14:paraId="0CA71D7F" w14:textId="38EF6C52"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r>
      <w:r w:rsidRPr="00113EA8">
        <w:rPr>
          <w:rFonts w:ascii="Century Gothic" w:hAnsi="Century Gothic"/>
          <w:b w:val="0"/>
          <w:bCs w:val="0"/>
          <w:sz w:val="22"/>
          <w:u w:val="none"/>
        </w:rPr>
        <w:tab/>
        <w:t>3.2.1</w:t>
      </w:r>
      <w:r w:rsidRPr="00113EA8">
        <w:rPr>
          <w:rFonts w:ascii="Century Gothic" w:hAnsi="Century Gothic"/>
          <w:b w:val="0"/>
          <w:bCs w:val="0"/>
          <w:sz w:val="22"/>
          <w:u w:val="none"/>
        </w:rPr>
        <w:tab/>
        <w:t>Inventarisatie van differentiatiemateriaal = orthotheek</w:t>
      </w:r>
      <w:r w:rsidRPr="00113EA8">
        <w:rPr>
          <w:rFonts w:ascii="Century Gothic" w:hAnsi="Century Gothic"/>
          <w:b w:val="0"/>
          <w:bCs w:val="0"/>
          <w:sz w:val="22"/>
          <w:u w:val="none"/>
        </w:rPr>
        <w:tab/>
        <w:t>16</w:t>
      </w:r>
    </w:p>
    <w:p w14:paraId="5C6C11B0" w14:textId="3CFF8978"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r>
      <w:r w:rsidRPr="00113EA8">
        <w:rPr>
          <w:rFonts w:ascii="Century Gothic" w:hAnsi="Century Gothic"/>
          <w:b w:val="0"/>
          <w:bCs w:val="0"/>
          <w:sz w:val="22"/>
          <w:u w:val="none"/>
        </w:rPr>
        <w:tab/>
        <w:t>3.2.2</w:t>
      </w:r>
      <w:r w:rsidRPr="00113EA8">
        <w:rPr>
          <w:rFonts w:ascii="Century Gothic" w:hAnsi="Century Gothic"/>
          <w:b w:val="0"/>
          <w:bCs w:val="0"/>
          <w:sz w:val="22"/>
          <w:u w:val="none"/>
        </w:rPr>
        <w:tab/>
        <w:t>Zorg op de personeelsvergadering</w:t>
      </w:r>
      <w:r w:rsidRPr="00113EA8">
        <w:rPr>
          <w:rFonts w:ascii="Century Gothic" w:hAnsi="Century Gothic"/>
          <w:b w:val="0"/>
          <w:bCs w:val="0"/>
          <w:sz w:val="22"/>
          <w:u w:val="none"/>
        </w:rPr>
        <w:tab/>
        <w:t>16</w:t>
      </w:r>
    </w:p>
    <w:p w14:paraId="7939E47D" w14:textId="1DA80CD2"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r>
      <w:r w:rsidRPr="00113EA8">
        <w:rPr>
          <w:rFonts w:ascii="Century Gothic" w:hAnsi="Century Gothic"/>
          <w:b w:val="0"/>
          <w:bCs w:val="0"/>
          <w:sz w:val="22"/>
          <w:u w:val="none"/>
        </w:rPr>
        <w:tab/>
        <w:t>3.2.3</w:t>
      </w:r>
      <w:r w:rsidRPr="00113EA8">
        <w:rPr>
          <w:rFonts w:ascii="Century Gothic" w:hAnsi="Century Gothic"/>
          <w:b w:val="0"/>
          <w:bCs w:val="0"/>
          <w:sz w:val="22"/>
          <w:u w:val="none"/>
        </w:rPr>
        <w:tab/>
        <w:t>Ondersteuningsbehoeftes van de leerkrachten</w:t>
      </w:r>
      <w:r w:rsidRPr="00113EA8">
        <w:rPr>
          <w:rFonts w:ascii="Century Gothic" w:hAnsi="Century Gothic"/>
          <w:b w:val="0"/>
          <w:bCs w:val="0"/>
          <w:sz w:val="22"/>
          <w:u w:val="none"/>
        </w:rPr>
        <w:tab/>
        <w:t>16</w:t>
      </w:r>
    </w:p>
    <w:p w14:paraId="49996AEE" w14:textId="59D39FAA"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t>3.3</w:t>
      </w:r>
      <w:r w:rsidRPr="00113EA8">
        <w:rPr>
          <w:rFonts w:ascii="Century Gothic" w:hAnsi="Century Gothic"/>
          <w:b w:val="0"/>
          <w:bCs w:val="0"/>
          <w:sz w:val="22"/>
          <w:u w:val="none"/>
        </w:rPr>
        <w:tab/>
        <w:t>Op niveau van de leerling</w:t>
      </w:r>
      <w:r w:rsidRPr="00113EA8">
        <w:rPr>
          <w:rFonts w:ascii="Century Gothic" w:hAnsi="Century Gothic"/>
          <w:b w:val="0"/>
          <w:bCs w:val="0"/>
          <w:sz w:val="22"/>
          <w:u w:val="none"/>
        </w:rPr>
        <w:tab/>
        <w:t>16</w:t>
      </w:r>
    </w:p>
    <w:p w14:paraId="1BC7C4BF" w14:textId="39E4F2CF"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r>
      <w:r w:rsidRPr="00113EA8">
        <w:rPr>
          <w:rFonts w:ascii="Century Gothic" w:hAnsi="Century Gothic"/>
          <w:b w:val="0"/>
          <w:bCs w:val="0"/>
          <w:sz w:val="22"/>
          <w:u w:val="none"/>
        </w:rPr>
        <w:tab/>
      </w:r>
      <w:r w:rsidR="0071374D">
        <w:rPr>
          <w:rFonts w:ascii="Century Gothic" w:hAnsi="Century Gothic"/>
          <w:b w:val="0"/>
          <w:bCs w:val="0"/>
          <w:sz w:val="22"/>
          <w:u w:val="none"/>
        </w:rPr>
        <w:t>3.3.1</w:t>
      </w:r>
      <w:r w:rsidR="0071374D">
        <w:rPr>
          <w:rFonts w:ascii="Century Gothic" w:hAnsi="Century Gothic"/>
          <w:b w:val="0"/>
          <w:bCs w:val="0"/>
          <w:sz w:val="22"/>
          <w:u w:val="none"/>
        </w:rPr>
        <w:tab/>
        <w:t>Sociale vaardigheden</w:t>
      </w:r>
      <w:r w:rsidR="0071374D">
        <w:rPr>
          <w:rFonts w:ascii="Century Gothic" w:hAnsi="Century Gothic"/>
          <w:b w:val="0"/>
          <w:bCs w:val="0"/>
          <w:sz w:val="22"/>
          <w:u w:val="none"/>
        </w:rPr>
        <w:tab/>
        <w:t>17</w:t>
      </w:r>
    </w:p>
    <w:p w14:paraId="207E3909" w14:textId="25EAC7F3"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r>
      <w:r w:rsidRPr="00113EA8">
        <w:rPr>
          <w:rFonts w:ascii="Century Gothic" w:hAnsi="Century Gothic"/>
          <w:b w:val="0"/>
          <w:bCs w:val="0"/>
          <w:sz w:val="22"/>
          <w:u w:val="none"/>
        </w:rPr>
        <w:tab/>
        <w:t>3.3.2</w:t>
      </w:r>
      <w:r w:rsidRPr="00113EA8">
        <w:rPr>
          <w:rFonts w:ascii="Century Gothic" w:hAnsi="Century Gothic"/>
          <w:b w:val="0"/>
          <w:bCs w:val="0"/>
          <w:sz w:val="22"/>
          <w:u w:val="none"/>
        </w:rPr>
        <w:tab/>
        <w:t>Detectie leerrisico</w:t>
      </w:r>
      <w:r w:rsidRPr="00113EA8">
        <w:rPr>
          <w:rFonts w:ascii="Century Gothic" w:hAnsi="Century Gothic"/>
          <w:b w:val="0"/>
          <w:bCs w:val="0"/>
          <w:sz w:val="22"/>
          <w:u w:val="none"/>
        </w:rPr>
        <w:tab/>
        <w:t>17</w:t>
      </w:r>
    </w:p>
    <w:p w14:paraId="0BCF2C7F" w14:textId="23EBC751"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ab/>
      </w:r>
      <w:r w:rsidRPr="00113EA8">
        <w:rPr>
          <w:rFonts w:ascii="Century Gothic" w:hAnsi="Century Gothic"/>
          <w:b w:val="0"/>
          <w:bCs w:val="0"/>
          <w:sz w:val="22"/>
          <w:u w:val="none"/>
        </w:rPr>
        <w:tab/>
        <w:t>3.3.3</w:t>
      </w:r>
      <w:r w:rsidRPr="00113EA8">
        <w:rPr>
          <w:rFonts w:ascii="Century Gothic" w:hAnsi="Century Gothic"/>
          <w:b w:val="0"/>
          <w:bCs w:val="0"/>
          <w:sz w:val="22"/>
          <w:u w:val="none"/>
        </w:rPr>
        <w:tab/>
        <w:t>Opvolging leerrisico's en interventies</w:t>
      </w:r>
      <w:r w:rsidRPr="00113EA8">
        <w:rPr>
          <w:rFonts w:ascii="Century Gothic" w:hAnsi="Century Gothic"/>
          <w:b w:val="0"/>
          <w:bCs w:val="0"/>
          <w:sz w:val="22"/>
          <w:u w:val="none"/>
        </w:rPr>
        <w:tab/>
        <w:t>18</w:t>
      </w:r>
    </w:p>
    <w:p w14:paraId="7498C5DE" w14:textId="77777777"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p>
    <w:p w14:paraId="274A3708" w14:textId="037D933C"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Bij lage 1: Visie en pedagogisch project</w:t>
      </w:r>
      <w:r w:rsidRPr="00113EA8">
        <w:rPr>
          <w:rFonts w:ascii="Century Gothic" w:hAnsi="Century Gothic"/>
          <w:b w:val="0"/>
          <w:bCs w:val="0"/>
          <w:sz w:val="22"/>
          <w:u w:val="none"/>
        </w:rPr>
        <w:tab/>
        <w:t>19</w:t>
      </w:r>
    </w:p>
    <w:p w14:paraId="208AAF8E" w14:textId="77777777"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p>
    <w:p w14:paraId="03862491" w14:textId="395F1FE7"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Bijlage 2: MDO-voorbereidingsdocument</w:t>
      </w:r>
      <w:r w:rsidRPr="00113EA8">
        <w:rPr>
          <w:rFonts w:ascii="Century Gothic" w:hAnsi="Century Gothic"/>
          <w:b w:val="0"/>
          <w:bCs w:val="0"/>
          <w:sz w:val="22"/>
          <w:u w:val="none"/>
        </w:rPr>
        <w:tab/>
        <w:t>23</w:t>
      </w:r>
    </w:p>
    <w:p w14:paraId="4C3571E4" w14:textId="77777777"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p>
    <w:p w14:paraId="1157C639" w14:textId="416AB277"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Bijlage 3: Infoavond ouders zorgwerking</w:t>
      </w:r>
      <w:r w:rsidRPr="00113EA8">
        <w:rPr>
          <w:rFonts w:ascii="Century Gothic" w:hAnsi="Century Gothic"/>
          <w:b w:val="0"/>
          <w:bCs w:val="0"/>
          <w:sz w:val="22"/>
          <w:u w:val="none"/>
        </w:rPr>
        <w:tab/>
        <w:t>24</w:t>
      </w:r>
    </w:p>
    <w:p w14:paraId="6F5C425C" w14:textId="77777777"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p>
    <w:p w14:paraId="354D6090" w14:textId="0E6164DB" w:rsidR="009B3481" w:rsidRPr="00113EA8" w:rsidRDefault="00F858BA"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Bijlage 4: Externe volgfic</w:t>
      </w:r>
      <w:r w:rsidR="009B3481" w:rsidRPr="00113EA8">
        <w:rPr>
          <w:rFonts w:ascii="Century Gothic" w:hAnsi="Century Gothic"/>
          <w:b w:val="0"/>
          <w:bCs w:val="0"/>
          <w:sz w:val="22"/>
          <w:u w:val="none"/>
        </w:rPr>
        <w:t>he</w:t>
      </w:r>
      <w:r w:rsidR="009B3481" w:rsidRPr="00113EA8">
        <w:rPr>
          <w:rFonts w:ascii="Century Gothic" w:hAnsi="Century Gothic"/>
          <w:b w:val="0"/>
          <w:bCs w:val="0"/>
          <w:sz w:val="22"/>
          <w:u w:val="none"/>
        </w:rPr>
        <w:tab/>
        <w:t>25</w:t>
      </w:r>
    </w:p>
    <w:p w14:paraId="747E4C47" w14:textId="77777777"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p>
    <w:p w14:paraId="59EB5D4D" w14:textId="6E80BAA6"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Bijlage 5: Lees- en leertips</w:t>
      </w:r>
      <w:r w:rsidRPr="00113EA8">
        <w:rPr>
          <w:rFonts w:ascii="Century Gothic" w:hAnsi="Century Gothic"/>
          <w:b w:val="0"/>
          <w:bCs w:val="0"/>
          <w:sz w:val="22"/>
          <w:u w:val="none"/>
        </w:rPr>
        <w:tab/>
        <w:t>27</w:t>
      </w:r>
    </w:p>
    <w:p w14:paraId="28C8FF83" w14:textId="77777777"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p>
    <w:p w14:paraId="41FF0208" w14:textId="186DE2AF"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Bijlage 6: Preventieve werking pesten</w:t>
      </w:r>
      <w:r w:rsidRPr="00113EA8">
        <w:rPr>
          <w:rFonts w:ascii="Century Gothic" w:hAnsi="Century Gothic"/>
          <w:b w:val="0"/>
          <w:bCs w:val="0"/>
          <w:sz w:val="22"/>
          <w:u w:val="none"/>
        </w:rPr>
        <w:tab/>
        <w:t>32</w:t>
      </w:r>
    </w:p>
    <w:p w14:paraId="6EFDC4A5" w14:textId="77777777"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p>
    <w:p w14:paraId="4A9E070D" w14:textId="2B814F65"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2"/>
          <w:u w:val="none"/>
        </w:rPr>
      </w:pPr>
      <w:r w:rsidRPr="00113EA8">
        <w:rPr>
          <w:rFonts w:ascii="Century Gothic" w:hAnsi="Century Gothic"/>
          <w:b w:val="0"/>
          <w:bCs w:val="0"/>
          <w:sz w:val="22"/>
          <w:u w:val="none"/>
        </w:rPr>
        <w:t>Bijlage 7: Redicodis-maatregelen</w:t>
      </w:r>
      <w:r w:rsidRPr="00113EA8">
        <w:rPr>
          <w:rFonts w:ascii="Century Gothic" w:hAnsi="Century Gothic"/>
          <w:b w:val="0"/>
          <w:bCs w:val="0"/>
          <w:sz w:val="22"/>
          <w:u w:val="none"/>
        </w:rPr>
        <w:tab/>
        <w:t>35</w:t>
      </w:r>
    </w:p>
    <w:p w14:paraId="55D52F34" w14:textId="77777777" w:rsidR="009B3481" w:rsidRPr="00113EA8" w:rsidRDefault="009B3481" w:rsidP="00113EA8">
      <w:pPr>
        <w:pStyle w:val="Titel"/>
        <w:tabs>
          <w:tab w:val="left" w:pos="284"/>
          <w:tab w:val="left" w:pos="709"/>
          <w:tab w:val="left" w:pos="1276"/>
          <w:tab w:val="right" w:pos="9070"/>
        </w:tabs>
        <w:contextualSpacing/>
        <w:jc w:val="both"/>
        <w:rPr>
          <w:rFonts w:ascii="Century Gothic" w:hAnsi="Century Gothic"/>
          <w:b w:val="0"/>
          <w:bCs w:val="0"/>
          <w:sz w:val="20"/>
          <w:u w:val="none"/>
        </w:rPr>
      </w:pPr>
    </w:p>
    <w:p w14:paraId="12C06BEB" w14:textId="5893C479" w:rsidR="00134595" w:rsidRPr="00113EA8" w:rsidRDefault="00134595" w:rsidP="00113EA8">
      <w:pPr>
        <w:contextualSpacing/>
        <w:jc w:val="both"/>
        <w:rPr>
          <w:rFonts w:ascii="Century Gothic" w:hAnsi="Century Gothic"/>
          <w:b/>
          <w:bCs/>
          <w:sz w:val="28"/>
          <w:szCs w:val="22"/>
          <w:u w:val="single"/>
        </w:rPr>
      </w:pPr>
    </w:p>
    <w:p w14:paraId="4D354CE2" w14:textId="77777777" w:rsidR="004007ED" w:rsidRPr="00113EA8" w:rsidRDefault="004007ED" w:rsidP="00113EA8">
      <w:pPr>
        <w:pStyle w:val="Titel"/>
        <w:contextualSpacing/>
        <w:jc w:val="both"/>
        <w:rPr>
          <w:rFonts w:ascii="Century Gothic" w:hAnsi="Century Gothic"/>
          <w:sz w:val="28"/>
        </w:rPr>
      </w:pPr>
    </w:p>
    <w:p w14:paraId="7AF8D921" w14:textId="37E52B9A" w:rsidR="004007ED" w:rsidRPr="00113EA8" w:rsidRDefault="00A02FDD" w:rsidP="00113EA8">
      <w:pPr>
        <w:pStyle w:val="Kop1"/>
        <w:numPr>
          <w:ilvl w:val="0"/>
          <w:numId w:val="0"/>
        </w:numPr>
        <w:tabs>
          <w:tab w:val="left" w:pos="284"/>
        </w:tabs>
        <w:contextualSpacing/>
        <w:jc w:val="both"/>
        <w:rPr>
          <w:rFonts w:ascii="Century Gothic" w:hAnsi="Century Gothic"/>
          <w:b/>
          <w:color w:val="4F81BD" w:themeColor="accent1"/>
          <w:sz w:val="28"/>
          <w:u w:val="none"/>
        </w:rPr>
      </w:pPr>
      <w:bookmarkStart w:id="1" w:name="_Toc216241266"/>
      <w:bookmarkStart w:id="2" w:name="_Toc217190680"/>
      <w:bookmarkStart w:id="3" w:name="_Toc408493264"/>
      <w:bookmarkStart w:id="4" w:name="_Toc534975399"/>
      <w:r w:rsidRPr="00113EA8">
        <w:rPr>
          <w:rFonts w:ascii="Century Gothic" w:hAnsi="Century Gothic"/>
          <w:b/>
          <w:color w:val="4F81BD" w:themeColor="accent1"/>
          <w:sz w:val="28"/>
          <w:u w:val="none"/>
        </w:rPr>
        <w:t>1</w:t>
      </w:r>
      <w:r w:rsidRPr="00113EA8">
        <w:rPr>
          <w:rFonts w:ascii="Century Gothic" w:hAnsi="Century Gothic"/>
          <w:b/>
          <w:color w:val="4F81BD" w:themeColor="accent1"/>
          <w:sz w:val="28"/>
          <w:u w:val="none"/>
        </w:rPr>
        <w:tab/>
      </w:r>
      <w:r w:rsidR="004007ED" w:rsidRPr="00113EA8">
        <w:rPr>
          <w:rFonts w:ascii="Century Gothic" w:hAnsi="Century Gothic"/>
          <w:b/>
          <w:color w:val="4F81BD" w:themeColor="accent1"/>
          <w:sz w:val="28"/>
          <w:u w:val="none"/>
        </w:rPr>
        <w:t>Uitgangspunt van het zorgbeleid vanuit de overheidsvisie</w:t>
      </w:r>
      <w:bookmarkEnd w:id="1"/>
      <w:bookmarkEnd w:id="2"/>
      <w:bookmarkEnd w:id="3"/>
      <w:bookmarkEnd w:id="4"/>
    </w:p>
    <w:p w14:paraId="2CBFDF0D" w14:textId="57DCBFD3" w:rsidR="00113EA8" w:rsidRPr="00113EA8" w:rsidRDefault="00113EA8" w:rsidP="00113EA8">
      <w:pPr>
        <w:rPr>
          <w:b/>
          <w:color w:val="4F81BD" w:themeColor="accent1"/>
        </w:rPr>
      </w:pPr>
      <w:r w:rsidRPr="00113EA8">
        <w:rPr>
          <w:b/>
          <w:color w:val="4F81BD" w:themeColor="accent1"/>
        </w:rPr>
        <w:t>___________________________________________________________________________</w:t>
      </w:r>
    </w:p>
    <w:p w14:paraId="10D34ACD" w14:textId="77777777" w:rsidR="00134595" w:rsidRPr="00113EA8" w:rsidRDefault="00134595" w:rsidP="00113EA8">
      <w:pPr>
        <w:autoSpaceDE w:val="0"/>
        <w:autoSpaceDN w:val="0"/>
        <w:adjustRightInd w:val="0"/>
        <w:contextualSpacing/>
        <w:jc w:val="both"/>
        <w:rPr>
          <w:rFonts w:ascii="Century Gothic" w:hAnsi="Century Gothic"/>
          <w:b/>
          <w:bCs/>
          <w:color w:val="FF0000"/>
          <w:sz w:val="22"/>
          <w:szCs w:val="22"/>
          <w:u w:val="single"/>
        </w:rPr>
      </w:pPr>
    </w:p>
    <w:p w14:paraId="0C541827" w14:textId="77777777" w:rsidR="00113EA8" w:rsidRPr="00113EA8" w:rsidRDefault="00113EA8" w:rsidP="00113EA8">
      <w:pPr>
        <w:autoSpaceDE w:val="0"/>
        <w:autoSpaceDN w:val="0"/>
        <w:adjustRightInd w:val="0"/>
        <w:contextualSpacing/>
        <w:jc w:val="both"/>
        <w:rPr>
          <w:rFonts w:ascii="Century Gothic" w:hAnsi="Century Gothic"/>
          <w:b/>
          <w:bCs/>
          <w:color w:val="FF0000"/>
          <w:sz w:val="22"/>
          <w:szCs w:val="22"/>
          <w:u w:val="single"/>
        </w:rPr>
      </w:pPr>
    </w:p>
    <w:p w14:paraId="46339F19" w14:textId="6FA0D565" w:rsidR="004007ED" w:rsidRPr="00113EA8" w:rsidRDefault="009E75E7"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Het Vlaamse onderwijs kent reeds een lange geschieden</w:t>
      </w:r>
      <w:r w:rsidR="00045EB2" w:rsidRPr="00113EA8">
        <w:rPr>
          <w:rFonts w:ascii="Century Gothic" w:hAnsi="Century Gothic" w:cs="Arial"/>
          <w:sz w:val="22"/>
          <w:szCs w:val="22"/>
        </w:rPr>
        <w:t>is van zoeken naar wegen om ZORG</w:t>
      </w:r>
      <w:r w:rsidRPr="00113EA8">
        <w:rPr>
          <w:rFonts w:ascii="Century Gothic" w:hAnsi="Century Gothic" w:cs="Arial"/>
          <w:sz w:val="22"/>
          <w:szCs w:val="22"/>
        </w:rPr>
        <w:t xml:space="preserve"> te b</w:t>
      </w:r>
      <w:r w:rsidR="00045EB2" w:rsidRPr="00113EA8">
        <w:rPr>
          <w:rFonts w:ascii="Century Gothic" w:hAnsi="Century Gothic" w:cs="Arial"/>
          <w:sz w:val="22"/>
          <w:szCs w:val="22"/>
        </w:rPr>
        <w:t>ieden aan kinderen met specifieke onderwijsbehoeften</w:t>
      </w:r>
      <w:r w:rsidRPr="00113EA8">
        <w:rPr>
          <w:rFonts w:ascii="Century Gothic" w:hAnsi="Century Gothic" w:cs="Arial"/>
          <w:sz w:val="22"/>
          <w:szCs w:val="22"/>
        </w:rPr>
        <w:t>. In het gewoon onderwijs kregen pedagogische achterblijvers ondersteuning door de taakleerkracht vanaf het schooljaar 1976. Het ambt van taakleraar werd organiek vanaf het schooljaar 1977-1978. Kort daarna volgde de regelgeving over GON, waardoor kinderen met lichame</w:t>
      </w:r>
      <w:r w:rsidR="00045EB2" w:rsidRPr="00113EA8">
        <w:rPr>
          <w:rFonts w:ascii="Century Gothic" w:hAnsi="Century Gothic" w:cs="Arial"/>
          <w:sz w:val="22"/>
          <w:szCs w:val="22"/>
        </w:rPr>
        <w:t>lijke of zintuigelijke beperkingen, mits extra ondersteuning vanuit een school</w:t>
      </w:r>
      <w:r w:rsidR="0022764B" w:rsidRPr="00113EA8">
        <w:rPr>
          <w:rFonts w:ascii="Century Gothic" w:hAnsi="Century Gothic" w:cs="Arial"/>
          <w:sz w:val="22"/>
          <w:szCs w:val="22"/>
        </w:rPr>
        <w:t xml:space="preserve"> voor buitengewoon onderwijs,</w:t>
      </w:r>
      <w:r w:rsidRPr="00113EA8">
        <w:rPr>
          <w:rFonts w:ascii="Century Gothic" w:hAnsi="Century Gothic" w:cs="Arial"/>
          <w:sz w:val="22"/>
          <w:szCs w:val="22"/>
        </w:rPr>
        <w:t xml:space="preserve"> konden worden opg</w:t>
      </w:r>
      <w:r w:rsidR="00D9233B" w:rsidRPr="00113EA8">
        <w:rPr>
          <w:rFonts w:ascii="Century Gothic" w:hAnsi="Century Gothic" w:cs="Arial"/>
          <w:sz w:val="22"/>
          <w:szCs w:val="22"/>
        </w:rPr>
        <w:t xml:space="preserve">evangen in het gewoon onderwijs. </w:t>
      </w:r>
    </w:p>
    <w:p w14:paraId="456B5DF2" w14:textId="77777777" w:rsidR="00D9233B" w:rsidRPr="00113EA8" w:rsidRDefault="00D9233B"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Onder invloed van de maatschappelijke ontwikkelingen groeide de aandacht voor specifieke doelgroepen. Dit leidde tot twee projecten waarvoor de overheid extra middelen vrijmaakte:</w:t>
      </w:r>
    </w:p>
    <w:p w14:paraId="42FFDAEA" w14:textId="772B075B" w:rsidR="00D9233B" w:rsidRPr="00113EA8" w:rsidRDefault="0071374D" w:rsidP="00113EA8">
      <w:pPr>
        <w:numPr>
          <w:ilvl w:val="0"/>
          <w:numId w:val="35"/>
        </w:numPr>
        <w:autoSpaceDE w:val="0"/>
        <w:autoSpaceDN w:val="0"/>
        <w:adjustRightInd w:val="0"/>
        <w:ind w:left="567" w:hanging="207"/>
        <w:contextualSpacing/>
        <w:jc w:val="both"/>
        <w:rPr>
          <w:rFonts w:ascii="Century Gothic" w:hAnsi="Century Gothic" w:cs="Arial"/>
          <w:sz w:val="22"/>
          <w:szCs w:val="22"/>
        </w:rPr>
      </w:pPr>
      <w:r w:rsidRPr="00113EA8">
        <w:rPr>
          <w:rFonts w:ascii="Century Gothic" w:hAnsi="Century Gothic" w:cs="Arial"/>
          <w:sz w:val="22"/>
          <w:szCs w:val="22"/>
        </w:rPr>
        <w:t xml:space="preserve">Het </w:t>
      </w:r>
      <w:r w:rsidR="00D9233B" w:rsidRPr="00113EA8">
        <w:rPr>
          <w:rFonts w:ascii="Century Gothic" w:hAnsi="Century Gothic" w:cs="Arial"/>
          <w:sz w:val="22"/>
          <w:szCs w:val="22"/>
        </w:rPr>
        <w:t>onderwijsvoorrangsbeleid</w:t>
      </w:r>
      <w:r w:rsidR="00042202" w:rsidRPr="00113EA8">
        <w:rPr>
          <w:rFonts w:ascii="Century Gothic" w:hAnsi="Century Gothic" w:cs="Arial"/>
          <w:sz w:val="22"/>
          <w:szCs w:val="22"/>
        </w:rPr>
        <w:t xml:space="preserve"> (OVB)</w:t>
      </w:r>
      <w:r w:rsidR="00D9233B" w:rsidRPr="00113EA8">
        <w:rPr>
          <w:rFonts w:ascii="Century Gothic" w:hAnsi="Century Gothic" w:cs="Arial"/>
          <w:sz w:val="22"/>
          <w:szCs w:val="22"/>
        </w:rPr>
        <w:t xml:space="preserve"> moest focussen op het wegwerken van schoolse achterstanden bij migrantenkinderen en moest werken aan hun maatschappelijke integratie.</w:t>
      </w:r>
    </w:p>
    <w:p w14:paraId="6C7E2037" w14:textId="20638AA5" w:rsidR="00D9233B" w:rsidRPr="00113EA8" w:rsidRDefault="00D9233B" w:rsidP="00113EA8">
      <w:pPr>
        <w:numPr>
          <w:ilvl w:val="0"/>
          <w:numId w:val="35"/>
        </w:numPr>
        <w:autoSpaceDE w:val="0"/>
        <w:autoSpaceDN w:val="0"/>
        <w:adjustRightInd w:val="0"/>
        <w:ind w:left="567" w:hanging="207"/>
        <w:contextualSpacing/>
        <w:jc w:val="both"/>
        <w:rPr>
          <w:rFonts w:ascii="Century Gothic" w:hAnsi="Century Gothic" w:cs="Arial"/>
          <w:sz w:val="22"/>
          <w:szCs w:val="22"/>
        </w:rPr>
      </w:pPr>
      <w:r w:rsidRPr="00113EA8">
        <w:rPr>
          <w:rFonts w:ascii="Century Gothic" w:hAnsi="Century Gothic" w:cs="Arial"/>
          <w:sz w:val="22"/>
          <w:szCs w:val="22"/>
        </w:rPr>
        <w:t>Het project zorgverbreding</w:t>
      </w:r>
      <w:r w:rsidR="00042202" w:rsidRPr="00113EA8">
        <w:rPr>
          <w:rFonts w:ascii="Century Gothic" w:hAnsi="Century Gothic" w:cs="Arial"/>
          <w:sz w:val="22"/>
          <w:szCs w:val="22"/>
        </w:rPr>
        <w:t xml:space="preserve"> (ZVB)</w:t>
      </w:r>
      <w:r w:rsidRPr="00113EA8">
        <w:rPr>
          <w:rFonts w:ascii="Century Gothic" w:hAnsi="Century Gothic" w:cs="Arial"/>
          <w:sz w:val="22"/>
          <w:szCs w:val="22"/>
        </w:rPr>
        <w:t xml:space="preserve"> was erop gericht de mogelijkheden van het gewoon onderwijs in het opvangen van (leer-)problemen te vergroten, waardoor de uitstroom naar het buitengewoon onderwijs zou worden teruggedrongen.</w:t>
      </w:r>
    </w:p>
    <w:p w14:paraId="3DA6DCAF" w14:textId="22752402" w:rsidR="00D9233B" w:rsidRPr="00113EA8" w:rsidRDefault="00D9233B"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Met het decreet betreffende gelijke onderwijskansen (28/06/2002) werd onder</w:t>
      </w:r>
      <w:r w:rsidR="00125ED0" w:rsidRPr="00113EA8">
        <w:rPr>
          <w:rFonts w:ascii="Century Gothic" w:hAnsi="Century Gothic" w:cs="Arial"/>
          <w:sz w:val="22"/>
          <w:szCs w:val="22"/>
        </w:rPr>
        <w:t xml:space="preserve"> </w:t>
      </w:r>
      <w:r w:rsidRPr="00113EA8">
        <w:rPr>
          <w:rFonts w:ascii="Century Gothic" w:hAnsi="Century Gothic" w:cs="Arial"/>
          <w:sz w:val="22"/>
          <w:szCs w:val="22"/>
        </w:rPr>
        <w:t>meer geregeld dat scholen aanvullende lestijden zouden krijgen voor het uitwerken van een geïntegreerd ondersteuningsaanbod vanaf het schooljaar 2002-2003. In datzelfde decreet werd ook reeds aangegeven dat scholen vanaf het schooljaar 2003-2004 aanvullende lestijden zouden krijgen voor het voeren van een zorgbeleid.</w:t>
      </w:r>
    </w:p>
    <w:p w14:paraId="456D0568" w14:textId="2B8C13BB" w:rsidR="00D9233B" w:rsidRPr="00113EA8" w:rsidRDefault="00D9233B"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 xml:space="preserve">In een eerste fase krijgen de vroegere OVB- en ZVB-middelen een decretaal karakter onder de noemer </w:t>
      </w:r>
      <w:r w:rsidR="0071374D">
        <w:rPr>
          <w:rFonts w:ascii="Century Gothic" w:hAnsi="Century Gothic" w:cs="Arial"/>
          <w:sz w:val="22"/>
          <w:szCs w:val="22"/>
        </w:rPr>
        <w:t>'</w:t>
      </w:r>
      <w:r w:rsidRPr="00113EA8">
        <w:rPr>
          <w:rFonts w:ascii="Century Gothic" w:hAnsi="Century Gothic" w:cs="Arial"/>
          <w:sz w:val="22"/>
          <w:szCs w:val="22"/>
        </w:rPr>
        <w:t>geïntegreerd ondersteuningsaanbod</w:t>
      </w:r>
      <w:r w:rsidR="0071374D">
        <w:rPr>
          <w:rFonts w:ascii="Century Gothic" w:hAnsi="Century Gothic" w:cs="Arial"/>
          <w:sz w:val="22"/>
          <w:szCs w:val="22"/>
        </w:rPr>
        <w:t>'</w:t>
      </w:r>
      <w:r w:rsidRPr="00113EA8">
        <w:rPr>
          <w:rFonts w:ascii="Century Gothic" w:hAnsi="Century Gothic" w:cs="Arial"/>
          <w:sz w:val="22"/>
          <w:szCs w:val="22"/>
        </w:rPr>
        <w:t xml:space="preserve">. </w:t>
      </w:r>
    </w:p>
    <w:p w14:paraId="02754CD6" w14:textId="77777777" w:rsidR="00D9233B" w:rsidRPr="00113EA8" w:rsidRDefault="00D9233B"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In een tweede fase wordt de zorg nog breder opengetrokken en krijgen alle scholen extra middelen voor het voeren van een zorgbeleid, en dit bovenop de eventueel reeds toegekende GOK-middelen uit de eerste fase.</w:t>
      </w:r>
    </w:p>
    <w:p w14:paraId="6911705A" w14:textId="09E65676" w:rsidR="00D9233B" w:rsidRPr="00113EA8" w:rsidRDefault="00D9233B"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Vanaf 1 september 2007 wordt een puntenenveloppe zorg+ ter bevordering van de kleuterparticipatie geïntroduceerd in het basisonderwijs.</w:t>
      </w:r>
      <w:r w:rsidR="00042202" w:rsidRPr="00113EA8">
        <w:rPr>
          <w:rFonts w:ascii="Century Gothic" w:hAnsi="Century Gothic" w:cs="Arial"/>
          <w:sz w:val="22"/>
          <w:szCs w:val="22"/>
        </w:rPr>
        <w:t xml:space="preserve"> Later wordt deze ondersteuning verder uitge</w:t>
      </w:r>
      <w:r w:rsidR="00A02FDD" w:rsidRPr="00113EA8">
        <w:rPr>
          <w:rFonts w:ascii="Century Gothic" w:hAnsi="Century Gothic" w:cs="Arial"/>
          <w:sz w:val="22"/>
          <w:szCs w:val="22"/>
        </w:rPr>
        <w:t>breid met de projecten GOK+ en '</w:t>
      </w:r>
      <w:r w:rsidR="00042202" w:rsidRPr="00113EA8">
        <w:rPr>
          <w:rFonts w:ascii="Century Gothic" w:hAnsi="Century Gothic" w:cs="Arial"/>
          <w:sz w:val="22"/>
          <w:szCs w:val="22"/>
        </w:rPr>
        <w:t>tweedelijnsondersteuning</w:t>
      </w:r>
      <w:r w:rsidR="00A02FDD" w:rsidRPr="00113EA8">
        <w:rPr>
          <w:rFonts w:ascii="Century Gothic" w:hAnsi="Century Gothic" w:cs="Arial"/>
          <w:sz w:val="22"/>
          <w:szCs w:val="22"/>
        </w:rPr>
        <w:t>'</w:t>
      </w:r>
      <w:r w:rsidR="00042202" w:rsidRPr="00113EA8">
        <w:rPr>
          <w:rFonts w:ascii="Century Gothic" w:hAnsi="Century Gothic" w:cs="Arial"/>
          <w:sz w:val="22"/>
          <w:szCs w:val="22"/>
        </w:rPr>
        <w:t xml:space="preserve">. </w:t>
      </w:r>
    </w:p>
    <w:p w14:paraId="1A0CCDCC" w14:textId="2E3D4DBA" w:rsidR="00042202" w:rsidRPr="00113EA8" w:rsidRDefault="00042202"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 xml:space="preserve">Vanaf 1 september 2012 treedt in het gewoon basisonderwijs een nieuw omkaderingssysteem in voege. De nieuwe basisomkadering is deels op socio-economische leerlingenkenmerken gebaseerd. Elke leerling die voldoet aan de SES-kenmerken genereert SES-lestijden. </w:t>
      </w:r>
      <w:r w:rsidR="0022764B" w:rsidRPr="00113EA8">
        <w:rPr>
          <w:rFonts w:ascii="Century Gothic" w:hAnsi="Century Gothic" w:cs="Arial"/>
          <w:b/>
          <w:sz w:val="22"/>
          <w:szCs w:val="22"/>
        </w:rPr>
        <w:t>In het Vlaams Parlement is op 12 maart 2014 een belangrijke stap gezet om het onderwijs meer INCLUSIEF te maken voor leerlingen met</w:t>
      </w:r>
      <w:r w:rsidR="001B5C10" w:rsidRPr="00113EA8">
        <w:rPr>
          <w:rFonts w:ascii="Century Gothic" w:hAnsi="Century Gothic" w:cs="Arial"/>
          <w:b/>
          <w:sz w:val="22"/>
          <w:szCs w:val="22"/>
        </w:rPr>
        <w:t xml:space="preserve"> </w:t>
      </w:r>
      <w:r w:rsidR="0022764B" w:rsidRPr="00113EA8">
        <w:rPr>
          <w:rFonts w:ascii="Century Gothic" w:hAnsi="Century Gothic" w:cs="Arial"/>
          <w:b/>
          <w:sz w:val="22"/>
          <w:szCs w:val="22"/>
        </w:rPr>
        <w:t xml:space="preserve">specifieke onderwijsbehoeften. Het parlement stemde het M-decreet. ‘M’ staat voor maatregelen voor kinderen met specifieke onderwijsbehoeften. </w:t>
      </w:r>
    </w:p>
    <w:p w14:paraId="00DB94D1" w14:textId="77777777" w:rsidR="001B5C10" w:rsidRPr="00113EA8" w:rsidRDefault="001B5C10" w:rsidP="00113EA8">
      <w:pPr>
        <w:autoSpaceDE w:val="0"/>
        <w:autoSpaceDN w:val="0"/>
        <w:adjustRightInd w:val="0"/>
        <w:contextualSpacing/>
        <w:jc w:val="both"/>
        <w:rPr>
          <w:rFonts w:ascii="Century Gothic" w:hAnsi="Century Gothic" w:cs="Arial"/>
          <w:sz w:val="22"/>
          <w:szCs w:val="22"/>
        </w:rPr>
      </w:pPr>
    </w:p>
    <w:p w14:paraId="02E8CAE7" w14:textId="5FA50B0E" w:rsidR="001B5C10" w:rsidRPr="00113EA8" w:rsidRDefault="001B5C10" w:rsidP="00113EA8">
      <w:pPr>
        <w:autoSpaceDE w:val="0"/>
        <w:autoSpaceDN w:val="0"/>
        <w:adjustRightInd w:val="0"/>
        <w:contextualSpacing/>
        <w:jc w:val="both"/>
        <w:rPr>
          <w:rFonts w:ascii="Century Gothic" w:hAnsi="Century Gothic" w:cs="Arial"/>
          <w:sz w:val="22"/>
          <w:szCs w:val="22"/>
          <w:u w:val="single"/>
        </w:rPr>
      </w:pPr>
      <w:r w:rsidRPr="00113EA8">
        <w:rPr>
          <w:rFonts w:ascii="Century Gothic" w:hAnsi="Century Gothic" w:cs="Arial"/>
          <w:sz w:val="22"/>
          <w:szCs w:val="22"/>
          <w:u w:val="single"/>
        </w:rPr>
        <w:t>Krachtlijnen van het M-decreet</w:t>
      </w:r>
    </w:p>
    <w:p w14:paraId="37BCC381" w14:textId="514D950B" w:rsidR="001B5C10" w:rsidRPr="00113EA8" w:rsidRDefault="001B5C10" w:rsidP="00113EA8">
      <w:pPr>
        <w:pStyle w:val="Lijstalinea"/>
        <w:numPr>
          <w:ilvl w:val="0"/>
          <w:numId w:val="35"/>
        </w:numPr>
        <w:autoSpaceDE w:val="0"/>
        <w:autoSpaceDN w:val="0"/>
        <w:adjustRightInd w:val="0"/>
        <w:ind w:left="142" w:hanging="142"/>
        <w:jc w:val="both"/>
        <w:rPr>
          <w:rFonts w:ascii="Century Gothic" w:hAnsi="Century Gothic" w:cs="Arial"/>
          <w:sz w:val="22"/>
          <w:szCs w:val="22"/>
        </w:rPr>
      </w:pPr>
      <w:r w:rsidRPr="00113EA8">
        <w:rPr>
          <w:rFonts w:ascii="Century Gothic" w:hAnsi="Century Gothic" w:cs="Arial"/>
          <w:sz w:val="22"/>
          <w:szCs w:val="22"/>
        </w:rPr>
        <w:t>Het M-decreet dat geleidelijk werd ingevo</w:t>
      </w:r>
      <w:r w:rsidR="0071374D">
        <w:rPr>
          <w:rFonts w:ascii="Century Gothic" w:hAnsi="Century Gothic" w:cs="Arial"/>
          <w:sz w:val="22"/>
          <w:szCs w:val="22"/>
        </w:rPr>
        <w:t>erd vanaf het schooljaar 2015-</w:t>
      </w:r>
      <w:r w:rsidRPr="00113EA8">
        <w:rPr>
          <w:rFonts w:ascii="Century Gothic" w:hAnsi="Century Gothic" w:cs="Arial"/>
          <w:sz w:val="22"/>
          <w:szCs w:val="22"/>
        </w:rPr>
        <w:t xml:space="preserve">2016 wil meer kinderen met een beperking een plaats bieden in het gewoon onderwijs. Elke school voor gewoon basisonderwijs moet een doorgedreven zorgbeleid uitbouwen </w:t>
      </w:r>
      <w:r w:rsidRPr="00113EA8">
        <w:rPr>
          <w:rFonts w:ascii="Century Gothic" w:hAnsi="Century Gothic" w:cs="Arial"/>
          <w:sz w:val="22"/>
          <w:szCs w:val="22"/>
        </w:rPr>
        <w:lastRenderedPageBreak/>
        <w:t xml:space="preserve">en zoeken naar REDELIJKE AANPASSINGEN. Als dat niet genoeg helpt, dan kan het kind naar het buitengewoon onderwijs. Inclusie is vanaf nu de regel, het buitengewoon onderwijs de uitzondering. </w:t>
      </w:r>
    </w:p>
    <w:p w14:paraId="4D027FE2" w14:textId="1D21BACA" w:rsidR="001B5C10" w:rsidRPr="00113EA8" w:rsidRDefault="001B5C10" w:rsidP="00113EA8">
      <w:pPr>
        <w:pStyle w:val="Lijstalinea"/>
        <w:numPr>
          <w:ilvl w:val="0"/>
          <w:numId w:val="35"/>
        </w:numPr>
        <w:autoSpaceDE w:val="0"/>
        <w:autoSpaceDN w:val="0"/>
        <w:adjustRightInd w:val="0"/>
        <w:ind w:left="142" w:hanging="142"/>
        <w:jc w:val="both"/>
        <w:rPr>
          <w:rFonts w:ascii="Century Gothic" w:hAnsi="Century Gothic" w:cs="Arial"/>
          <w:sz w:val="22"/>
          <w:szCs w:val="22"/>
        </w:rPr>
      </w:pPr>
      <w:r w:rsidRPr="00113EA8">
        <w:rPr>
          <w:rFonts w:ascii="Century Gothic" w:hAnsi="Century Gothic" w:cs="Arial"/>
          <w:sz w:val="22"/>
          <w:szCs w:val="22"/>
        </w:rPr>
        <w:t xml:space="preserve">De grootste verandering voor het gewoon onderwijs is het recht op redelijke aanpassingen. Het lerarenteam moet veel gerichter nadenken over remediëring, differentiatie, het inzetten van hulpmiddelen en het meer op maat maken van een curriculum. </w:t>
      </w:r>
    </w:p>
    <w:p w14:paraId="2066A702" w14:textId="285B9A51" w:rsidR="001B5C10" w:rsidRPr="00113EA8" w:rsidRDefault="001B5C10" w:rsidP="00113EA8">
      <w:pPr>
        <w:pStyle w:val="Lijstalinea"/>
        <w:numPr>
          <w:ilvl w:val="0"/>
          <w:numId w:val="35"/>
        </w:numPr>
        <w:autoSpaceDE w:val="0"/>
        <w:autoSpaceDN w:val="0"/>
        <w:adjustRightInd w:val="0"/>
        <w:ind w:left="142" w:hanging="142"/>
        <w:jc w:val="both"/>
        <w:rPr>
          <w:rFonts w:ascii="Century Gothic" w:hAnsi="Century Gothic" w:cs="Arial"/>
          <w:sz w:val="22"/>
          <w:szCs w:val="22"/>
        </w:rPr>
      </w:pPr>
      <w:r w:rsidRPr="00113EA8">
        <w:rPr>
          <w:rFonts w:ascii="Century Gothic" w:hAnsi="Century Gothic" w:cs="Arial"/>
          <w:sz w:val="22"/>
          <w:szCs w:val="22"/>
        </w:rPr>
        <w:t xml:space="preserve">Het M-decreet stelt dat elk kind het recht heeft om zich in te schrijven in een gewone school. De school mag dus geen leerlingen weigeren die het gemeenschappelijk curriculum aankan met aangepaste maatregelen. Ook een leerling die een individueel aangepast curriculum volgt, heeft het recht om in te schrijven in een gewone school. Zijn inschrijvingen kan pas ontbonden worden na een gesprek tussen school, CLB en ouders over de (on)redelijkheid van aanpassingen. Een kind kan pas naar het buitengewoon onderwijs met een verslag van het CLB. </w:t>
      </w:r>
    </w:p>
    <w:p w14:paraId="4059E9F2" w14:textId="5F3FD668" w:rsidR="00D34163" w:rsidRPr="00113EA8" w:rsidRDefault="0071374D" w:rsidP="00113EA8">
      <w:pPr>
        <w:pStyle w:val="Lijstalinea"/>
        <w:numPr>
          <w:ilvl w:val="0"/>
          <w:numId w:val="35"/>
        </w:numPr>
        <w:autoSpaceDE w:val="0"/>
        <w:autoSpaceDN w:val="0"/>
        <w:adjustRightInd w:val="0"/>
        <w:ind w:left="142" w:hanging="142"/>
        <w:jc w:val="both"/>
        <w:rPr>
          <w:rFonts w:ascii="Century Gothic" w:hAnsi="Century Gothic" w:cs="Arial"/>
          <w:sz w:val="22"/>
          <w:szCs w:val="22"/>
        </w:rPr>
      </w:pPr>
      <w:r>
        <w:rPr>
          <w:rFonts w:ascii="Century Gothic" w:hAnsi="Century Gothic" w:cs="Arial"/>
          <w:sz w:val="22"/>
          <w:szCs w:val="22"/>
        </w:rPr>
        <w:t>Vanaf het schooljaar 2015-</w:t>
      </w:r>
      <w:r w:rsidR="00D34163" w:rsidRPr="00113EA8">
        <w:rPr>
          <w:rFonts w:ascii="Century Gothic" w:hAnsi="Century Gothic" w:cs="Arial"/>
          <w:sz w:val="22"/>
          <w:szCs w:val="22"/>
        </w:rPr>
        <w:t xml:space="preserve">2016 worden type 1, type 8 en opleidingsvorm 3 geleidelijk afgebouwd en omgevormd tot het nieuwe type ‘basisaanbod’. Er komt een nieuw type 9 voor kinderen met autisme die geen verstandelijke beperking hebben. </w:t>
      </w:r>
    </w:p>
    <w:p w14:paraId="5D1018E5" w14:textId="77777777" w:rsidR="004007ED" w:rsidRPr="00113EA8" w:rsidRDefault="004007ED" w:rsidP="00113EA8">
      <w:pPr>
        <w:autoSpaceDE w:val="0"/>
        <w:autoSpaceDN w:val="0"/>
        <w:adjustRightInd w:val="0"/>
        <w:contextualSpacing/>
        <w:jc w:val="both"/>
        <w:rPr>
          <w:rFonts w:ascii="Century Gothic" w:hAnsi="Century Gothic" w:cs="Arial"/>
          <w:sz w:val="22"/>
          <w:szCs w:val="22"/>
        </w:rPr>
      </w:pPr>
    </w:p>
    <w:p w14:paraId="4D97DEC2" w14:textId="77777777" w:rsidR="004007ED" w:rsidRPr="00113EA8" w:rsidRDefault="004007ED"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 xml:space="preserve">In elke school zijn er kinderen die bijkomende aandacht vragen. Deze kinderen stellen de school voor de boeiende uitdaging om antwoorden te formuleren op hun specifieke hulpvragen. Het zorgbeleid moet ervoor zorgen dat er voortdurend afstemming wordt gezocht tussen het pedagogisch-didactisch aanbod en de behoeften van de leerlingen. Planmatig en gelijkgericht werken in de zorg kenmerkt de zorgbrede school. Differentiatie is hierbij een belangrijk uitgangspunt om tegemoet te komen aan de noden en de mogelijkheden van de kinderen. Kwaliteitsvol onderwijs veronderstelt het uittekenen van een leerroute die aanvangt bij de beginsituatie van de kinderen. De klastitularis reflecteert kritisch op het onderwijsaanbod in functie van de leervraag. </w:t>
      </w:r>
    </w:p>
    <w:p w14:paraId="5649A2F3" w14:textId="77777777" w:rsidR="00CF2E38" w:rsidRPr="00113EA8" w:rsidRDefault="00CF2E38" w:rsidP="00113EA8">
      <w:pPr>
        <w:autoSpaceDE w:val="0"/>
        <w:autoSpaceDN w:val="0"/>
        <w:adjustRightInd w:val="0"/>
        <w:contextualSpacing/>
        <w:jc w:val="both"/>
        <w:rPr>
          <w:rFonts w:ascii="Century Gothic" w:hAnsi="Century Gothic" w:cs="Arial"/>
          <w:sz w:val="22"/>
          <w:szCs w:val="22"/>
        </w:rPr>
      </w:pPr>
    </w:p>
    <w:p w14:paraId="61FD2263" w14:textId="132C17AA" w:rsidR="004007ED" w:rsidRPr="00113EA8" w:rsidRDefault="00A02FDD" w:rsidP="00113EA8">
      <w:pPr>
        <w:pStyle w:val="Kop2"/>
        <w:numPr>
          <w:ilvl w:val="0"/>
          <w:numId w:val="0"/>
        </w:numPr>
        <w:spacing w:before="0" w:after="0"/>
        <w:ind w:left="567" w:hanging="567"/>
        <w:contextualSpacing/>
        <w:jc w:val="both"/>
        <w:rPr>
          <w:rFonts w:ascii="Century Gothic" w:eastAsia="Arial Unicode MS" w:hAnsi="Century Gothic"/>
          <w:color w:val="4F81BD" w:themeColor="accent1"/>
          <w:sz w:val="24"/>
          <w:u w:val="single"/>
        </w:rPr>
      </w:pPr>
      <w:bookmarkStart w:id="5" w:name="_Toc215993315"/>
      <w:bookmarkStart w:id="6" w:name="_Toc216241267"/>
      <w:bookmarkStart w:id="7" w:name="_Toc217190681"/>
      <w:bookmarkStart w:id="8" w:name="_Toc408493265"/>
      <w:bookmarkStart w:id="9" w:name="_Toc534975400"/>
      <w:r w:rsidRPr="00113EA8">
        <w:rPr>
          <w:rFonts w:ascii="Century Gothic" w:hAnsi="Century Gothic"/>
          <w:color w:val="4F81BD" w:themeColor="accent1"/>
          <w:sz w:val="24"/>
          <w:u w:val="single"/>
        </w:rPr>
        <w:t>1.1</w:t>
      </w:r>
      <w:r w:rsidRPr="00113EA8">
        <w:rPr>
          <w:rFonts w:ascii="Century Gothic" w:hAnsi="Century Gothic"/>
          <w:color w:val="4F81BD" w:themeColor="accent1"/>
          <w:sz w:val="24"/>
          <w:u w:val="single"/>
        </w:rPr>
        <w:tab/>
      </w:r>
      <w:r w:rsidR="004007ED" w:rsidRPr="00113EA8">
        <w:rPr>
          <w:rFonts w:ascii="Century Gothic" w:hAnsi="Century Gothic"/>
          <w:color w:val="4F81BD" w:themeColor="accent1"/>
          <w:sz w:val="24"/>
          <w:u w:val="single"/>
        </w:rPr>
        <w:t>Verantwoordelijkheid van het volledige school</w:t>
      </w:r>
      <w:r w:rsidRPr="00113EA8">
        <w:rPr>
          <w:rFonts w:ascii="Century Gothic" w:hAnsi="Century Gothic"/>
          <w:color w:val="4F81BD" w:themeColor="accent1"/>
          <w:sz w:val="24"/>
          <w:u w:val="single"/>
        </w:rPr>
        <w:t>-</w:t>
      </w:r>
      <w:r w:rsidR="00D30A07" w:rsidRPr="00113EA8">
        <w:rPr>
          <w:rFonts w:ascii="Century Gothic" w:hAnsi="Century Gothic"/>
          <w:color w:val="4F81BD" w:themeColor="accent1"/>
          <w:sz w:val="24"/>
          <w:u w:val="single"/>
        </w:rPr>
        <w:t xml:space="preserve"> </w:t>
      </w:r>
      <w:r w:rsidR="004007ED" w:rsidRPr="00113EA8">
        <w:rPr>
          <w:rFonts w:ascii="Century Gothic" w:hAnsi="Century Gothic"/>
          <w:color w:val="4F81BD" w:themeColor="accent1"/>
          <w:sz w:val="24"/>
          <w:u w:val="single"/>
        </w:rPr>
        <w:t>en zorgteam</w:t>
      </w:r>
      <w:bookmarkEnd w:id="5"/>
      <w:bookmarkEnd w:id="6"/>
      <w:bookmarkEnd w:id="7"/>
      <w:bookmarkEnd w:id="8"/>
      <w:bookmarkEnd w:id="9"/>
    </w:p>
    <w:p w14:paraId="04F13CC6" w14:textId="77777777" w:rsidR="00A02FDD" w:rsidRPr="00113EA8" w:rsidRDefault="00A02FDD" w:rsidP="00113EA8">
      <w:pPr>
        <w:autoSpaceDE w:val="0"/>
        <w:autoSpaceDN w:val="0"/>
        <w:adjustRightInd w:val="0"/>
        <w:ind w:left="567" w:hanging="567"/>
        <w:contextualSpacing/>
        <w:jc w:val="both"/>
        <w:rPr>
          <w:rFonts w:ascii="Century Gothic" w:hAnsi="Century Gothic" w:cs="Arial"/>
          <w:sz w:val="22"/>
          <w:szCs w:val="22"/>
          <w:lang w:val="nl-BE"/>
        </w:rPr>
      </w:pPr>
    </w:p>
    <w:p w14:paraId="471D0F33" w14:textId="4A5A6FCF" w:rsidR="004007ED" w:rsidRPr="00113EA8" w:rsidRDefault="004007ED"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 xml:space="preserve">De school </w:t>
      </w:r>
      <w:r w:rsidR="00CF2E38" w:rsidRPr="00113EA8">
        <w:rPr>
          <w:rFonts w:ascii="Century Gothic" w:hAnsi="Century Gothic" w:cs="Arial"/>
          <w:sz w:val="22"/>
          <w:szCs w:val="22"/>
        </w:rPr>
        <w:t>die haar onderwijsleerproces ent</w:t>
      </w:r>
      <w:r w:rsidRPr="00113EA8">
        <w:rPr>
          <w:rFonts w:ascii="Century Gothic" w:hAnsi="Century Gothic" w:cs="Arial"/>
          <w:sz w:val="22"/>
          <w:szCs w:val="22"/>
        </w:rPr>
        <w:t xml:space="preserve"> op de specifieke ontwikkelingsnoden van haar leerlingen, gaat een fundamenteel engagement aan. Vanuit haar historiek, </w:t>
      </w:r>
      <w:r w:rsidR="0071374D">
        <w:rPr>
          <w:rFonts w:ascii="Century Gothic" w:hAnsi="Century Gothic" w:cs="Arial"/>
          <w:sz w:val="22"/>
          <w:szCs w:val="22"/>
        </w:rPr>
        <w:t xml:space="preserve">haar draagkracht, haar instroom, </w:t>
      </w:r>
      <w:r w:rsidRPr="00113EA8">
        <w:rPr>
          <w:rFonts w:ascii="Century Gothic" w:hAnsi="Century Gothic" w:cs="Arial"/>
          <w:sz w:val="22"/>
          <w:szCs w:val="22"/>
        </w:rPr>
        <w:t>… zal de school autonoom een antwoord formuleren op de hulpvraag van kinderen</w:t>
      </w:r>
      <w:r w:rsidR="007D4A2C" w:rsidRPr="00113EA8">
        <w:rPr>
          <w:rFonts w:ascii="Century Gothic" w:hAnsi="Century Gothic" w:cs="Arial"/>
          <w:sz w:val="22"/>
          <w:szCs w:val="22"/>
        </w:rPr>
        <w:t xml:space="preserve"> en ouders</w:t>
      </w:r>
      <w:r w:rsidRPr="00113EA8">
        <w:rPr>
          <w:rFonts w:ascii="Century Gothic" w:hAnsi="Century Gothic" w:cs="Arial"/>
          <w:sz w:val="22"/>
          <w:szCs w:val="22"/>
        </w:rPr>
        <w:t>. Het volledige schoolteam dient daarom te worden betrokken bij het uitwerken van een gelijkgerichte visie op zorgbreed onderwijs. Deze visie wordt gekaderd</w:t>
      </w:r>
      <w:r w:rsidR="00125ED0" w:rsidRPr="00113EA8">
        <w:rPr>
          <w:rFonts w:ascii="Century Gothic" w:hAnsi="Century Gothic" w:cs="Arial"/>
          <w:sz w:val="22"/>
          <w:szCs w:val="22"/>
        </w:rPr>
        <w:t xml:space="preserve"> binnen het pedagogisch project, de visie van de school (zie bijlage 1)</w:t>
      </w:r>
      <w:r w:rsidR="009E75E7" w:rsidRPr="00113EA8">
        <w:rPr>
          <w:rFonts w:ascii="Century Gothic" w:hAnsi="Century Gothic" w:cs="Arial"/>
          <w:sz w:val="22"/>
          <w:szCs w:val="22"/>
        </w:rPr>
        <w:t xml:space="preserve"> </w:t>
      </w:r>
      <w:r w:rsidRPr="00113EA8">
        <w:rPr>
          <w:rFonts w:ascii="Century Gothic" w:hAnsi="Century Gothic" w:cs="Arial"/>
          <w:sz w:val="22"/>
          <w:szCs w:val="22"/>
        </w:rPr>
        <w:t>en gedragen door het volledige schoolteam. Zij dient als inspiratiebron en biedt een inhoudelijk kader voor het ontwikkelen van een pedagogisch-didactische lijn. Het vergt planmatig overleg, coördinatie, gelijkgerichthe</w:t>
      </w:r>
      <w:r w:rsidR="00D34163" w:rsidRPr="00113EA8">
        <w:rPr>
          <w:rFonts w:ascii="Century Gothic" w:hAnsi="Century Gothic" w:cs="Arial"/>
          <w:sz w:val="22"/>
          <w:szCs w:val="22"/>
        </w:rPr>
        <w:t>id, gezamen</w:t>
      </w:r>
      <w:r w:rsidRPr="00113EA8">
        <w:rPr>
          <w:rFonts w:ascii="Century Gothic" w:hAnsi="Century Gothic" w:cs="Arial"/>
          <w:sz w:val="22"/>
          <w:szCs w:val="22"/>
        </w:rPr>
        <w:t>lijke verantwoordelijkheid</w:t>
      </w:r>
      <w:r w:rsidR="0071374D">
        <w:rPr>
          <w:rFonts w:ascii="Century Gothic" w:hAnsi="Century Gothic" w:cs="Arial"/>
          <w:sz w:val="22"/>
          <w:szCs w:val="22"/>
        </w:rPr>
        <w:t xml:space="preserve">, </w:t>
      </w:r>
      <w:r w:rsidRPr="00113EA8">
        <w:rPr>
          <w:rFonts w:ascii="Century Gothic" w:hAnsi="Century Gothic" w:cs="Arial"/>
          <w:sz w:val="22"/>
          <w:szCs w:val="22"/>
        </w:rPr>
        <w:t>… om in teamverband de leerlingenzorg uit te bouwen.</w:t>
      </w:r>
    </w:p>
    <w:p w14:paraId="40DCEC32" w14:textId="77777777" w:rsidR="004007ED" w:rsidRPr="00113EA8" w:rsidRDefault="004007ED" w:rsidP="00113EA8">
      <w:pPr>
        <w:autoSpaceDE w:val="0"/>
        <w:autoSpaceDN w:val="0"/>
        <w:adjustRightInd w:val="0"/>
        <w:ind w:left="567" w:hanging="567"/>
        <w:contextualSpacing/>
        <w:jc w:val="both"/>
        <w:rPr>
          <w:rFonts w:ascii="Century Gothic" w:hAnsi="Century Gothic" w:cs="Arial"/>
          <w:sz w:val="22"/>
          <w:szCs w:val="22"/>
        </w:rPr>
      </w:pPr>
    </w:p>
    <w:p w14:paraId="765E1DBE" w14:textId="1D9495B9" w:rsidR="004007ED" w:rsidRPr="00113EA8" w:rsidRDefault="00A02FDD" w:rsidP="00113EA8">
      <w:pPr>
        <w:pStyle w:val="Kop2"/>
        <w:numPr>
          <w:ilvl w:val="0"/>
          <w:numId w:val="0"/>
        </w:numPr>
        <w:spacing w:before="0" w:after="0"/>
        <w:ind w:left="567" w:hanging="567"/>
        <w:contextualSpacing/>
        <w:jc w:val="both"/>
        <w:rPr>
          <w:rFonts w:ascii="Century Gothic" w:hAnsi="Century Gothic"/>
          <w:color w:val="4F81BD" w:themeColor="accent1"/>
          <w:sz w:val="24"/>
          <w:u w:val="single"/>
        </w:rPr>
      </w:pPr>
      <w:bookmarkStart w:id="10" w:name="_Toc215993316"/>
      <w:bookmarkStart w:id="11" w:name="_Toc216241268"/>
      <w:bookmarkStart w:id="12" w:name="_Toc217190682"/>
      <w:bookmarkStart w:id="13" w:name="_Toc408493266"/>
      <w:bookmarkStart w:id="14" w:name="_Toc534975401"/>
      <w:r w:rsidRPr="00113EA8">
        <w:rPr>
          <w:rFonts w:ascii="Century Gothic" w:hAnsi="Century Gothic"/>
          <w:color w:val="4F81BD" w:themeColor="accent1"/>
          <w:sz w:val="24"/>
          <w:u w:val="single"/>
        </w:rPr>
        <w:t>1.2</w:t>
      </w:r>
      <w:r w:rsidRPr="00113EA8">
        <w:rPr>
          <w:rFonts w:ascii="Century Gothic" w:hAnsi="Century Gothic"/>
          <w:color w:val="4F81BD" w:themeColor="accent1"/>
          <w:sz w:val="24"/>
          <w:u w:val="single"/>
        </w:rPr>
        <w:tab/>
      </w:r>
      <w:r w:rsidR="004007ED" w:rsidRPr="00113EA8">
        <w:rPr>
          <w:rFonts w:ascii="Century Gothic" w:hAnsi="Century Gothic"/>
          <w:color w:val="4F81BD" w:themeColor="accent1"/>
          <w:sz w:val="24"/>
          <w:u w:val="single"/>
        </w:rPr>
        <w:t>Een continuüm van zorg</w:t>
      </w:r>
      <w:bookmarkEnd w:id="10"/>
      <w:bookmarkEnd w:id="11"/>
      <w:bookmarkEnd w:id="12"/>
      <w:bookmarkEnd w:id="13"/>
      <w:bookmarkEnd w:id="14"/>
    </w:p>
    <w:p w14:paraId="35B51D9F" w14:textId="77777777" w:rsidR="00A02FDD" w:rsidRPr="00113EA8" w:rsidRDefault="00A02FDD" w:rsidP="00113EA8">
      <w:pPr>
        <w:autoSpaceDE w:val="0"/>
        <w:autoSpaceDN w:val="0"/>
        <w:adjustRightInd w:val="0"/>
        <w:contextualSpacing/>
        <w:jc w:val="both"/>
        <w:rPr>
          <w:rFonts w:ascii="Century Gothic" w:hAnsi="Century Gothic" w:cs="Arial"/>
          <w:sz w:val="22"/>
          <w:szCs w:val="22"/>
        </w:rPr>
      </w:pPr>
    </w:p>
    <w:p w14:paraId="13A7EB3A" w14:textId="77777777" w:rsidR="004007ED" w:rsidRPr="00113EA8" w:rsidRDefault="004007ED"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Binnen het continuüm van zorg worden een aantal stappen onderscheiden:</w:t>
      </w:r>
    </w:p>
    <w:p w14:paraId="2BF7C472" w14:textId="77777777" w:rsidR="004007ED" w:rsidRPr="00113EA8" w:rsidRDefault="004007ED" w:rsidP="00113EA8">
      <w:pPr>
        <w:autoSpaceDE w:val="0"/>
        <w:autoSpaceDN w:val="0"/>
        <w:adjustRightInd w:val="0"/>
        <w:contextualSpacing/>
        <w:jc w:val="both"/>
        <w:rPr>
          <w:rFonts w:ascii="Century Gothic" w:hAnsi="Century Gothic" w:cs="Arial"/>
          <w:sz w:val="22"/>
          <w:szCs w:val="22"/>
        </w:rPr>
      </w:pPr>
    </w:p>
    <w:p w14:paraId="5B3821FA" w14:textId="5C96A182" w:rsidR="00A94A5B" w:rsidRPr="00113EA8" w:rsidRDefault="004007ED"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 xml:space="preserve">▪ </w:t>
      </w:r>
      <w:r w:rsidR="00045EB2" w:rsidRPr="00113EA8">
        <w:rPr>
          <w:rFonts w:ascii="Century Gothic" w:hAnsi="Century Gothic" w:cs="Arial"/>
          <w:sz w:val="22"/>
          <w:szCs w:val="22"/>
          <w:u w:val="single"/>
        </w:rPr>
        <w:t>Brede</w:t>
      </w:r>
      <w:r w:rsidR="00A94A5B" w:rsidRPr="00113EA8">
        <w:rPr>
          <w:rFonts w:ascii="Century Gothic" w:hAnsi="Century Gothic" w:cs="Arial"/>
          <w:sz w:val="22"/>
          <w:szCs w:val="22"/>
          <w:u w:val="single"/>
        </w:rPr>
        <w:t xml:space="preserve"> basiszorg (fase 0)</w:t>
      </w:r>
      <w:r w:rsidR="00A94A5B" w:rsidRPr="00113EA8">
        <w:rPr>
          <w:rFonts w:ascii="Century Gothic" w:hAnsi="Century Gothic" w:cs="Arial"/>
          <w:sz w:val="22"/>
          <w:szCs w:val="22"/>
        </w:rPr>
        <w:t xml:space="preserve"> :</w:t>
      </w:r>
    </w:p>
    <w:p w14:paraId="105239E6" w14:textId="2B62CB9B" w:rsidR="00D34163" w:rsidRPr="00113EA8" w:rsidRDefault="00D34163" w:rsidP="00113EA8">
      <w:pPr>
        <w:tabs>
          <w:tab w:val="left" w:pos="142"/>
        </w:tabs>
        <w:autoSpaceDE w:val="0"/>
        <w:autoSpaceDN w:val="0"/>
        <w:adjustRightInd w:val="0"/>
        <w:ind w:left="142"/>
        <w:contextualSpacing/>
        <w:jc w:val="both"/>
        <w:rPr>
          <w:rFonts w:ascii="Century Gothic" w:hAnsi="Century Gothic" w:cs="Arial"/>
          <w:sz w:val="22"/>
          <w:szCs w:val="22"/>
        </w:rPr>
      </w:pPr>
      <w:r w:rsidRPr="00113EA8">
        <w:rPr>
          <w:rFonts w:ascii="Century Gothic" w:hAnsi="Century Gothic" w:cs="Arial"/>
          <w:sz w:val="22"/>
          <w:szCs w:val="22"/>
        </w:rPr>
        <w:t xml:space="preserve">Fase in het zorgcontinuüm waarbij de school vanuit een visie op zorg de ontwikkeling van alle leerlingen stimuleert </w:t>
      </w:r>
      <w:r w:rsidR="00265DF8" w:rsidRPr="00113EA8">
        <w:rPr>
          <w:rFonts w:ascii="Century Gothic" w:hAnsi="Century Gothic" w:cs="Arial"/>
          <w:sz w:val="22"/>
          <w:szCs w:val="22"/>
        </w:rPr>
        <w:t>en problemen tracht te voorkomen</w:t>
      </w:r>
      <w:r w:rsidR="00E80428" w:rsidRPr="00113EA8">
        <w:rPr>
          <w:rFonts w:ascii="Century Gothic" w:hAnsi="Century Gothic" w:cs="Arial"/>
          <w:sz w:val="22"/>
          <w:szCs w:val="22"/>
        </w:rPr>
        <w:t>. Dit kan</w:t>
      </w:r>
      <w:r w:rsidR="00265DF8" w:rsidRPr="00113EA8">
        <w:rPr>
          <w:rFonts w:ascii="Century Gothic" w:hAnsi="Century Gothic" w:cs="Arial"/>
          <w:sz w:val="22"/>
          <w:szCs w:val="22"/>
        </w:rPr>
        <w:t xml:space="preserve"> door een </w:t>
      </w:r>
      <w:r w:rsidR="00265DF8" w:rsidRPr="00113EA8">
        <w:rPr>
          <w:rFonts w:ascii="Century Gothic" w:hAnsi="Century Gothic" w:cs="Arial"/>
          <w:b/>
          <w:sz w:val="22"/>
          <w:szCs w:val="22"/>
        </w:rPr>
        <w:lastRenderedPageBreak/>
        <w:t>krachtige leeromgeving</w:t>
      </w:r>
      <w:r w:rsidR="00265DF8" w:rsidRPr="00113EA8">
        <w:rPr>
          <w:rFonts w:ascii="Century Gothic" w:hAnsi="Century Gothic" w:cs="Arial"/>
          <w:sz w:val="22"/>
          <w:szCs w:val="22"/>
        </w:rPr>
        <w:t xml:space="preserve"> te bieden, de leerlingen systematisch op te vo</w:t>
      </w:r>
      <w:r w:rsidR="00E80428" w:rsidRPr="00113EA8">
        <w:rPr>
          <w:rFonts w:ascii="Century Gothic" w:hAnsi="Century Gothic" w:cs="Arial"/>
          <w:sz w:val="22"/>
          <w:szCs w:val="22"/>
        </w:rPr>
        <w:t>lgen,</w:t>
      </w:r>
      <w:r w:rsidR="00265DF8" w:rsidRPr="00113EA8">
        <w:rPr>
          <w:rFonts w:ascii="Century Gothic" w:hAnsi="Century Gothic" w:cs="Arial"/>
          <w:sz w:val="22"/>
          <w:szCs w:val="22"/>
        </w:rPr>
        <w:t xml:space="preserve"> actief te werken aan het verminderen van risicofactoren en aan het versterken van beschermende factoren. </w:t>
      </w:r>
    </w:p>
    <w:p w14:paraId="5DF40008" w14:textId="77777777" w:rsidR="00265DF8" w:rsidRPr="00113EA8" w:rsidRDefault="00265DF8" w:rsidP="00113EA8">
      <w:pPr>
        <w:tabs>
          <w:tab w:val="left" w:pos="142"/>
        </w:tabs>
        <w:autoSpaceDE w:val="0"/>
        <w:autoSpaceDN w:val="0"/>
        <w:adjustRightInd w:val="0"/>
        <w:ind w:left="142"/>
        <w:contextualSpacing/>
        <w:jc w:val="both"/>
        <w:rPr>
          <w:rFonts w:ascii="Century Gothic" w:hAnsi="Century Gothic" w:cs="Arial"/>
          <w:sz w:val="22"/>
          <w:szCs w:val="22"/>
        </w:rPr>
      </w:pPr>
    </w:p>
    <w:p w14:paraId="137C687D" w14:textId="5E978EDA" w:rsidR="004007ED" w:rsidRPr="00113EA8" w:rsidRDefault="00265DF8" w:rsidP="00113EA8">
      <w:pPr>
        <w:tabs>
          <w:tab w:val="left" w:pos="142"/>
        </w:tabs>
        <w:autoSpaceDE w:val="0"/>
        <w:autoSpaceDN w:val="0"/>
        <w:adjustRightInd w:val="0"/>
        <w:ind w:left="142"/>
        <w:contextualSpacing/>
        <w:jc w:val="both"/>
        <w:rPr>
          <w:rFonts w:ascii="Century Gothic" w:hAnsi="Century Gothic" w:cs="Arial"/>
          <w:sz w:val="22"/>
          <w:szCs w:val="22"/>
        </w:rPr>
      </w:pPr>
      <w:r w:rsidRPr="00113EA8">
        <w:rPr>
          <w:rFonts w:ascii="Century Gothic" w:hAnsi="Century Gothic" w:cs="Arial"/>
          <w:iCs/>
          <w:sz w:val="22"/>
          <w:szCs w:val="22"/>
        </w:rPr>
        <w:t>Concreet betekent dit dat d</w:t>
      </w:r>
      <w:r w:rsidR="004007ED" w:rsidRPr="00113EA8">
        <w:rPr>
          <w:rFonts w:ascii="Century Gothic" w:hAnsi="Century Gothic" w:cs="Arial"/>
          <w:iCs/>
          <w:sz w:val="22"/>
          <w:szCs w:val="22"/>
        </w:rPr>
        <w:t>e</w:t>
      </w:r>
      <w:r w:rsidRPr="00113EA8">
        <w:rPr>
          <w:rFonts w:ascii="Century Gothic" w:hAnsi="Century Gothic" w:cs="Arial"/>
          <w:iCs/>
          <w:sz w:val="22"/>
          <w:szCs w:val="22"/>
        </w:rPr>
        <w:t xml:space="preserve"> zorg </w:t>
      </w:r>
      <w:r w:rsidR="004007ED" w:rsidRPr="00113EA8">
        <w:rPr>
          <w:rFonts w:ascii="Century Gothic" w:hAnsi="Century Gothic" w:cs="Arial"/>
          <w:iCs/>
          <w:sz w:val="22"/>
          <w:szCs w:val="22"/>
        </w:rPr>
        <w:t>in eerste instantie de verantwoordelijkheid van de klastitularis</w:t>
      </w:r>
      <w:r w:rsidRPr="00113EA8">
        <w:rPr>
          <w:rFonts w:ascii="Century Gothic" w:hAnsi="Century Gothic" w:cs="Arial"/>
          <w:iCs/>
          <w:sz w:val="22"/>
          <w:szCs w:val="22"/>
        </w:rPr>
        <w:t xml:space="preserve"> blijft</w:t>
      </w:r>
      <w:r w:rsidR="004007ED" w:rsidRPr="00113EA8">
        <w:rPr>
          <w:rFonts w:ascii="Century Gothic" w:hAnsi="Century Gothic" w:cs="Arial"/>
          <w:sz w:val="22"/>
          <w:szCs w:val="22"/>
        </w:rPr>
        <w:t>.</w:t>
      </w:r>
      <w:r w:rsidR="00A94A5B" w:rsidRPr="00113EA8">
        <w:rPr>
          <w:rFonts w:ascii="Century Gothic" w:hAnsi="Century Gothic" w:cs="Arial"/>
          <w:sz w:val="22"/>
          <w:szCs w:val="22"/>
        </w:rPr>
        <w:t xml:space="preserve"> </w:t>
      </w:r>
    </w:p>
    <w:p w14:paraId="26C12FC5" w14:textId="2258C0A9" w:rsidR="00A94A5B" w:rsidRPr="00113EA8" w:rsidRDefault="00265DF8" w:rsidP="00113EA8">
      <w:pPr>
        <w:tabs>
          <w:tab w:val="left" w:pos="142"/>
        </w:tabs>
        <w:autoSpaceDE w:val="0"/>
        <w:autoSpaceDN w:val="0"/>
        <w:adjustRightInd w:val="0"/>
        <w:ind w:left="142"/>
        <w:contextualSpacing/>
        <w:jc w:val="both"/>
        <w:rPr>
          <w:rFonts w:ascii="Century Gothic" w:hAnsi="Century Gothic" w:cs="Arial"/>
          <w:sz w:val="22"/>
          <w:szCs w:val="22"/>
        </w:rPr>
      </w:pPr>
      <w:r w:rsidRPr="00113EA8">
        <w:rPr>
          <w:rFonts w:ascii="Century Gothic" w:hAnsi="Century Gothic" w:cs="Arial"/>
          <w:sz w:val="22"/>
          <w:szCs w:val="22"/>
        </w:rPr>
        <w:t>De klasleerkracht is</w:t>
      </w:r>
      <w:r w:rsidR="004007ED" w:rsidRPr="00113EA8">
        <w:rPr>
          <w:rFonts w:ascii="Century Gothic" w:hAnsi="Century Gothic" w:cs="Arial"/>
          <w:sz w:val="22"/>
          <w:szCs w:val="22"/>
        </w:rPr>
        <w:t xml:space="preserve"> de spilfiguur in de zorg voor elk kind van zijn</w:t>
      </w:r>
      <w:r w:rsidRPr="00113EA8">
        <w:rPr>
          <w:rFonts w:ascii="Century Gothic" w:hAnsi="Century Gothic" w:cs="Arial"/>
          <w:sz w:val="22"/>
          <w:szCs w:val="22"/>
        </w:rPr>
        <w:t xml:space="preserve">/haar (klas)groep. Hij/zij </w:t>
      </w:r>
      <w:r w:rsidR="004007ED" w:rsidRPr="00113EA8">
        <w:rPr>
          <w:rFonts w:ascii="Century Gothic" w:hAnsi="Century Gothic" w:cs="Arial"/>
          <w:sz w:val="22"/>
          <w:szCs w:val="22"/>
        </w:rPr>
        <w:t>schept de voorwaarden en het klimaat waarin zoveel mogelijk kinderen zich optimaal betrokken voelen bij het onderwijsaanbod. Daarom dient hi</w:t>
      </w:r>
      <w:r w:rsidR="004A4916" w:rsidRPr="00113EA8">
        <w:rPr>
          <w:rFonts w:ascii="Century Gothic" w:hAnsi="Century Gothic" w:cs="Arial"/>
          <w:sz w:val="22"/>
          <w:szCs w:val="22"/>
        </w:rPr>
        <w:t>j</w:t>
      </w:r>
      <w:r w:rsidRPr="00113EA8">
        <w:rPr>
          <w:rFonts w:ascii="Century Gothic" w:hAnsi="Century Gothic" w:cs="Arial"/>
          <w:sz w:val="22"/>
          <w:szCs w:val="22"/>
        </w:rPr>
        <w:t>/zij</w:t>
      </w:r>
      <w:r w:rsidR="004A4916" w:rsidRPr="00113EA8">
        <w:rPr>
          <w:rFonts w:ascii="Century Gothic" w:hAnsi="Century Gothic" w:cs="Arial"/>
          <w:sz w:val="22"/>
          <w:szCs w:val="22"/>
        </w:rPr>
        <w:t xml:space="preserve"> </w:t>
      </w:r>
      <w:r w:rsidR="004007ED" w:rsidRPr="00113EA8">
        <w:rPr>
          <w:rFonts w:ascii="Century Gothic" w:hAnsi="Century Gothic" w:cs="Arial"/>
          <w:sz w:val="22"/>
          <w:szCs w:val="22"/>
        </w:rPr>
        <w:t>ook te beschikken over de basisvaardigheden om t</w:t>
      </w:r>
      <w:r w:rsidR="009E1E06" w:rsidRPr="00113EA8">
        <w:rPr>
          <w:rFonts w:ascii="Century Gothic" w:hAnsi="Century Gothic" w:cs="Arial"/>
          <w:sz w:val="22"/>
          <w:szCs w:val="22"/>
        </w:rPr>
        <w:t xml:space="preserve">e signaleren </w:t>
      </w:r>
      <w:r w:rsidR="004007ED" w:rsidRPr="00113EA8">
        <w:rPr>
          <w:rFonts w:ascii="Century Gothic" w:hAnsi="Century Gothic" w:cs="Arial"/>
          <w:sz w:val="22"/>
          <w:szCs w:val="22"/>
        </w:rPr>
        <w:t xml:space="preserve">en te begeleiden. </w:t>
      </w:r>
    </w:p>
    <w:p w14:paraId="5C52606C" w14:textId="77777777" w:rsidR="004007ED" w:rsidRPr="00113EA8" w:rsidRDefault="004007ED" w:rsidP="00113EA8">
      <w:pPr>
        <w:autoSpaceDE w:val="0"/>
        <w:autoSpaceDN w:val="0"/>
        <w:adjustRightInd w:val="0"/>
        <w:contextualSpacing/>
        <w:jc w:val="both"/>
        <w:rPr>
          <w:rFonts w:ascii="Century Gothic" w:hAnsi="Century Gothic" w:cs="Arial"/>
          <w:sz w:val="22"/>
          <w:szCs w:val="22"/>
        </w:rPr>
      </w:pPr>
    </w:p>
    <w:p w14:paraId="5F49F07D" w14:textId="77777777" w:rsidR="00A94A5B" w:rsidRPr="00113EA8" w:rsidRDefault="004007ED"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w:t>
      </w:r>
      <w:r w:rsidR="00A94A5B" w:rsidRPr="00113EA8">
        <w:rPr>
          <w:rFonts w:ascii="Century Gothic" w:hAnsi="Century Gothic" w:cs="Arial"/>
          <w:sz w:val="22"/>
          <w:szCs w:val="22"/>
        </w:rPr>
        <w:t xml:space="preserve"> </w:t>
      </w:r>
      <w:r w:rsidR="00A94A5B" w:rsidRPr="00113EA8">
        <w:rPr>
          <w:rFonts w:ascii="Century Gothic" w:hAnsi="Century Gothic" w:cs="Arial"/>
          <w:sz w:val="22"/>
          <w:szCs w:val="22"/>
          <w:u w:val="single"/>
        </w:rPr>
        <w:t>Verhoogde zorg (fase 1):</w:t>
      </w:r>
      <w:r w:rsidRPr="00113EA8">
        <w:rPr>
          <w:rFonts w:ascii="Century Gothic" w:hAnsi="Century Gothic" w:cs="Arial"/>
          <w:sz w:val="22"/>
          <w:szCs w:val="22"/>
        </w:rPr>
        <w:t xml:space="preserve"> </w:t>
      </w:r>
    </w:p>
    <w:p w14:paraId="21B49626" w14:textId="4CF98AC8" w:rsidR="00084545" w:rsidRPr="00113EA8" w:rsidRDefault="00265DF8" w:rsidP="00113EA8">
      <w:pPr>
        <w:tabs>
          <w:tab w:val="left" w:pos="142"/>
        </w:tabs>
        <w:autoSpaceDE w:val="0"/>
        <w:autoSpaceDN w:val="0"/>
        <w:adjustRightInd w:val="0"/>
        <w:ind w:left="142"/>
        <w:contextualSpacing/>
        <w:jc w:val="both"/>
        <w:rPr>
          <w:rFonts w:ascii="Century Gothic" w:hAnsi="Century Gothic" w:cs="Arial"/>
          <w:sz w:val="22"/>
          <w:szCs w:val="22"/>
        </w:rPr>
      </w:pPr>
      <w:r w:rsidRPr="00113EA8">
        <w:rPr>
          <w:rFonts w:ascii="Century Gothic" w:hAnsi="Century Gothic" w:cs="Arial"/>
          <w:sz w:val="22"/>
          <w:szCs w:val="22"/>
        </w:rPr>
        <w:t>Fase in het zorgcontinuüm waarbij de school extra zo</w:t>
      </w:r>
      <w:r w:rsidR="00084545" w:rsidRPr="00113EA8">
        <w:rPr>
          <w:rFonts w:ascii="Century Gothic" w:hAnsi="Century Gothic" w:cs="Arial"/>
          <w:sz w:val="22"/>
          <w:szCs w:val="22"/>
        </w:rPr>
        <w:t>rg voorziet onder de vorm van RE</w:t>
      </w:r>
      <w:r w:rsidRPr="00113EA8">
        <w:rPr>
          <w:rFonts w:ascii="Century Gothic" w:hAnsi="Century Gothic" w:cs="Arial"/>
          <w:sz w:val="22"/>
          <w:szCs w:val="22"/>
        </w:rPr>
        <w:t>medi</w:t>
      </w:r>
      <w:r w:rsidR="00084545" w:rsidRPr="00113EA8">
        <w:rPr>
          <w:rFonts w:ascii="Century Gothic" w:hAnsi="Century Gothic" w:cs="Arial"/>
          <w:sz w:val="22"/>
          <w:szCs w:val="22"/>
        </w:rPr>
        <w:t>ërende, DI</w:t>
      </w:r>
      <w:r w:rsidRPr="00113EA8">
        <w:rPr>
          <w:rFonts w:ascii="Century Gothic" w:hAnsi="Century Gothic" w:cs="Arial"/>
          <w:sz w:val="22"/>
          <w:szCs w:val="22"/>
        </w:rPr>
        <w:t>fferentiërende</w:t>
      </w:r>
      <w:r w:rsidR="00084545" w:rsidRPr="00113EA8">
        <w:rPr>
          <w:rFonts w:ascii="Century Gothic" w:hAnsi="Century Gothic" w:cs="Arial"/>
          <w:sz w:val="22"/>
          <w:szCs w:val="22"/>
        </w:rPr>
        <w:t>, COmpenserende en DIS</w:t>
      </w:r>
      <w:r w:rsidRPr="00113EA8">
        <w:rPr>
          <w:rFonts w:ascii="Century Gothic" w:hAnsi="Century Gothic" w:cs="Arial"/>
          <w:sz w:val="22"/>
          <w:szCs w:val="22"/>
        </w:rPr>
        <w:t xml:space="preserve">penserende maatregelen, afgestemd op de specifieke onderwijsbehoeften </w:t>
      </w:r>
      <w:r w:rsidR="00084545" w:rsidRPr="00113EA8">
        <w:rPr>
          <w:rFonts w:ascii="Century Gothic" w:hAnsi="Century Gothic" w:cs="Arial"/>
          <w:sz w:val="22"/>
          <w:szCs w:val="22"/>
        </w:rPr>
        <w:t xml:space="preserve">van bepaalde leerlingen én voorafgaand aan de fase van de brede basiszorg. </w:t>
      </w:r>
    </w:p>
    <w:p w14:paraId="0AB75573" w14:textId="711B31AD" w:rsidR="00084545" w:rsidRPr="00113EA8" w:rsidRDefault="0071374D" w:rsidP="00113EA8">
      <w:pPr>
        <w:tabs>
          <w:tab w:val="left" w:pos="142"/>
        </w:tabs>
        <w:autoSpaceDE w:val="0"/>
        <w:autoSpaceDN w:val="0"/>
        <w:adjustRightInd w:val="0"/>
        <w:ind w:left="142"/>
        <w:contextualSpacing/>
        <w:jc w:val="both"/>
        <w:rPr>
          <w:rFonts w:ascii="Century Gothic" w:hAnsi="Century Gothic" w:cs="Arial"/>
          <w:b/>
          <w:sz w:val="22"/>
          <w:szCs w:val="22"/>
        </w:rPr>
      </w:pPr>
      <w:r>
        <w:rPr>
          <w:rFonts w:ascii="Century Gothic" w:hAnsi="Century Gothic" w:cs="Arial"/>
          <w:b/>
          <w:sz w:val="22"/>
          <w:szCs w:val="22"/>
        </w:rPr>
        <w:t>‘REDI</w:t>
      </w:r>
      <w:r w:rsidR="00084545" w:rsidRPr="00113EA8">
        <w:rPr>
          <w:rFonts w:ascii="Century Gothic" w:hAnsi="Century Gothic" w:cs="Arial"/>
          <w:b/>
          <w:sz w:val="22"/>
          <w:szCs w:val="22"/>
        </w:rPr>
        <w:t>CODIS’</w:t>
      </w:r>
      <w:r w:rsidR="00E80428" w:rsidRPr="00113EA8">
        <w:rPr>
          <w:rFonts w:ascii="Century Gothic" w:hAnsi="Century Gothic" w:cs="Arial"/>
          <w:b/>
          <w:sz w:val="22"/>
          <w:szCs w:val="22"/>
        </w:rPr>
        <w:t xml:space="preserve"> </w:t>
      </w:r>
      <w:r w:rsidR="00084545" w:rsidRPr="00113EA8">
        <w:rPr>
          <w:rFonts w:ascii="Century Gothic" w:hAnsi="Century Gothic" w:cs="Arial"/>
          <w:b/>
          <w:sz w:val="22"/>
          <w:szCs w:val="22"/>
        </w:rPr>
        <w:t>vervangt de vroegere term sticordi.</w:t>
      </w:r>
      <w:r w:rsidR="004A4916" w:rsidRPr="00113EA8">
        <w:rPr>
          <w:rFonts w:ascii="Century Gothic" w:hAnsi="Century Gothic" w:cs="Arial"/>
          <w:b/>
          <w:sz w:val="22"/>
          <w:szCs w:val="22"/>
        </w:rPr>
        <w:t xml:space="preserve"> Overleg, observatie en analyse van de onderwijsnoden staan centraal. </w:t>
      </w:r>
    </w:p>
    <w:p w14:paraId="558AC1B9" w14:textId="27F0F112" w:rsidR="00265DF8" w:rsidRPr="00113EA8" w:rsidRDefault="00265DF8" w:rsidP="00113EA8">
      <w:pPr>
        <w:tabs>
          <w:tab w:val="left" w:pos="142"/>
        </w:tabs>
        <w:autoSpaceDE w:val="0"/>
        <w:autoSpaceDN w:val="0"/>
        <w:adjustRightInd w:val="0"/>
        <w:ind w:left="142"/>
        <w:contextualSpacing/>
        <w:jc w:val="both"/>
        <w:rPr>
          <w:rFonts w:ascii="Century Gothic" w:hAnsi="Century Gothic" w:cs="Arial"/>
          <w:sz w:val="22"/>
          <w:szCs w:val="22"/>
        </w:rPr>
      </w:pPr>
      <w:r w:rsidRPr="00113EA8">
        <w:rPr>
          <w:rFonts w:ascii="Century Gothic" w:hAnsi="Century Gothic" w:cs="Arial"/>
          <w:sz w:val="22"/>
          <w:szCs w:val="22"/>
        </w:rPr>
        <w:t xml:space="preserve"> </w:t>
      </w:r>
    </w:p>
    <w:p w14:paraId="329BE2C6" w14:textId="380AA060" w:rsidR="00A94A5B" w:rsidRPr="00113EA8" w:rsidRDefault="00A94A5B" w:rsidP="00113EA8">
      <w:pPr>
        <w:tabs>
          <w:tab w:val="left" w:pos="142"/>
        </w:tabs>
        <w:autoSpaceDE w:val="0"/>
        <w:autoSpaceDN w:val="0"/>
        <w:adjustRightInd w:val="0"/>
        <w:ind w:left="142"/>
        <w:contextualSpacing/>
        <w:jc w:val="both"/>
        <w:rPr>
          <w:rFonts w:ascii="Century Gothic" w:hAnsi="Century Gothic" w:cs="Arial"/>
          <w:sz w:val="22"/>
          <w:szCs w:val="22"/>
        </w:rPr>
      </w:pPr>
      <w:r w:rsidRPr="00113EA8">
        <w:rPr>
          <w:rFonts w:ascii="Century Gothic" w:hAnsi="Century Gothic" w:cs="Arial"/>
          <w:iCs/>
          <w:sz w:val="22"/>
          <w:szCs w:val="22"/>
        </w:rPr>
        <w:t>De klastitula</w:t>
      </w:r>
      <w:r w:rsidR="00084545" w:rsidRPr="00113EA8">
        <w:rPr>
          <w:rFonts w:ascii="Century Gothic" w:hAnsi="Century Gothic" w:cs="Arial"/>
          <w:iCs/>
          <w:sz w:val="22"/>
          <w:szCs w:val="22"/>
        </w:rPr>
        <w:t>ris en de zorgcoördinator leggen hun deskundigheid samen</w:t>
      </w:r>
      <w:r w:rsidRPr="00113EA8">
        <w:rPr>
          <w:rFonts w:ascii="Century Gothic" w:hAnsi="Century Gothic" w:cs="Arial"/>
          <w:iCs/>
          <w:sz w:val="22"/>
          <w:szCs w:val="22"/>
        </w:rPr>
        <w:t>.</w:t>
      </w:r>
      <w:r w:rsidRPr="00113EA8">
        <w:rPr>
          <w:rFonts w:ascii="Century Gothic" w:hAnsi="Century Gothic" w:cs="Arial"/>
          <w:sz w:val="22"/>
          <w:szCs w:val="22"/>
        </w:rPr>
        <w:t xml:space="preserve"> Vanuit deze gedeelde deskundigheid wordt gezocht naar adequate en geïndividualiseerde oplossingen en worden acties ondernomen. De gelijkwaardige deskundige inbreng is een belangrijk uitgangspunt om een goede relatie tussen de leerkracht en de zorgcoördinator op te bouwen. </w:t>
      </w:r>
    </w:p>
    <w:p w14:paraId="215786F8" w14:textId="77777777" w:rsidR="00A94A5B" w:rsidRPr="00113EA8" w:rsidRDefault="00A94A5B" w:rsidP="00113EA8">
      <w:pPr>
        <w:tabs>
          <w:tab w:val="left" w:pos="142"/>
        </w:tabs>
        <w:autoSpaceDE w:val="0"/>
        <w:autoSpaceDN w:val="0"/>
        <w:adjustRightInd w:val="0"/>
        <w:ind w:left="142"/>
        <w:contextualSpacing/>
        <w:jc w:val="both"/>
        <w:rPr>
          <w:rFonts w:ascii="Century Gothic" w:hAnsi="Century Gothic" w:cs="Arial"/>
          <w:i/>
          <w:iCs/>
          <w:sz w:val="22"/>
          <w:szCs w:val="22"/>
        </w:rPr>
      </w:pPr>
    </w:p>
    <w:p w14:paraId="2C8585BE" w14:textId="2D71D2B8" w:rsidR="00A94A5B" w:rsidRPr="00113EA8" w:rsidRDefault="004007ED" w:rsidP="00113EA8">
      <w:pPr>
        <w:tabs>
          <w:tab w:val="left" w:pos="142"/>
        </w:tabs>
        <w:autoSpaceDE w:val="0"/>
        <w:autoSpaceDN w:val="0"/>
        <w:adjustRightInd w:val="0"/>
        <w:ind w:left="142"/>
        <w:contextualSpacing/>
        <w:jc w:val="both"/>
        <w:rPr>
          <w:rFonts w:ascii="Century Gothic" w:hAnsi="Century Gothic" w:cs="Arial"/>
          <w:sz w:val="22"/>
          <w:szCs w:val="22"/>
        </w:rPr>
      </w:pPr>
      <w:r w:rsidRPr="00113EA8">
        <w:rPr>
          <w:rFonts w:ascii="Century Gothic" w:hAnsi="Century Gothic" w:cs="Arial"/>
          <w:iCs/>
          <w:sz w:val="22"/>
          <w:szCs w:val="22"/>
        </w:rPr>
        <w:t>Wanneer problemen de draagkracht van de klasleerkracht of de (klas)groep</w:t>
      </w:r>
      <w:r w:rsidR="0071374D">
        <w:rPr>
          <w:rFonts w:ascii="Century Gothic" w:hAnsi="Century Gothic" w:cs="Arial"/>
          <w:iCs/>
          <w:sz w:val="22"/>
          <w:szCs w:val="22"/>
        </w:rPr>
        <w:t xml:space="preserve"> </w:t>
      </w:r>
      <w:r w:rsidRPr="00113EA8">
        <w:rPr>
          <w:rFonts w:ascii="Century Gothic" w:hAnsi="Century Gothic" w:cs="Arial"/>
          <w:iCs/>
          <w:sz w:val="22"/>
          <w:szCs w:val="22"/>
        </w:rPr>
        <w:t>overstijgen, kan vanuit de uren zorgcoördinatie begeleiding van leerlingen worden</w:t>
      </w:r>
      <w:r w:rsidR="00A94A5B" w:rsidRPr="00113EA8">
        <w:rPr>
          <w:rFonts w:ascii="Century Gothic" w:hAnsi="Century Gothic" w:cs="Arial"/>
          <w:iCs/>
          <w:sz w:val="22"/>
          <w:szCs w:val="22"/>
        </w:rPr>
        <w:t xml:space="preserve"> </w:t>
      </w:r>
      <w:r w:rsidRPr="00113EA8">
        <w:rPr>
          <w:rFonts w:ascii="Century Gothic" w:hAnsi="Century Gothic" w:cs="Arial"/>
          <w:iCs/>
          <w:sz w:val="22"/>
          <w:szCs w:val="22"/>
        </w:rPr>
        <w:t>opgenomen.</w:t>
      </w:r>
      <w:r w:rsidRPr="00113EA8">
        <w:rPr>
          <w:rFonts w:ascii="Century Gothic" w:hAnsi="Century Gothic" w:cs="Arial"/>
          <w:sz w:val="22"/>
          <w:szCs w:val="22"/>
        </w:rPr>
        <w:t xml:space="preserve"> </w:t>
      </w:r>
    </w:p>
    <w:p w14:paraId="19688F56" w14:textId="47C42868" w:rsidR="004007ED" w:rsidRPr="00113EA8" w:rsidRDefault="004007ED" w:rsidP="00113EA8">
      <w:pPr>
        <w:tabs>
          <w:tab w:val="left" w:pos="142"/>
        </w:tabs>
        <w:autoSpaceDE w:val="0"/>
        <w:autoSpaceDN w:val="0"/>
        <w:adjustRightInd w:val="0"/>
        <w:ind w:left="142"/>
        <w:contextualSpacing/>
        <w:jc w:val="both"/>
        <w:rPr>
          <w:rFonts w:ascii="Century Gothic" w:hAnsi="Century Gothic" w:cs="Arial"/>
          <w:i/>
          <w:iCs/>
          <w:sz w:val="22"/>
          <w:szCs w:val="22"/>
        </w:rPr>
      </w:pPr>
      <w:r w:rsidRPr="00113EA8">
        <w:rPr>
          <w:rFonts w:ascii="Century Gothic" w:hAnsi="Century Gothic" w:cs="Arial"/>
          <w:sz w:val="22"/>
          <w:szCs w:val="22"/>
        </w:rPr>
        <w:t>De begeleiding kan individueel of in groep gebeuren en vindt zo veel mogelijk in de klas plaats</w:t>
      </w:r>
      <w:r w:rsidR="00A94A5B" w:rsidRPr="00113EA8">
        <w:rPr>
          <w:rFonts w:ascii="Century Gothic" w:hAnsi="Century Gothic" w:cs="Arial"/>
          <w:sz w:val="22"/>
          <w:szCs w:val="22"/>
        </w:rPr>
        <w:t xml:space="preserve"> (team</w:t>
      </w:r>
      <w:r w:rsidR="00E80428" w:rsidRPr="00113EA8">
        <w:rPr>
          <w:rFonts w:ascii="Century Gothic" w:hAnsi="Century Gothic" w:cs="Arial"/>
          <w:sz w:val="22"/>
          <w:szCs w:val="22"/>
        </w:rPr>
        <w:t>-</w:t>
      </w:r>
      <w:r w:rsidR="00A94A5B" w:rsidRPr="00113EA8">
        <w:rPr>
          <w:rFonts w:ascii="Century Gothic" w:hAnsi="Century Gothic" w:cs="Arial"/>
          <w:sz w:val="22"/>
          <w:szCs w:val="22"/>
        </w:rPr>
        <w:t>teaching)</w:t>
      </w:r>
      <w:r w:rsidRPr="00113EA8">
        <w:rPr>
          <w:rFonts w:ascii="Century Gothic" w:hAnsi="Century Gothic" w:cs="Arial"/>
          <w:sz w:val="22"/>
          <w:szCs w:val="22"/>
        </w:rPr>
        <w:t xml:space="preserve">. Daar waar de begeleiding in de klas niet volstaat, kan het kind individueel begeleid worden, ook buiten de klascontext. </w:t>
      </w:r>
    </w:p>
    <w:p w14:paraId="157D085B" w14:textId="310B0E96" w:rsidR="004007ED" w:rsidRPr="00113EA8" w:rsidRDefault="004007ED" w:rsidP="00113EA8">
      <w:pPr>
        <w:tabs>
          <w:tab w:val="left" w:pos="142"/>
        </w:tabs>
        <w:autoSpaceDE w:val="0"/>
        <w:autoSpaceDN w:val="0"/>
        <w:adjustRightInd w:val="0"/>
        <w:ind w:left="142"/>
        <w:contextualSpacing/>
        <w:jc w:val="both"/>
        <w:rPr>
          <w:rFonts w:ascii="Century Gothic" w:hAnsi="Century Gothic" w:cs="Arial"/>
          <w:sz w:val="22"/>
          <w:szCs w:val="22"/>
        </w:rPr>
      </w:pPr>
      <w:r w:rsidRPr="00113EA8">
        <w:rPr>
          <w:rFonts w:ascii="Century Gothic" w:hAnsi="Century Gothic" w:cs="Arial"/>
          <w:sz w:val="22"/>
          <w:szCs w:val="22"/>
        </w:rPr>
        <w:t>De klemtoon dient te liggen op preventie in de klas. Een goede preventie is geënt op de kennis en ervaring die je verkrijgt door het remediërend omgaan</w:t>
      </w:r>
      <w:r w:rsidR="00E80428" w:rsidRPr="00113EA8">
        <w:rPr>
          <w:rFonts w:ascii="Century Gothic" w:hAnsi="Century Gothic" w:cs="Arial"/>
          <w:sz w:val="22"/>
          <w:szCs w:val="22"/>
        </w:rPr>
        <w:t xml:space="preserve"> </w:t>
      </w:r>
      <w:r w:rsidRPr="00113EA8">
        <w:rPr>
          <w:rFonts w:ascii="Century Gothic" w:hAnsi="Century Gothic" w:cs="Arial"/>
          <w:sz w:val="22"/>
          <w:szCs w:val="22"/>
        </w:rPr>
        <w:t>met en begeleiden van kinderen. Remediëring en preventie gaan hierbij hand in hand.</w:t>
      </w:r>
    </w:p>
    <w:p w14:paraId="78B63F5B" w14:textId="77777777" w:rsidR="004007ED" w:rsidRPr="00113EA8" w:rsidRDefault="004007ED" w:rsidP="00113EA8">
      <w:pPr>
        <w:autoSpaceDE w:val="0"/>
        <w:autoSpaceDN w:val="0"/>
        <w:adjustRightInd w:val="0"/>
        <w:contextualSpacing/>
        <w:jc w:val="both"/>
        <w:rPr>
          <w:rFonts w:ascii="Century Gothic" w:hAnsi="Century Gothic" w:cs="Arial"/>
          <w:sz w:val="22"/>
          <w:szCs w:val="22"/>
        </w:rPr>
      </w:pPr>
    </w:p>
    <w:p w14:paraId="02A97E06" w14:textId="270E613F" w:rsidR="00A94A5B" w:rsidRPr="00113EA8" w:rsidRDefault="004007ED" w:rsidP="00113EA8">
      <w:pPr>
        <w:autoSpaceDE w:val="0"/>
        <w:autoSpaceDN w:val="0"/>
        <w:adjustRightInd w:val="0"/>
        <w:contextualSpacing/>
        <w:jc w:val="both"/>
        <w:rPr>
          <w:rFonts w:ascii="Century Gothic" w:hAnsi="Century Gothic" w:cs="Arial"/>
          <w:sz w:val="22"/>
          <w:szCs w:val="22"/>
          <w:u w:val="single"/>
        </w:rPr>
      </w:pPr>
      <w:r w:rsidRPr="00113EA8">
        <w:rPr>
          <w:rFonts w:ascii="Century Gothic" w:hAnsi="Century Gothic" w:cs="Arial"/>
          <w:sz w:val="22"/>
          <w:szCs w:val="22"/>
        </w:rPr>
        <w:t>▪</w:t>
      </w:r>
      <w:r w:rsidR="00A94A5B" w:rsidRPr="00113EA8">
        <w:rPr>
          <w:rFonts w:ascii="Century Gothic" w:hAnsi="Century Gothic" w:cs="Arial"/>
          <w:sz w:val="22"/>
          <w:szCs w:val="22"/>
        </w:rPr>
        <w:t xml:space="preserve"> </w:t>
      </w:r>
      <w:r w:rsidR="00A94A5B" w:rsidRPr="00113EA8">
        <w:rPr>
          <w:rFonts w:ascii="Century Gothic" w:hAnsi="Century Gothic" w:cs="Arial"/>
          <w:sz w:val="22"/>
          <w:szCs w:val="22"/>
          <w:u w:val="single"/>
        </w:rPr>
        <w:t>Uitbreiding van de zorg (fase 2)</w:t>
      </w:r>
      <w:r w:rsidR="00DF1F19" w:rsidRPr="00113EA8">
        <w:rPr>
          <w:rFonts w:ascii="Century Gothic" w:hAnsi="Century Gothic" w:cs="Arial"/>
          <w:sz w:val="22"/>
          <w:szCs w:val="22"/>
          <w:u w:val="single"/>
        </w:rPr>
        <w:t>:</w:t>
      </w:r>
      <w:r w:rsidRPr="00113EA8">
        <w:rPr>
          <w:rFonts w:ascii="Century Gothic" w:hAnsi="Century Gothic" w:cs="Arial"/>
          <w:sz w:val="22"/>
          <w:szCs w:val="22"/>
          <w:u w:val="single"/>
        </w:rPr>
        <w:t xml:space="preserve"> </w:t>
      </w:r>
    </w:p>
    <w:p w14:paraId="1C4DFC24" w14:textId="74D0B2F6" w:rsidR="00084545" w:rsidRPr="00113EA8" w:rsidRDefault="00084545" w:rsidP="00113EA8">
      <w:pPr>
        <w:tabs>
          <w:tab w:val="left" w:pos="142"/>
        </w:tabs>
        <w:autoSpaceDE w:val="0"/>
        <w:autoSpaceDN w:val="0"/>
        <w:adjustRightInd w:val="0"/>
        <w:ind w:left="142"/>
        <w:contextualSpacing/>
        <w:jc w:val="both"/>
        <w:rPr>
          <w:rFonts w:ascii="Century Gothic" w:hAnsi="Century Gothic" w:cs="Arial"/>
          <w:sz w:val="22"/>
          <w:szCs w:val="22"/>
        </w:rPr>
      </w:pPr>
      <w:r w:rsidRPr="00113EA8">
        <w:rPr>
          <w:rFonts w:ascii="Century Gothic" w:hAnsi="Century Gothic" w:cs="Arial"/>
          <w:sz w:val="22"/>
          <w:szCs w:val="22"/>
        </w:rPr>
        <w:t xml:space="preserve">Fase in het zorgcontinuüm waarbij de school de maatregelen uit de fase van de verhoogde zorg onverkort verderzet en het </w:t>
      </w:r>
      <w:r w:rsidRPr="00113EA8">
        <w:rPr>
          <w:rFonts w:ascii="Century Gothic" w:hAnsi="Century Gothic" w:cs="Arial"/>
          <w:b/>
          <w:sz w:val="22"/>
          <w:szCs w:val="22"/>
        </w:rPr>
        <w:t xml:space="preserve">CLB </w:t>
      </w:r>
      <w:r w:rsidRPr="00113EA8">
        <w:rPr>
          <w:rFonts w:ascii="Century Gothic" w:hAnsi="Century Gothic" w:cs="Arial"/>
          <w:sz w:val="22"/>
          <w:szCs w:val="22"/>
        </w:rPr>
        <w:t xml:space="preserve">een proces van handelingsgerichte diagnostiek opstart. </w:t>
      </w:r>
    </w:p>
    <w:p w14:paraId="13CB2ED7" w14:textId="77777777" w:rsidR="00084545" w:rsidRPr="00113EA8" w:rsidRDefault="00084545" w:rsidP="00113EA8">
      <w:pPr>
        <w:tabs>
          <w:tab w:val="left" w:pos="142"/>
        </w:tabs>
        <w:autoSpaceDE w:val="0"/>
        <w:autoSpaceDN w:val="0"/>
        <w:adjustRightInd w:val="0"/>
        <w:ind w:left="142"/>
        <w:contextualSpacing/>
        <w:jc w:val="both"/>
        <w:rPr>
          <w:rFonts w:ascii="Century Gothic" w:hAnsi="Century Gothic" w:cs="Arial"/>
          <w:sz w:val="22"/>
          <w:szCs w:val="22"/>
        </w:rPr>
      </w:pPr>
    </w:p>
    <w:p w14:paraId="3B545850" w14:textId="252C3081" w:rsidR="004007ED" w:rsidRPr="00113EA8" w:rsidRDefault="004007ED" w:rsidP="00113EA8">
      <w:pPr>
        <w:tabs>
          <w:tab w:val="left" w:pos="142"/>
        </w:tabs>
        <w:autoSpaceDE w:val="0"/>
        <w:autoSpaceDN w:val="0"/>
        <w:adjustRightInd w:val="0"/>
        <w:ind w:left="142"/>
        <w:contextualSpacing/>
        <w:jc w:val="both"/>
        <w:rPr>
          <w:rFonts w:ascii="Century Gothic" w:hAnsi="Century Gothic" w:cs="Arial"/>
          <w:sz w:val="22"/>
          <w:szCs w:val="22"/>
        </w:rPr>
      </w:pPr>
      <w:r w:rsidRPr="00113EA8">
        <w:rPr>
          <w:rFonts w:ascii="Century Gothic" w:hAnsi="Century Gothic" w:cs="Arial"/>
          <w:sz w:val="22"/>
          <w:szCs w:val="22"/>
        </w:rPr>
        <w:t>Ervaring leert dat de communicatie met het CLB vlotter verloopt wanneer de school</w:t>
      </w:r>
      <w:r w:rsidR="00A94A5B" w:rsidRPr="00113EA8">
        <w:rPr>
          <w:rFonts w:ascii="Century Gothic" w:hAnsi="Century Gothic" w:cs="Arial"/>
          <w:sz w:val="22"/>
          <w:szCs w:val="22"/>
        </w:rPr>
        <w:t xml:space="preserve"> over een rechtstreekse contact</w:t>
      </w:r>
      <w:r w:rsidRPr="00113EA8">
        <w:rPr>
          <w:rFonts w:ascii="Century Gothic" w:hAnsi="Century Gothic" w:cs="Arial"/>
          <w:sz w:val="22"/>
          <w:szCs w:val="22"/>
        </w:rPr>
        <w:t>persoon</w:t>
      </w:r>
      <w:r w:rsidR="00E80428" w:rsidRPr="00113EA8">
        <w:rPr>
          <w:rFonts w:ascii="Century Gothic" w:hAnsi="Century Gothic" w:cs="Arial"/>
          <w:sz w:val="22"/>
          <w:szCs w:val="22"/>
        </w:rPr>
        <w:t xml:space="preserve"> (de onthaalmedewerker)</w:t>
      </w:r>
      <w:r w:rsidRPr="00113EA8">
        <w:rPr>
          <w:rFonts w:ascii="Century Gothic" w:hAnsi="Century Gothic" w:cs="Arial"/>
          <w:sz w:val="22"/>
          <w:szCs w:val="22"/>
        </w:rPr>
        <w:t xml:space="preserve"> beschikt. Ook via samenwerking met het buitengewoon onderwijs</w:t>
      </w:r>
      <w:r w:rsidR="0071374D">
        <w:rPr>
          <w:rFonts w:ascii="Century Gothic" w:hAnsi="Century Gothic" w:cs="Arial"/>
          <w:sz w:val="22"/>
          <w:szCs w:val="22"/>
        </w:rPr>
        <w:t xml:space="preserve"> (</w:t>
      </w:r>
      <w:r w:rsidR="009E1E06" w:rsidRPr="00113EA8">
        <w:rPr>
          <w:rFonts w:ascii="Century Gothic" w:hAnsi="Century Gothic" w:cs="Arial"/>
          <w:sz w:val="22"/>
          <w:szCs w:val="22"/>
        </w:rPr>
        <w:t>de ondersteuner)</w:t>
      </w:r>
      <w:r w:rsidRPr="00113EA8">
        <w:rPr>
          <w:rFonts w:ascii="Century Gothic" w:hAnsi="Century Gothic" w:cs="Arial"/>
          <w:sz w:val="22"/>
          <w:szCs w:val="22"/>
        </w:rPr>
        <w:t xml:space="preserve"> kan externe expertise in de school worden binne</w:t>
      </w:r>
      <w:r w:rsidR="009E1E06" w:rsidRPr="00113EA8">
        <w:rPr>
          <w:rFonts w:ascii="Century Gothic" w:hAnsi="Century Gothic" w:cs="Arial"/>
          <w:sz w:val="22"/>
          <w:szCs w:val="22"/>
        </w:rPr>
        <w:t xml:space="preserve">ngehaald. </w:t>
      </w:r>
    </w:p>
    <w:p w14:paraId="2DCCCE61" w14:textId="77777777" w:rsidR="004007ED" w:rsidRPr="00113EA8" w:rsidRDefault="004007ED" w:rsidP="00113EA8">
      <w:pPr>
        <w:autoSpaceDE w:val="0"/>
        <w:autoSpaceDN w:val="0"/>
        <w:adjustRightInd w:val="0"/>
        <w:contextualSpacing/>
        <w:jc w:val="both"/>
        <w:rPr>
          <w:rFonts w:ascii="Century Gothic" w:hAnsi="Century Gothic" w:cs="Arial"/>
          <w:sz w:val="22"/>
          <w:szCs w:val="14"/>
        </w:rPr>
      </w:pPr>
    </w:p>
    <w:p w14:paraId="77D6CC88" w14:textId="77777777" w:rsidR="00134595" w:rsidRPr="00113EA8" w:rsidRDefault="00134595" w:rsidP="00113EA8">
      <w:pPr>
        <w:contextualSpacing/>
        <w:jc w:val="both"/>
        <w:rPr>
          <w:rFonts w:ascii="Century Gothic" w:hAnsi="Century Gothic" w:cs="Arial"/>
          <w:sz w:val="22"/>
          <w:szCs w:val="22"/>
        </w:rPr>
      </w:pPr>
      <w:r w:rsidRPr="00113EA8">
        <w:rPr>
          <w:rFonts w:ascii="Century Gothic" w:hAnsi="Century Gothic" w:cs="Arial"/>
          <w:sz w:val="22"/>
          <w:szCs w:val="22"/>
        </w:rPr>
        <w:br w:type="page"/>
      </w:r>
    </w:p>
    <w:p w14:paraId="61421E4E" w14:textId="67390D8F" w:rsidR="004007ED" w:rsidRPr="00113EA8" w:rsidRDefault="004007ED"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lastRenderedPageBreak/>
        <w:t>▪</w:t>
      </w:r>
      <w:r w:rsidR="00084545" w:rsidRPr="00113EA8">
        <w:rPr>
          <w:rFonts w:ascii="Century Gothic" w:hAnsi="Century Gothic" w:cs="Arial"/>
          <w:sz w:val="22"/>
          <w:szCs w:val="22"/>
        </w:rPr>
        <w:t xml:space="preserve"> </w:t>
      </w:r>
      <w:r w:rsidR="00084545" w:rsidRPr="00113EA8">
        <w:rPr>
          <w:rFonts w:ascii="Century Gothic" w:hAnsi="Century Gothic" w:cs="Arial"/>
          <w:sz w:val="22"/>
          <w:szCs w:val="22"/>
          <w:u w:val="single"/>
        </w:rPr>
        <w:t xml:space="preserve">Individueel aangepast curriculum </w:t>
      </w:r>
      <w:r w:rsidR="00A94A5B" w:rsidRPr="00113EA8">
        <w:rPr>
          <w:rFonts w:ascii="Century Gothic" w:hAnsi="Century Gothic" w:cs="Arial"/>
          <w:sz w:val="22"/>
          <w:szCs w:val="22"/>
          <w:u w:val="single"/>
        </w:rPr>
        <w:t>(fase 3):</w:t>
      </w:r>
    </w:p>
    <w:p w14:paraId="12CA0BA8" w14:textId="0DA16009" w:rsidR="00084545" w:rsidRPr="00113EA8" w:rsidRDefault="00084545" w:rsidP="00113EA8">
      <w:pPr>
        <w:tabs>
          <w:tab w:val="left" w:pos="142"/>
        </w:tabs>
        <w:autoSpaceDE w:val="0"/>
        <w:autoSpaceDN w:val="0"/>
        <w:adjustRightInd w:val="0"/>
        <w:ind w:left="142"/>
        <w:contextualSpacing/>
        <w:jc w:val="both"/>
        <w:rPr>
          <w:rFonts w:ascii="Century Gothic" w:hAnsi="Century Gothic" w:cs="Arial"/>
          <w:sz w:val="22"/>
          <w:szCs w:val="22"/>
        </w:rPr>
      </w:pPr>
      <w:r w:rsidRPr="00113EA8">
        <w:rPr>
          <w:rFonts w:ascii="Century Gothic" w:hAnsi="Century Gothic" w:cs="Arial"/>
          <w:sz w:val="22"/>
          <w:szCs w:val="22"/>
        </w:rPr>
        <w:t>Als blijkt dat de aanpassingen om een leerling binnen een gemeenschappelijk curriculum mee te nemen ofwel disproportioneel ofwel onvold</w:t>
      </w:r>
      <w:r w:rsidR="009E1E06" w:rsidRPr="00113EA8">
        <w:rPr>
          <w:rFonts w:ascii="Century Gothic" w:hAnsi="Century Gothic" w:cs="Arial"/>
          <w:sz w:val="22"/>
          <w:szCs w:val="22"/>
        </w:rPr>
        <w:t>oende zijn</w:t>
      </w:r>
      <w:r w:rsidRPr="00113EA8">
        <w:rPr>
          <w:rFonts w:ascii="Century Gothic" w:hAnsi="Century Gothic" w:cs="Arial"/>
          <w:sz w:val="22"/>
          <w:szCs w:val="22"/>
        </w:rPr>
        <w:t xml:space="preserve">, kan aan een individueel aangepast traject (eventueel in een school voor buitengewoon onderwijs) worden gedacht. </w:t>
      </w:r>
    </w:p>
    <w:p w14:paraId="40918920" w14:textId="77777777" w:rsidR="004007ED" w:rsidRPr="00113EA8" w:rsidRDefault="004007ED" w:rsidP="00113EA8">
      <w:pPr>
        <w:autoSpaceDE w:val="0"/>
        <w:autoSpaceDN w:val="0"/>
        <w:adjustRightInd w:val="0"/>
        <w:contextualSpacing/>
        <w:jc w:val="both"/>
        <w:rPr>
          <w:rFonts w:ascii="Century Gothic" w:hAnsi="Century Gothic"/>
          <w:b/>
          <w:bCs/>
          <w:sz w:val="22"/>
          <w:szCs w:val="22"/>
        </w:rPr>
      </w:pPr>
    </w:p>
    <w:p w14:paraId="2A4674F5" w14:textId="2DB77B6D" w:rsidR="00092577" w:rsidRPr="00113EA8" w:rsidRDefault="004F66EB" w:rsidP="00113EA8">
      <w:pPr>
        <w:autoSpaceDE w:val="0"/>
        <w:autoSpaceDN w:val="0"/>
        <w:adjustRightInd w:val="0"/>
        <w:contextualSpacing/>
        <w:jc w:val="both"/>
        <w:rPr>
          <w:rFonts w:ascii="Century Gothic" w:hAnsi="Century Gothic"/>
          <w:b/>
          <w:bCs/>
          <w:sz w:val="22"/>
          <w:szCs w:val="22"/>
        </w:rPr>
      </w:pPr>
      <w:r w:rsidRPr="00113EA8">
        <w:rPr>
          <w:rFonts w:ascii="Century Gothic" w:hAnsi="Century Gothic"/>
          <w:noProof/>
          <w:lang w:val="nl-BE" w:eastAsia="nl-BE"/>
        </w:rPr>
        <w:drawing>
          <wp:inline distT="0" distB="0" distL="0" distR="0" wp14:anchorId="7306C136" wp14:editId="08498F8B">
            <wp:extent cx="2914590" cy="3124200"/>
            <wp:effectExtent l="0" t="0" r="635" b="0"/>
            <wp:docPr id="9" name="Afbeelding 9" descr="http://www.olva-sintkatarina.be/data/images/content/zorgvis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va-sintkatarina.be/data/images/content/zorgvisi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2303" cy="3143187"/>
                    </a:xfrm>
                    <a:prstGeom prst="rect">
                      <a:avLst/>
                    </a:prstGeom>
                    <a:noFill/>
                    <a:ln>
                      <a:noFill/>
                    </a:ln>
                  </pic:spPr>
                </pic:pic>
              </a:graphicData>
            </a:graphic>
          </wp:inline>
        </w:drawing>
      </w:r>
      <w:r w:rsidR="00833323" w:rsidRPr="00113EA8">
        <w:rPr>
          <w:rFonts w:ascii="Century Gothic" w:hAnsi="Century Gothic"/>
          <w:b/>
          <w:bCs/>
          <w:sz w:val="22"/>
          <w:szCs w:val="22"/>
        </w:rPr>
        <w:br w:type="textWrapping" w:clear="all"/>
      </w:r>
    </w:p>
    <w:p w14:paraId="6C0196CB" w14:textId="77777777" w:rsidR="009E75E7" w:rsidRPr="00113EA8" w:rsidRDefault="009E75E7" w:rsidP="00113EA8">
      <w:pPr>
        <w:autoSpaceDE w:val="0"/>
        <w:autoSpaceDN w:val="0"/>
        <w:adjustRightInd w:val="0"/>
        <w:contextualSpacing/>
        <w:jc w:val="both"/>
        <w:rPr>
          <w:rFonts w:ascii="Century Gothic" w:hAnsi="Century Gothic"/>
          <w:b/>
          <w:bCs/>
          <w:sz w:val="22"/>
          <w:szCs w:val="22"/>
        </w:rPr>
      </w:pPr>
    </w:p>
    <w:p w14:paraId="1402E801" w14:textId="1E204552" w:rsidR="004007ED" w:rsidRPr="00113EA8" w:rsidRDefault="00A02FDD" w:rsidP="00113EA8">
      <w:pPr>
        <w:pStyle w:val="Kop2"/>
        <w:numPr>
          <w:ilvl w:val="0"/>
          <w:numId w:val="0"/>
        </w:numPr>
        <w:spacing w:before="0" w:after="0"/>
        <w:ind w:left="576" w:hanging="576"/>
        <w:contextualSpacing/>
        <w:jc w:val="both"/>
        <w:rPr>
          <w:rFonts w:ascii="Century Gothic" w:hAnsi="Century Gothic"/>
          <w:color w:val="4F81BD" w:themeColor="accent1"/>
          <w:sz w:val="24"/>
          <w:u w:val="single"/>
        </w:rPr>
      </w:pPr>
      <w:bookmarkStart w:id="15" w:name="_Toc215993317"/>
      <w:bookmarkStart w:id="16" w:name="_Ref215993833"/>
      <w:bookmarkStart w:id="17" w:name="_Toc216241269"/>
      <w:bookmarkStart w:id="18" w:name="_Toc217190683"/>
      <w:bookmarkStart w:id="19" w:name="_Toc408493267"/>
      <w:bookmarkStart w:id="20" w:name="_Toc534975402"/>
      <w:r w:rsidRPr="00113EA8">
        <w:rPr>
          <w:rFonts w:ascii="Century Gothic" w:hAnsi="Century Gothic"/>
          <w:color w:val="4F81BD" w:themeColor="accent1"/>
          <w:sz w:val="24"/>
          <w:u w:val="single"/>
        </w:rPr>
        <w:t>1.3</w:t>
      </w:r>
      <w:r w:rsidRPr="00113EA8">
        <w:rPr>
          <w:rFonts w:ascii="Century Gothic" w:hAnsi="Century Gothic"/>
          <w:color w:val="4F81BD" w:themeColor="accent1"/>
          <w:sz w:val="24"/>
          <w:u w:val="single"/>
        </w:rPr>
        <w:tab/>
      </w:r>
      <w:r w:rsidR="004007ED" w:rsidRPr="00113EA8">
        <w:rPr>
          <w:rFonts w:ascii="Century Gothic" w:hAnsi="Century Gothic"/>
          <w:color w:val="4F81BD" w:themeColor="accent1"/>
          <w:sz w:val="24"/>
          <w:u w:val="single"/>
        </w:rPr>
        <w:t>Curriculumdifferentiatie</w:t>
      </w:r>
      <w:bookmarkEnd w:id="15"/>
      <w:bookmarkEnd w:id="16"/>
      <w:bookmarkEnd w:id="17"/>
      <w:bookmarkEnd w:id="18"/>
      <w:bookmarkEnd w:id="19"/>
      <w:bookmarkEnd w:id="20"/>
    </w:p>
    <w:p w14:paraId="003E1E41" w14:textId="77777777" w:rsidR="00A02FDD" w:rsidRPr="00113EA8" w:rsidRDefault="00A02FDD" w:rsidP="00113EA8">
      <w:pPr>
        <w:autoSpaceDE w:val="0"/>
        <w:autoSpaceDN w:val="0"/>
        <w:adjustRightInd w:val="0"/>
        <w:contextualSpacing/>
        <w:jc w:val="both"/>
        <w:rPr>
          <w:rFonts w:ascii="Century Gothic" w:hAnsi="Century Gothic" w:cs="Arial"/>
          <w:sz w:val="22"/>
          <w:szCs w:val="22"/>
        </w:rPr>
      </w:pPr>
    </w:p>
    <w:p w14:paraId="4AFFC261" w14:textId="0346D6A9" w:rsidR="00092577" w:rsidRPr="00113EA8" w:rsidRDefault="004007ED"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Curriculumdifferentiatie is een belangrijke sleutel om zorgbreed onderwijs te organiseren. De klemtoon moet hierbij worden gelegd op de zorg voor het opvolgen van de ontwikkeling van de individuele leerling of de leerlingengroep. Men moet m.a.w. nagaan wat een kind kan en hoever het kan geraken. Dit betekent dat kinderen die nood hebben aan extra zorg een leerlijn kunnen volgen, aangepast aan zijn/haar mogelijkheden, zonder daarbij de</w:t>
      </w:r>
      <w:r w:rsidR="00AD1CE7" w:rsidRPr="00113EA8">
        <w:rPr>
          <w:rFonts w:ascii="Century Gothic" w:hAnsi="Century Gothic" w:cs="Arial"/>
          <w:sz w:val="22"/>
          <w:szCs w:val="22"/>
        </w:rPr>
        <w:t xml:space="preserve"> </w:t>
      </w:r>
      <w:r w:rsidRPr="00113EA8">
        <w:rPr>
          <w:rFonts w:ascii="Century Gothic" w:hAnsi="Century Gothic" w:cs="Arial"/>
          <w:sz w:val="22"/>
          <w:szCs w:val="22"/>
        </w:rPr>
        <w:t>draagkracht van de school te overschrijden. Belangrijk is dat de leerkrachten zicht hebben op het ontwikkelingsproces. Het hanteren van ee</w:t>
      </w:r>
      <w:r w:rsidR="009E1E06" w:rsidRPr="00113EA8">
        <w:rPr>
          <w:rFonts w:ascii="Century Gothic" w:hAnsi="Century Gothic" w:cs="Arial"/>
          <w:sz w:val="22"/>
          <w:szCs w:val="22"/>
        </w:rPr>
        <w:t>n kind</w:t>
      </w:r>
      <w:r w:rsidRPr="00113EA8">
        <w:rPr>
          <w:rFonts w:ascii="Century Gothic" w:hAnsi="Century Gothic" w:cs="Arial"/>
          <w:sz w:val="22"/>
          <w:szCs w:val="22"/>
        </w:rPr>
        <w:t>volgsys</w:t>
      </w:r>
      <w:r w:rsidR="00092577" w:rsidRPr="00113EA8">
        <w:rPr>
          <w:rFonts w:ascii="Century Gothic" w:hAnsi="Century Gothic" w:cs="Arial"/>
          <w:sz w:val="22"/>
          <w:szCs w:val="22"/>
        </w:rPr>
        <w:t xml:space="preserve">teem is hiertoe een goed middel. </w:t>
      </w:r>
    </w:p>
    <w:p w14:paraId="50D0E9F7" w14:textId="77777777" w:rsidR="004007ED" w:rsidRPr="00113EA8" w:rsidRDefault="004007ED" w:rsidP="00113EA8">
      <w:pPr>
        <w:autoSpaceDE w:val="0"/>
        <w:autoSpaceDN w:val="0"/>
        <w:adjustRightInd w:val="0"/>
        <w:contextualSpacing/>
        <w:jc w:val="both"/>
        <w:rPr>
          <w:rFonts w:ascii="Century Gothic" w:hAnsi="Century Gothic" w:cs="Arial"/>
          <w:sz w:val="22"/>
          <w:szCs w:val="22"/>
        </w:rPr>
      </w:pPr>
    </w:p>
    <w:p w14:paraId="79AC83B1" w14:textId="21B83FB4" w:rsidR="004007ED" w:rsidRPr="00113EA8" w:rsidRDefault="00A02FDD" w:rsidP="00113EA8">
      <w:pPr>
        <w:pStyle w:val="Kop2"/>
        <w:numPr>
          <w:ilvl w:val="0"/>
          <w:numId w:val="0"/>
        </w:numPr>
        <w:spacing w:before="0" w:after="0"/>
        <w:ind w:left="576" w:hanging="576"/>
        <w:contextualSpacing/>
        <w:jc w:val="both"/>
        <w:rPr>
          <w:rFonts w:ascii="Century Gothic" w:eastAsia="Arial Unicode MS" w:hAnsi="Century Gothic"/>
          <w:color w:val="4F81BD" w:themeColor="accent1"/>
          <w:sz w:val="24"/>
        </w:rPr>
      </w:pPr>
      <w:bookmarkStart w:id="21" w:name="_Toc215993318"/>
      <w:bookmarkStart w:id="22" w:name="_Toc216241270"/>
      <w:bookmarkStart w:id="23" w:name="_Toc217190684"/>
      <w:bookmarkStart w:id="24" w:name="_Toc408493268"/>
      <w:bookmarkStart w:id="25" w:name="_Toc534975403"/>
      <w:r w:rsidRPr="00113EA8">
        <w:rPr>
          <w:rFonts w:ascii="Century Gothic" w:hAnsi="Century Gothic"/>
          <w:color w:val="4F81BD" w:themeColor="accent1"/>
          <w:sz w:val="24"/>
          <w:u w:val="single"/>
        </w:rPr>
        <w:t>1.4</w:t>
      </w:r>
      <w:r w:rsidRPr="00113EA8">
        <w:rPr>
          <w:rFonts w:ascii="Century Gothic" w:hAnsi="Century Gothic"/>
          <w:color w:val="4F81BD" w:themeColor="accent1"/>
          <w:sz w:val="24"/>
          <w:u w:val="single"/>
        </w:rPr>
        <w:tab/>
      </w:r>
      <w:r w:rsidR="004007ED" w:rsidRPr="00113EA8">
        <w:rPr>
          <w:rFonts w:ascii="Century Gothic" w:hAnsi="Century Gothic"/>
          <w:color w:val="4F81BD" w:themeColor="accent1"/>
          <w:sz w:val="24"/>
          <w:u w:val="single"/>
        </w:rPr>
        <w:t>Gevolgen voor organisatie en aanpak</w:t>
      </w:r>
      <w:bookmarkEnd w:id="21"/>
      <w:bookmarkEnd w:id="22"/>
      <w:bookmarkEnd w:id="23"/>
      <w:bookmarkEnd w:id="24"/>
      <w:bookmarkEnd w:id="25"/>
    </w:p>
    <w:p w14:paraId="51932E5B" w14:textId="77777777" w:rsidR="00A02FDD" w:rsidRPr="00113EA8" w:rsidRDefault="00A02FDD" w:rsidP="00113EA8">
      <w:pPr>
        <w:pStyle w:val="Kop3"/>
        <w:numPr>
          <w:ilvl w:val="0"/>
          <w:numId w:val="0"/>
        </w:numPr>
        <w:spacing w:before="0" w:after="0"/>
        <w:contextualSpacing/>
        <w:jc w:val="both"/>
        <w:rPr>
          <w:rFonts w:ascii="Century Gothic" w:hAnsi="Century Gothic"/>
          <w:sz w:val="22"/>
        </w:rPr>
      </w:pPr>
      <w:bookmarkStart w:id="26" w:name="_Toc215993319"/>
      <w:bookmarkStart w:id="27" w:name="_Toc216241271"/>
      <w:bookmarkStart w:id="28" w:name="_Toc217190685"/>
      <w:bookmarkStart w:id="29" w:name="_Toc408493269"/>
    </w:p>
    <w:p w14:paraId="6A450AC5" w14:textId="40D7B092" w:rsidR="004007ED" w:rsidRPr="00113EA8" w:rsidRDefault="00A02FDD" w:rsidP="00113EA8">
      <w:pPr>
        <w:pStyle w:val="Kop3"/>
        <w:numPr>
          <w:ilvl w:val="0"/>
          <w:numId w:val="0"/>
        </w:numPr>
        <w:spacing w:before="0" w:after="0"/>
        <w:contextualSpacing/>
        <w:jc w:val="both"/>
        <w:rPr>
          <w:rFonts w:ascii="Century Gothic" w:hAnsi="Century Gothic"/>
          <w:sz w:val="22"/>
          <w:u w:val="single"/>
        </w:rPr>
      </w:pPr>
      <w:bookmarkStart w:id="30" w:name="_Toc534975404"/>
      <w:r w:rsidRPr="00113EA8">
        <w:rPr>
          <w:rFonts w:ascii="Century Gothic" w:hAnsi="Century Gothic"/>
          <w:sz w:val="22"/>
          <w:u w:val="single"/>
        </w:rPr>
        <w:t>1.4.1</w:t>
      </w:r>
      <w:r w:rsidRPr="00113EA8">
        <w:rPr>
          <w:rFonts w:ascii="Century Gothic" w:hAnsi="Century Gothic"/>
          <w:sz w:val="22"/>
          <w:u w:val="single"/>
        </w:rPr>
        <w:tab/>
        <w:t>R</w:t>
      </w:r>
      <w:r w:rsidR="004007ED" w:rsidRPr="00113EA8">
        <w:rPr>
          <w:rFonts w:ascii="Century Gothic" w:hAnsi="Century Gothic"/>
          <w:sz w:val="22"/>
          <w:u w:val="single"/>
        </w:rPr>
        <w:t>eferentiekader</w:t>
      </w:r>
      <w:bookmarkEnd w:id="26"/>
      <w:bookmarkEnd w:id="27"/>
      <w:bookmarkEnd w:id="28"/>
      <w:bookmarkEnd w:id="29"/>
      <w:bookmarkEnd w:id="30"/>
    </w:p>
    <w:p w14:paraId="32447886" w14:textId="77777777" w:rsidR="00F933F1" w:rsidRPr="00113EA8" w:rsidRDefault="00F933F1" w:rsidP="00113EA8">
      <w:pPr>
        <w:autoSpaceDE w:val="0"/>
        <w:autoSpaceDN w:val="0"/>
        <w:adjustRightInd w:val="0"/>
        <w:contextualSpacing/>
        <w:jc w:val="both"/>
        <w:rPr>
          <w:rFonts w:ascii="Century Gothic" w:hAnsi="Century Gothic" w:cs="Arial"/>
          <w:sz w:val="22"/>
          <w:szCs w:val="22"/>
        </w:rPr>
      </w:pPr>
    </w:p>
    <w:p w14:paraId="245F6B5E" w14:textId="574281BF" w:rsidR="004007ED" w:rsidRPr="00113EA8" w:rsidRDefault="004007ED"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 xml:space="preserve">De overheid opteert voor een aanpak van de zorgcoördinatie op drie niveaus: </w:t>
      </w:r>
      <w:r w:rsidR="0071374D">
        <w:rPr>
          <w:rFonts w:ascii="Century Gothic" w:hAnsi="Century Gothic" w:cs="Arial"/>
          <w:sz w:val="22"/>
          <w:szCs w:val="22"/>
        </w:rPr>
        <w:t>h</w:t>
      </w:r>
      <w:r w:rsidRPr="00113EA8">
        <w:rPr>
          <w:rFonts w:ascii="Century Gothic" w:hAnsi="Century Gothic" w:cs="Arial"/>
          <w:sz w:val="22"/>
          <w:szCs w:val="22"/>
        </w:rPr>
        <w:t>et coördineren van de zorg</w:t>
      </w:r>
      <w:r w:rsidR="00DF1F19" w:rsidRPr="00113EA8">
        <w:rPr>
          <w:rFonts w:ascii="Century Gothic" w:hAnsi="Century Gothic" w:cs="Arial"/>
          <w:sz w:val="22"/>
          <w:szCs w:val="22"/>
        </w:rPr>
        <w:t>initiatieven</w:t>
      </w:r>
      <w:r w:rsidRPr="00113EA8">
        <w:rPr>
          <w:rFonts w:ascii="Century Gothic" w:hAnsi="Century Gothic" w:cs="Arial"/>
          <w:sz w:val="22"/>
          <w:szCs w:val="22"/>
        </w:rPr>
        <w:t xml:space="preserve"> op het niveau van de school en de scholengemeenschap, het ondersteunen van het handelen van de leerkracht en het begeleiden van leerlingen. </w:t>
      </w:r>
    </w:p>
    <w:p w14:paraId="7BA6AE51" w14:textId="77777777" w:rsidR="004007ED" w:rsidRPr="00113EA8" w:rsidRDefault="004007ED"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Deze drie niveaus kunnen niet van elkaar worden gescheiden. Ze interfereren voortdurend. Gezien het belang van de continuïteit, dient de verantwoordelijke voor de zorgcoördinatie deze samenhang tussen de niveaus ook bewust te stimuleren en zelf waar te maken.</w:t>
      </w:r>
    </w:p>
    <w:p w14:paraId="447A49F8" w14:textId="77777777" w:rsidR="004007ED" w:rsidRPr="00113EA8" w:rsidRDefault="004007ED" w:rsidP="00113EA8">
      <w:pPr>
        <w:autoSpaceDE w:val="0"/>
        <w:autoSpaceDN w:val="0"/>
        <w:adjustRightInd w:val="0"/>
        <w:contextualSpacing/>
        <w:jc w:val="both"/>
        <w:rPr>
          <w:rFonts w:ascii="Century Gothic" w:hAnsi="Century Gothic"/>
          <w:b/>
          <w:bCs/>
          <w:sz w:val="22"/>
          <w:szCs w:val="22"/>
        </w:rPr>
      </w:pPr>
      <w:r w:rsidRPr="00113EA8">
        <w:rPr>
          <w:rFonts w:ascii="Century Gothic" w:hAnsi="Century Gothic" w:cs="Arial"/>
          <w:sz w:val="22"/>
          <w:szCs w:val="22"/>
        </w:rPr>
        <w:lastRenderedPageBreak/>
        <w:t xml:space="preserve">Een school die de leerlingenzorg op een adequate manier wenst uit te bouwen, heeft nood  aan een flexibele schoolorganisatie. </w:t>
      </w:r>
    </w:p>
    <w:p w14:paraId="22748257" w14:textId="7EE81F22" w:rsidR="004007ED" w:rsidRPr="00113EA8" w:rsidRDefault="004007ED" w:rsidP="00113EA8">
      <w:pPr>
        <w:autoSpaceDE w:val="0"/>
        <w:autoSpaceDN w:val="0"/>
        <w:adjustRightInd w:val="0"/>
        <w:contextualSpacing/>
        <w:jc w:val="both"/>
        <w:rPr>
          <w:rFonts w:ascii="Century Gothic" w:hAnsi="Century Gothic" w:cs="Arial"/>
          <w:sz w:val="22"/>
          <w:szCs w:val="14"/>
        </w:rPr>
      </w:pPr>
      <w:r w:rsidRPr="00113EA8">
        <w:rPr>
          <w:rFonts w:ascii="Century Gothic" w:hAnsi="Century Gothic" w:cs="Arial"/>
          <w:sz w:val="22"/>
          <w:szCs w:val="22"/>
        </w:rPr>
        <w:t xml:space="preserve">Om dit alles op elkaar af te stemmen is voldoende overleg noodzakelijk. Overleg is een voorwaarde om een optimale zorgcoördinatie te garanderen. Om dit op een efficiënte manier </w:t>
      </w:r>
      <w:r w:rsidR="00DF1F19" w:rsidRPr="00113EA8">
        <w:rPr>
          <w:rFonts w:ascii="Century Gothic" w:hAnsi="Century Gothic" w:cs="Arial"/>
          <w:sz w:val="22"/>
          <w:szCs w:val="22"/>
        </w:rPr>
        <w:t>aan te pakken, moet de zorgcoördinator</w:t>
      </w:r>
      <w:r w:rsidRPr="00113EA8">
        <w:rPr>
          <w:rFonts w:ascii="Century Gothic" w:hAnsi="Century Gothic" w:cs="Arial"/>
          <w:sz w:val="22"/>
          <w:szCs w:val="22"/>
        </w:rPr>
        <w:t xml:space="preserve"> over voldoende relationele en organisatorische vaardigheden beschikken. </w:t>
      </w:r>
    </w:p>
    <w:p w14:paraId="6AB915E0" w14:textId="77777777" w:rsidR="004007ED" w:rsidRPr="00113EA8" w:rsidRDefault="004007ED" w:rsidP="00113EA8">
      <w:pPr>
        <w:autoSpaceDE w:val="0"/>
        <w:autoSpaceDN w:val="0"/>
        <w:adjustRightInd w:val="0"/>
        <w:contextualSpacing/>
        <w:jc w:val="both"/>
        <w:rPr>
          <w:rFonts w:ascii="Century Gothic" w:hAnsi="Century Gothic" w:cs="Arial"/>
          <w:sz w:val="22"/>
          <w:szCs w:val="22"/>
          <w:u w:val="single"/>
        </w:rPr>
      </w:pPr>
    </w:p>
    <w:p w14:paraId="59891D26" w14:textId="77777777" w:rsidR="004007ED" w:rsidRPr="00113EA8" w:rsidRDefault="004007ED" w:rsidP="00113EA8">
      <w:pPr>
        <w:autoSpaceDE w:val="0"/>
        <w:autoSpaceDN w:val="0"/>
        <w:adjustRightInd w:val="0"/>
        <w:contextualSpacing/>
        <w:jc w:val="both"/>
        <w:rPr>
          <w:rFonts w:ascii="Century Gothic" w:hAnsi="Century Gothic" w:cs="Arial"/>
          <w:sz w:val="22"/>
          <w:szCs w:val="22"/>
          <w:u w:val="single"/>
        </w:rPr>
      </w:pPr>
      <w:r w:rsidRPr="00113EA8">
        <w:rPr>
          <w:rFonts w:ascii="Century Gothic" w:hAnsi="Century Gothic" w:cs="Arial"/>
          <w:sz w:val="22"/>
          <w:szCs w:val="22"/>
          <w:u w:val="single"/>
        </w:rPr>
        <w:t xml:space="preserve">Algemene principes gekaderd binnen de drie niveaus van een zorgcoördinator: </w:t>
      </w:r>
    </w:p>
    <w:p w14:paraId="2D9DB7D8" w14:textId="77777777" w:rsidR="00A02FDD" w:rsidRPr="00113EA8" w:rsidRDefault="00A02FDD" w:rsidP="00113EA8">
      <w:pPr>
        <w:autoSpaceDE w:val="0"/>
        <w:autoSpaceDN w:val="0"/>
        <w:adjustRightInd w:val="0"/>
        <w:contextualSpacing/>
        <w:jc w:val="both"/>
        <w:rPr>
          <w:rFonts w:ascii="Century Gothic" w:hAnsi="Century Gothic" w:cs="Arial"/>
          <w:i/>
          <w:iCs/>
          <w:sz w:val="22"/>
          <w:szCs w:val="22"/>
        </w:rPr>
      </w:pPr>
    </w:p>
    <w:p w14:paraId="7C300E6C" w14:textId="7D76271D" w:rsidR="004007ED" w:rsidRPr="00113EA8" w:rsidRDefault="00F933F1" w:rsidP="00113EA8">
      <w:pPr>
        <w:pStyle w:val="Kop3"/>
        <w:numPr>
          <w:ilvl w:val="0"/>
          <w:numId w:val="0"/>
        </w:numPr>
        <w:spacing w:before="0" w:after="0"/>
        <w:ind w:left="720" w:hanging="720"/>
        <w:contextualSpacing/>
        <w:jc w:val="both"/>
        <w:rPr>
          <w:rFonts w:ascii="Century Gothic" w:hAnsi="Century Gothic"/>
          <w:sz w:val="22"/>
          <w:u w:val="single"/>
        </w:rPr>
      </w:pPr>
      <w:bookmarkStart w:id="31" w:name="_Toc215993320"/>
      <w:bookmarkStart w:id="32" w:name="_Toc216241272"/>
      <w:bookmarkStart w:id="33" w:name="_Toc217190686"/>
      <w:bookmarkStart w:id="34" w:name="_Toc408493270"/>
      <w:bookmarkStart w:id="35" w:name="_Toc534975405"/>
      <w:r w:rsidRPr="00113EA8">
        <w:rPr>
          <w:rFonts w:ascii="Century Gothic" w:hAnsi="Century Gothic"/>
          <w:sz w:val="22"/>
          <w:u w:val="single"/>
        </w:rPr>
        <w:t>1.4.2</w:t>
      </w:r>
      <w:r w:rsidRPr="00113EA8">
        <w:rPr>
          <w:rFonts w:ascii="Century Gothic" w:hAnsi="Century Gothic"/>
          <w:sz w:val="22"/>
          <w:u w:val="single"/>
        </w:rPr>
        <w:tab/>
      </w:r>
      <w:r w:rsidR="004007ED" w:rsidRPr="00113EA8">
        <w:rPr>
          <w:rFonts w:ascii="Century Gothic" w:hAnsi="Century Gothic"/>
          <w:sz w:val="22"/>
          <w:u w:val="single"/>
        </w:rPr>
        <w:t>Zorginitiatieven op niveau van de school</w:t>
      </w:r>
      <w:bookmarkEnd w:id="31"/>
      <w:bookmarkEnd w:id="32"/>
      <w:bookmarkEnd w:id="33"/>
      <w:bookmarkEnd w:id="34"/>
      <w:r w:rsidR="00DF1F19" w:rsidRPr="00113EA8">
        <w:rPr>
          <w:rFonts w:ascii="Century Gothic" w:hAnsi="Century Gothic"/>
          <w:sz w:val="22"/>
          <w:u w:val="single"/>
        </w:rPr>
        <w:t xml:space="preserve"> en de scholengemeenschap</w:t>
      </w:r>
      <w:bookmarkEnd w:id="35"/>
    </w:p>
    <w:p w14:paraId="5AA63A59" w14:textId="77777777" w:rsidR="004007ED" w:rsidRPr="00113EA8" w:rsidRDefault="004007ED" w:rsidP="00113EA8">
      <w:pPr>
        <w:autoSpaceDE w:val="0"/>
        <w:autoSpaceDN w:val="0"/>
        <w:adjustRightInd w:val="0"/>
        <w:contextualSpacing/>
        <w:jc w:val="both"/>
        <w:rPr>
          <w:rFonts w:ascii="Century Gothic" w:hAnsi="Century Gothic" w:cs="Arial"/>
          <w:sz w:val="22"/>
          <w:szCs w:val="22"/>
        </w:rPr>
      </w:pPr>
    </w:p>
    <w:p w14:paraId="36193E93" w14:textId="77777777" w:rsidR="00092577" w:rsidRPr="00113EA8" w:rsidRDefault="00092577"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 xml:space="preserve">Alle zorginitiatieven dienen gecoördineerd op elkaar afgestemd te worden. </w:t>
      </w:r>
      <w:r w:rsidR="00D5034C" w:rsidRPr="00113EA8">
        <w:rPr>
          <w:rFonts w:ascii="Century Gothic" w:hAnsi="Century Gothic" w:cs="Arial"/>
          <w:sz w:val="22"/>
          <w:szCs w:val="22"/>
        </w:rPr>
        <w:t>Het is belangrijk dat pedagogische-didactische knelpunten bespreekbaar worden gemaakt en dat er samen gestreefd wordt naar een gelijkgerichte aanpak binnen de school. Coördinatie veronderstelt dat men weet welke prioriteiten het team stelt en op wie men daarvoor beroep kan doen, zowel intern als extern. De zorgcoördinator is een zichtbaar aanspreekpunt voor elke zorgvraag in de school.</w:t>
      </w:r>
    </w:p>
    <w:p w14:paraId="2D785720" w14:textId="77777777" w:rsidR="0071374D" w:rsidRDefault="0071374D" w:rsidP="00113EA8">
      <w:pPr>
        <w:autoSpaceDE w:val="0"/>
        <w:autoSpaceDN w:val="0"/>
        <w:adjustRightInd w:val="0"/>
        <w:contextualSpacing/>
        <w:jc w:val="both"/>
        <w:rPr>
          <w:rFonts w:ascii="Century Gothic" w:hAnsi="Century Gothic" w:cs="Arial"/>
          <w:sz w:val="22"/>
          <w:szCs w:val="22"/>
        </w:rPr>
      </w:pPr>
    </w:p>
    <w:p w14:paraId="018269DE" w14:textId="59EB140E" w:rsidR="004007ED" w:rsidRPr="00113EA8" w:rsidRDefault="004007ED"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Mogelijke opdrachte</w:t>
      </w:r>
      <w:r w:rsidR="009E1E06" w:rsidRPr="00113EA8">
        <w:rPr>
          <w:rFonts w:ascii="Century Gothic" w:hAnsi="Century Gothic" w:cs="Arial"/>
          <w:sz w:val="22"/>
          <w:szCs w:val="22"/>
        </w:rPr>
        <w:t>n van de zorgcoördinator</w:t>
      </w:r>
      <w:r w:rsidRPr="00113EA8">
        <w:rPr>
          <w:rFonts w:ascii="Century Gothic" w:hAnsi="Century Gothic" w:cs="Arial"/>
          <w:sz w:val="22"/>
          <w:szCs w:val="22"/>
        </w:rPr>
        <w:t>, rekening houdend met en vertrekkend vanuit de huidige situatie:</w:t>
      </w:r>
    </w:p>
    <w:p w14:paraId="1C52DCBB" w14:textId="7CB33F30" w:rsidR="004007ED" w:rsidRPr="00113EA8" w:rsidRDefault="004007ED" w:rsidP="00113EA8">
      <w:pPr>
        <w:numPr>
          <w:ilvl w:val="0"/>
          <w:numId w:val="6"/>
        </w:numPr>
        <w:tabs>
          <w:tab w:val="clear" w:pos="720"/>
          <w:tab w:val="left" w:pos="142"/>
          <w:tab w:val="num" w:pos="567"/>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organiseren en coördineren van de curriculumdifferentiatie voor individuele leerlingen of groepen leerlingen</w:t>
      </w:r>
      <w:r w:rsidR="0071374D">
        <w:rPr>
          <w:rFonts w:ascii="Century Gothic" w:hAnsi="Century Gothic" w:cs="Arial"/>
          <w:sz w:val="22"/>
          <w:szCs w:val="22"/>
        </w:rPr>
        <w:t>;</w:t>
      </w:r>
    </w:p>
    <w:p w14:paraId="13CB2161" w14:textId="4FA5BC54" w:rsidR="004007ED" w:rsidRPr="00113EA8" w:rsidRDefault="004007ED" w:rsidP="00113EA8">
      <w:pPr>
        <w:numPr>
          <w:ilvl w:val="0"/>
          <w:numId w:val="6"/>
        </w:numPr>
        <w:tabs>
          <w:tab w:val="clear" w:pos="720"/>
          <w:tab w:val="left" w:pos="142"/>
          <w:tab w:val="num" w:pos="567"/>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introductie van volgsystemen of optimaliseren van besta</w:t>
      </w:r>
      <w:r w:rsidR="009E1E06" w:rsidRPr="00113EA8">
        <w:rPr>
          <w:rFonts w:ascii="Century Gothic" w:hAnsi="Century Gothic" w:cs="Arial"/>
          <w:sz w:val="22"/>
          <w:szCs w:val="22"/>
        </w:rPr>
        <w:t xml:space="preserve">ande systemen; </w:t>
      </w:r>
      <w:r w:rsidR="00AD1CE7" w:rsidRPr="00113EA8">
        <w:rPr>
          <w:rFonts w:ascii="Century Gothic" w:hAnsi="Century Gothic" w:cs="Arial"/>
          <w:sz w:val="22"/>
          <w:szCs w:val="22"/>
        </w:rPr>
        <w:t xml:space="preserve">zie </w:t>
      </w:r>
      <w:r w:rsidR="009E1E06" w:rsidRPr="00113EA8">
        <w:rPr>
          <w:rFonts w:ascii="Century Gothic" w:hAnsi="Century Gothic" w:cs="Arial"/>
          <w:sz w:val="22"/>
          <w:szCs w:val="22"/>
        </w:rPr>
        <w:t>3.1.2.1.</w:t>
      </w:r>
    </w:p>
    <w:p w14:paraId="72CC3D0C" w14:textId="2436BF6E" w:rsidR="004007ED" w:rsidRPr="00113EA8" w:rsidRDefault="004007ED" w:rsidP="00113EA8">
      <w:pPr>
        <w:numPr>
          <w:ilvl w:val="0"/>
          <w:numId w:val="6"/>
        </w:numPr>
        <w:tabs>
          <w:tab w:val="clear" w:pos="720"/>
          <w:tab w:val="left" w:pos="142"/>
          <w:tab w:val="num" w:pos="567"/>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organiseren van de registratie van nuttige informatie over de leerlingen en die toegankelijk maken voor alle betrokkenen (leerling</w:t>
      </w:r>
      <w:r w:rsidR="00AD1CE7" w:rsidRPr="00113EA8">
        <w:rPr>
          <w:rFonts w:ascii="Century Gothic" w:hAnsi="Century Gothic" w:cs="Arial"/>
          <w:sz w:val="22"/>
          <w:szCs w:val="22"/>
        </w:rPr>
        <w:t>en</w:t>
      </w:r>
      <w:r w:rsidRPr="00113EA8">
        <w:rPr>
          <w:rFonts w:ascii="Century Gothic" w:hAnsi="Century Gothic" w:cs="Arial"/>
          <w:sz w:val="22"/>
          <w:szCs w:val="22"/>
        </w:rPr>
        <w:t>dossiers); zie 3.1.2.1</w:t>
      </w:r>
    </w:p>
    <w:p w14:paraId="204EDD66" w14:textId="635AB26E" w:rsidR="004007ED" w:rsidRPr="00113EA8" w:rsidRDefault="004007ED" w:rsidP="00113EA8">
      <w:pPr>
        <w:numPr>
          <w:ilvl w:val="0"/>
          <w:numId w:val="6"/>
        </w:numPr>
        <w:tabs>
          <w:tab w:val="clear" w:pos="720"/>
          <w:tab w:val="left" w:pos="142"/>
          <w:tab w:val="num" w:pos="567"/>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organisatie van het multidisciplinair overleg (MDO);</w:t>
      </w:r>
      <w:r w:rsidR="00AD1CE7" w:rsidRPr="00113EA8">
        <w:rPr>
          <w:rFonts w:ascii="Century Gothic" w:hAnsi="Century Gothic" w:cs="Arial"/>
          <w:sz w:val="22"/>
          <w:szCs w:val="22"/>
        </w:rPr>
        <w:t xml:space="preserve"> zie</w:t>
      </w:r>
      <w:r w:rsidRPr="00113EA8">
        <w:rPr>
          <w:rFonts w:ascii="Century Gothic" w:hAnsi="Century Gothic" w:cs="Arial"/>
          <w:sz w:val="22"/>
          <w:szCs w:val="22"/>
        </w:rPr>
        <w:t xml:space="preserve"> 2.3 </w:t>
      </w:r>
    </w:p>
    <w:p w14:paraId="0C9060CF" w14:textId="6606B7CE" w:rsidR="004007ED" w:rsidRPr="00113EA8" w:rsidRDefault="004007ED" w:rsidP="00113EA8">
      <w:pPr>
        <w:numPr>
          <w:ilvl w:val="0"/>
          <w:numId w:val="6"/>
        </w:numPr>
        <w:tabs>
          <w:tab w:val="clear" w:pos="720"/>
          <w:tab w:val="left" w:pos="142"/>
          <w:tab w:val="num" w:pos="567"/>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organiseren, plannen en nabes</w:t>
      </w:r>
      <w:r w:rsidR="00323D02" w:rsidRPr="00113EA8">
        <w:rPr>
          <w:rFonts w:ascii="Century Gothic" w:hAnsi="Century Gothic" w:cs="Arial"/>
          <w:sz w:val="22"/>
          <w:szCs w:val="22"/>
        </w:rPr>
        <w:t xml:space="preserve">preken van hospiteerbeurten; </w:t>
      </w:r>
    </w:p>
    <w:p w14:paraId="19DE9502" w14:textId="2E45FD3E" w:rsidR="004007ED" w:rsidRPr="00113EA8" w:rsidRDefault="004007ED" w:rsidP="00113EA8">
      <w:pPr>
        <w:numPr>
          <w:ilvl w:val="0"/>
          <w:numId w:val="6"/>
        </w:numPr>
        <w:tabs>
          <w:tab w:val="clear" w:pos="720"/>
          <w:tab w:val="left" w:pos="142"/>
          <w:tab w:val="num" w:pos="567"/>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onderhouden van contacten met externen: buitengewoon onderwijs, CLB, ge</w:t>
      </w:r>
      <w:r w:rsidR="00323D02" w:rsidRPr="00113EA8">
        <w:rPr>
          <w:rFonts w:ascii="Century Gothic" w:hAnsi="Century Gothic" w:cs="Arial"/>
          <w:sz w:val="22"/>
          <w:szCs w:val="22"/>
        </w:rPr>
        <w:t>specialiseerde diensten,</w:t>
      </w:r>
      <w:r w:rsidR="0071374D">
        <w:rPr>
          <w:rFonts w:ascii="Century Gothic" w:hAnsi="Century Gothic" w:cs="Arial"/>
          <w:sz w:val="22"/>
          <w:szCs w:val="22"/>
        </w:rPr>
        <w:t xml:space="preserve"> </w:t>
      </w:r>
      <w:r w:rsidR="00323D02" w:rsidRPr="00113EA8">
        <w:rPr>
          <w:rFonts w:ascii="Century Gothic" w:hAnsi="Century Gothic" w:cs="Arial"/>
          <w:sz w:val="22"/>
          <w:szCs w:val="22"/>
        </w:rPr>
        <w:t>…</w:t>
      </w:r>
      <w:r w:rsidR="0071374D">
        <w:rPr>
          <w:rFonts w:ascii="Century Gothic" w:hAnsi="Century Gothic" w:cs="Arial"/>
          <w:sz w:val="22"/>
          <w:szCs w:val="22"/>
        </w:rPr>
        <w:t xml:space="preserve"> </w:t>
      </w:r>
      <w:r w:rsidR="00323D02" w:rsidRPr="00113EA8">
        <w:rPr>
          <w:rFonts w:ascii="Century Gothic" w:hAnsi="Century Gothic" w:cs="Arial"/>
          <w:sz w:val="22"/>
          <w:szCs w:val="22"/>
        </w:rPr>
        <w:t>;</w:t>
      </w:r>
      <w:r w:rsidRPr="00113EA8">
        <w:rPr>
          <w:rFonts w:ascii="Century Gothic" w:hAnsi="Century Gothic" w:cs="Arial"/>
          <w:sz w:val="22"/>
          <w:szCs w:val="22"/>
        </w:rPr>
        <w:t xml:space="preserve"> </w:t>
      </w:r>
      <w:r w:rsidR="00AD1CE7" w:rsidRPr="00113EA8">
        <w:rPr>
          <w:rFonts w:ascii="Century Gothic" w:hAnsi="Century Gothic" w:cs="Arial"/>
          <w:sz w:val="22"/>
          <w:szCs w:val="22"/>
        </w:rPr>
        <w:t xml:space="preserve">zie </w:t>
      </w:r>
      <w:r w:rsidRPr="00113EA8">
        <w:rPr>
          <w:rFonts w:ascii="Century Gothic" w:hAnsi="Century Gothic" w:cs="Arial"/>
          <w:sz w:val="22"/>
          <w:szCs w:val="22"/>
        </w:rPr>
        <w:t>2.2 &amp; 2.3</w:t>
      </w:r>
    </w:p>
    <w:p w14:paraId="0B071CDC" w14:textId="1710D621" w:rsidR="004007ED" w:rsidRPr="00113EA8" w:rsidRDefault="004007ED" w:rsidP="00113EA8">
      <w:pPr>
        <w:numPr>
          <w:ilvl w:val="0"/>
          <w:numId w:val="6"/>
        </w:numPr>
        <w:tabs>
          <w:tab w:val="clear" w:pos="720"/>
          <w:tab w:val="left" w:pos="142"/>
          <w:tab w:val="num" w:pos="567"/>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inrichten van een documen</w:t>
      </w:r>
      <w:r w:rsidR="00323D02" w:rsidRPr="00113EA8">
        <w:rPr>
          <w:rFonts w:ascii="Century Gothic" w:hAnsi="Century Gothic" w:cs="Arial"/>
          <w:sz w:val="22"/>
          <w:szCs w:val="22"/>
        </w:rPr>
        <w:t xml:space="preserve">tatiecentrum (orthotheek); </w:t>
      </w:r>
      <w:r w:rsidR="00AD1CE7" w:rsidRPr="00113EA8">
        <w:rPr>
          <w:rFonts w:ascii="Century Gothic" w:hAnsi="Century Gothic" w:cs="Arial"/>
          <w:sz w:val="22"/>
          <w:szCs w:val="22"/>
        </w:rPr>
        <w:t xml:space="preserve">zie </w:t>
      </w:r>
      <w:r w:rsidR="00323D02" w:rsidRPr="00113EA8">
        <w:rPr>
          <w:rFonts w:ascii="Century Gothic" w:hAnsi="Century Gothic" w:cs="Arial"/>
          <w:sz w:val="22"/>
          <w:szCs w:val="22"/>
        </w:rPr>
        <w:t>3.2</w:t>
      </w:r>
    </w:p>
    <w:p w14:paraId="2AEAE111" w14:textId="16715FE5" w:rsidR="004007ED" w:rsidRPr="00113EA8" w:rsidRDefault="004007ED" w:rsidP="00113EA8">
      <w:pPr>
        <w:numPr>
          <w:ilvl w:val="0"/>
          <w:numId w:val="6"/>
        </w:numPr>
        <w:tabs>
          <w:tab w:val="clear" w:pos="720"/>
          <w:tab w:val="left" w:pos="142"/>
          <w:tab w:val="num" w:pos="567"/>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 xml:space="preserve">stimuleren van ouderbetrokkenheid; </w:t>
      </w:r>
      <w:r w:rsidR="00AD1CE7" w:rsidRPr="00113EA8">
        <w:rPr>
          <w:rFonts w:ascii="Century Gothic" w:hAnsi="Century Gothic" w:cs="Arial"/>
          <w:sz w:val="22"/>
          <w:szCs w:val="22"/>
        </w:rPr>
        <w:t xml:space="preserve">zie </w:t>
      </w:r>
      <w:r w:rsidRPr="00113EA8">
        <w:rPr>
          <w:rFonts w:ascii="Century Gothic" w:hAnsi="Century Gothic" w:cs="Arial"/>
          <w:sz w:val="22"/>
          <w:szCs w:val="22"/>
        </w:rPr>
        <w:t xml:space="preserve">2.4 &amp; </w:t>
      </w:r>
      <w:r w:rsidR="00AD1CE7" w:rsidRPr="00113EA8">
        <w:rPr>
          <w:rFonts w:ascii="Century Gothic" w:hAnsi="Century Gothic" w:cs="Arial"/>
          <w:sz w:val="22"/>
          <w:szCs w:val="22"/>
        </w:rPr>
        <w:t>3.1.3</w:t>
      </w:r>
    </w:p>
    <w:p w14:paraId="0FC9050C" w14:textId="780B48F0" w:rsidR="004007ED" w:rsidRPr="00113EA8" w:rsidRDefault="004007ED" w:rsidP="00113EA8">
      <w:pPr>
        <w:numPr>
          <w:ilvl w:val="0"/>
          <w:numId w:val="6"/>
        </w:numPr>
        <w:tabs>
          <w:tab w:val="clear" w:pos="720"/>
          <w:tab w:val="left" w:pos="142"/>
          <w:tab w:val="num" w:pos="567"/>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organiseren</w:t>
      </w:r>
      <w:r w:rsidR="00AD1CE7" w:rsidRPr="00113EA8">
        <w:rPr>
          <w:rFonts w:ascii="Century Gothic" w:hAnsi="Century Gothic" w:cs="Arial"/>
          <w:sz w:val="22"/>
          <w:szCs w:val="22"/>
        </w:rPr>
        <w:t xml:space="preserve"> van oudercontacten; zie 2.4 &amp; 3.1.3</w:t>
      </w:r>
    </w:p>
    <w:p w14:paraId="2DD355DB" w14:textId="0439C9E9" w:rsidR="004007ED" w:rsidRPr="00113EA8" w:rsidRDefault="004007ED" w:rsidP="00113EA8">
      <w:pPr>
        <w:numPr>
          <w:ilvl w:val="0"/>
          <w:numId w:val="6"/>
        </w:numPr>
        <w:tabs>
          <w:tab w:val="clear" w:pos="720"/>
          <w:tab w:val="left" w:pos="142"/>
          <w:tab w:val="num" w:pos="567"/>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zelfevaluatie ten aanzien van het zorgbeleid systematisch organiseren;</w:t>
      </w:r>
      <w:r w:rsidR="00323D02" w:rsidRPr="00113EA8">
        <w:rPr>
          <w:rFonts w:ascii="Century Gothic" w:hAnsi="Century Gothic" w:cs="Arial"/>
          <w:sz w:val="22"/>
          <w:szCs w:val="22"/>
        </w:rPr>
        <w:t xml:space="preserve"> </w:t>
      </w:r>
    </w:p>
    <w:p w14:paraId="1F918AC0" w14:textId="63FA131A" w:rsidR="004007ED" w:rsidRPr="00113EA8" w:rsidRDefault="004007ED" w:rsidP="00113EA8">
      <w:pPr>
        <w:numPr>
          <w:ilvl w:val="0"/>
          <w:numId w:val="6"/>
        </w:numPr>
        <w:tabs>
          <w:tab w:val="clear" w:pos="720"/>
          <w:tab w:val="left" w:pos="142"/>
          <w:tab w:val="num" w:pos="567"/>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vanuit een analyse op schoolniveau</w:t>
      </w:r>
      <w:r w:rsidR="002A587F" w:rsidRPr="00113EA8">
        <w:rPr>
          <w:rFonts w:ascii="Century Gothic" w:hAnsi="Century Gothic" w:cs="Arial"/>
          <w:sz w:val="22"/>
          <w:szCs w:val="22"/>
        </w:rPr>
        <w:t>,</w:t>
      </w:r>
      <w:r w:rsidRPr="00113EA8">
        <w:rPr>
          <w:rFonts w:ascii="Century Gothic" w:hAnsi="Century Gothic" w:cs="Arial"/>
          <w:sz w:val="22"/>
          <w:szCs w:val="22"/>
        </w:rPr>
        <w:t xml:space="preserve"> voorstellen tot nascholing formuleren;</w:t>
      </w:r>
      <w:r w:rsidR="00323D02" w:rsidRPr="00113EA8">
        <w:rPr>
          <w:rFonts w:ascii="Century Gothic" w:hAnsi="Century Gothic" w:cs="Arial"/>
          <w:sz w:val="22"/>
          <w:szCs w:val="22"/>
        </w:rPr>
        <w:t xml:space="preserve"> </w:t>
      </w:r>
      <w:r w:rsidR="00AD1CE7" w:rsidRPr="00113EA8">
        <w:rPr>
          <w:rFonts w:ascii="Century Gothic" w:hAnsi="Century Gothic" w:cs="Arial"/>
          <w:sz w:val="22"/>
          <w:szCs w:val="22"/>
        </w:rPr>
        <w:t xml:space="preserve">zie </w:t>
      </w:r>
      <w:r w:rsidR="00323D02" w:rsidRPr="00113EA8">
        <w:rPr>
          <w:rFonts w:ascii="Century Gothic" w:hAnsi="Century Gothic" w:cs="Arial"/>
          <w:sz w:val="22"/>
          <w:szCs w:val="22"/>
        </w:rPr>
        <w:t>2.5</w:t>
      </w:r>
    </w:p>
    <w:p w14:paraId="2D84B993" w14:textId="0BBBA64A" w:rsidR="004007ED" w:rsidRPr="00113EA8" w:rsidRDefault="004007ED" w:rsidP="00113EA8">
      <w:pPr>
        <w:numPr>
          <w:ilvl w:val="0"/>
          <w:numId w:val="6"/>
        </w:numPr>
        <w:tabs>
          <w:tab w:val="clear" w:pos="720"/>
          <w:tab w:val="left" w:pos="142"/>
          <w:tab w:val="num" w:pos="567"/>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 xml:space="preserve">nagaan in hoeverre de zorggedachte een gedeelde bekommernis is binnen de scholengemeenschap; </w:t>
      </w:r>
      <w:r w:rsidR="00AD1CE7" w:rsidRPr="00113EA8">
        <w:rPr>
          <w:rFonts w:ascii="Century Gothic" w:hAnsi="Century Gothic" w:cs="Arial"/>
          <w:sz w:val="22"/>
          <w:szCs w:val="22"/>
        </w:rPr>
        <w:t xml:space="preserve">zie </w:t>
      </w:r>
      <w:r w:rsidRPr="00113EA8">
        <w:rPr>
          <w:rFonts w:ascii="Century Gothic" w:hAnsi="Century Gothic" w:cs="Arial"/>
          <w:sz w:val="22"/>
          <w:szCs w:val="22"/>
        </w:rPr>
        <w:t>2.2</w:t>
      </w:r>
    </w:p>
    <w:p w14:paraId="57CFFD5D" w14:textId="77777777" w:rsidR="004007ED" w:rsidRPr="00113EA8" w:rsidRDefault="004007ED" w:rsidP="00113EA8">
      <w:pPr>
        <w:numPr>
          <w:ilvl w:val="0"/>
          <w:numId w:val="6"/>
        </w:numPr>
        <w:tabs>
          <w:tab w:val="clear" w:pos="720"/>
          <w:tab w:val="left" w:pos="142"/>
          <w:tab w:val="num" w:pos="567"/>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w:t>
      </w:r>
    </w:p>
    <w:p w14:paraId="6137C521" w14:textId="77777777" w:rsidR="004007ED" w:rsidRPr="00113EA8" w:rsidRDefault="004007ED" w:rsidP="00113EA8">
      <w:pPr>
        <w:autoSpaceDE w:val="0"/>
        <w:autoSpaceDN w:val="0"/>
        <w:adjustRightInd w:val="0"/>
        <w:contextualSpacing/>
        <w:jc w:val="both"/>
        <w:rPr>
          <w:rFonts w:ascii="Century Gothic" w:hAnsi="Century Gothic" w:cs="Arial"/>
          <w:sz w:val="22"/>
          <w:szCs w:val="22"/>
        </w:rPr>
      </w:pPr>
    </w:p>
    <w:p w14:paraId="5FC3EC68" w14:textId="0021E639" w:rsidR="004007ED" w:rsidRPr="00113EA8" w:rsidRDefault="00F933F1" w:rsidP="00113EA8">
      <w:pPr>
        <w:pStyle w:val="Kop3"/>
        <w:numPr>
          <w:ilvl w:val="0"/>
          <w:numId w:val="0"/>
        </w:numPr>
        <w:spacing w:before="0" w:after="0"/>
        <w:ind w:left="720" w:hanging="720"/>
        <w:contextualSpacing/>
        <w:jc w:val="both"/>
        <w:rPr>
          <w:rFonts w:ascii="Century Gothic" w:hAnsi="Century Gothic"/>
          <w:sz w:val="22"/>
          <w:u w:val="single"/>
        </w:rPr>
      </w:pPr>
      <w:bookmarkStart w:id="36" w:name="_Toc216241273"/>
      <w:bookmarkStart w:id="37" w:name="_Toc217190687"/>
      <w:bookmarkStart w:id="38" w:name="_Toc408493271"/>
      <w:bookmarkStart w:id="39" w:name="_Toc534975406"/>
      <w:r w:rsidRPr="00113EA8">
        <w:rPr>
          <w:rFonts w:ascii="Century Gothic" w:hAnsi="Century Gothic"/>
          <w:sz w:val="22"/>
          <w:u w:val="single"/>
        </w:rPr>
        <w:t>1.4.3</w:t>
      </w:r>
      <w:r w:rsidRPr="00113EA8">
        <w:rPr>
          <w:rFonts w:ascii="Century Gothic" w:hAnsi="Century Gothic"/>
          <w:sz w:val="22"/>
          <w:u w:val="single"/>
        </w:rPr>
        <w:tab/>
      </w:r>
      <w:r w:rsidR="004007ED" w:rsidRPr="00113EA8">
        <w:rPr>
          <w:rFonts w:ascii="Century Gothic" w:hAnsi="Century Gothic"/>
          <w:sz w:val="22"/>
          <w:u w:val="single"/>
        </w:rPr>
        <w:t>Zorginitiatieven op niveau van de leerkracht</w:t>
      </w:r>
      <w:bookmarkEnd w:id="36"/>
      <w:bookmarkEnd w:id="37"/>
      <w:bookmarkEnd w:id="38"/>
      <w:bookmarkEnd w:id="39"/>
    </w:p>
    <w:p w14:paraId="2DC67A09" w14:textId="77777777" w:rsidR="00F933F1" w:rsidRPr="00113EA8" w:rsidRDefault="00F933F1" w:rsidP="00113EA8">
      <w:pPr>
        <w:autoSpaceDE w:val="0"/>
        <w:autoSpaceDN w:val="0"/>
        <w:adjustRightInd w:val="0"/>
        <w:contextualSpacing/>
        <w:jc w:val="both"/>
        <w:rPr>
          <w:rFonts w:ascii="Century Gothic" w:hAnsi="Century Gothic" w:cs="Arial"/>
          <w:sz w:val="22"/>
          <w:szCs w:val="22"/>
        </w:rPr>
      </w:pPr>
    </w:p>
    <w:p w14:paraId="7A513D00" w14:textId="25EF865A" w:rsidR="004007ED" w:rsidRPr="00113EA8" w:rsidRDefault="004007ED"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Op welke wijze ondersteunt</w:t>
      </w:r>
      <w:r w:rsidR="00323D02" w:rsidRPr="00113EA8">
        <w:rPr>
          <w:rFonts w:ascii="Century Gothic" w:hAnsi="Century Gothic" w:cs="Arial"/>
          <w:sz w:val="22"/>
          <w:szCs w:val="22"/>
        </w:rPr>
        <w:t xml:space="preserve"> de zorgcoördinator </w:t>
      </w:r>
      <w:r w:rsidRPr="00113EA8">
        <w:rPr>
          <w:rFonts w:ascii="Century Gothic" w:hAnsi="Century Gothic" w:cs="Arial"/>
          <w:sz w:val="22"/>
          <w:szCs w:val="22"/>
        </w:rPr>
        <w:t>het pedagogisch-didactisch handelen van de leerkracht? De onderstaande lijst dient als inspiratiebron en is niet limitatief.</w:t>
      </w:r>
    </w:p>
    <w:p w14:paraId="4E110259" w14:textId="77777777" w:rsidR="0071374D" w:rsidRDefault="0071374D" w:rsidP="00113EA8">
      <w:pPr>
        <w:autoSpaceDE w:val="0"/>
        <w:autoSpaceDN w:val="0"/>
        <w:adjustRightInd w:val="0"/>
        <w:contextualSpacing/>
        <w:jc w:val="both"/>
        <w:rPr>
          <w:rFonts w:ascii="Century Gothic" w:hAnsi="Century Gothic" w:cs="Arial"/>
          <w:sz w:val="22"/>
          <w:szCs w:val="22"/>
        </w:rPr>
      </w:pPr>
    </w:p>
    <w:p w14:paraId="199E266F" w14:textId="77777777" w:rsidR="004007ED" w:rsidRPr="00113EA8" w:rsidRDefault="004007ED"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De zorgbegeleider/het zorgteam neemt de volgende taken op zich:</w:t>
      </w:r>
    </w:p>
    <w:p w14:paraId="2ED5E5E5" w14:textId="2F09E5F8" w:rsidR="004007ED" w:rsidRPr="00113EA8" w:rsidRDefault="004007ED" w:rsidP="00113EA8">
      <w:pPr>
        <w:numPr>
          <w:ilvl w:val="0"/>
          <w:numId w:val="6"/>
        </w:numPr>
        <w:tabs>
          <w:tab w:val="left" w:pos="142"/>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formuleren van didactische suggesties</w:t>
      </w:r>
      <w:r w:rsidR="00F855C0" w:rsidRPr="00113EA8">
        <w:rPr>
          <w:rFonts w:ascii="Century Gothic" w:hAnsi="Century Gothic" w:cs="Arial"/>
          <w:sz w:val="22"/>
          <w:szCs w:val="22"/>
        </w:rPr>
        <w:t>/materialen op het gebied van omgaan met diversiteit</w:t>
      </w:r>
      <w:r w:rsidRPr="00113EA8">
        <w:rPr>
          <w:rFonts w:ascii="Century Gothic" w:hAnsi="Century Gothic" w:cs="Arial"/>
          <w:sz w:val="22"/>
          <w:szCs w:val="22"/>
        </w:rPr>
        <w:t xml:space="preserve"> </w:t>
      </w:r>
      <w:r w:rsidR="00F855C0" w:rsidRPr="00113EA8">
        <w:rPr>
          <w:rFonts w:ascii="Century Gothic" w:hAnsi="Century Gothic" w:cs="Arial"/>
          <w:sz w:val="22"/>
          <w:szCs w:val="22"/>
        </w:rPr>
        <w:t>(</w:t>
      </w:r>
      <w:r w:rsidRPr="00113EA8">
        <w:rPr>
          <w:rFonts w:ascii="Century Gothic" w:hAnsi="Century Gothic" w:cs="Arial"/>
          <w:sz w:val="22"/>
          <w:szCs w:val="22"/>
        </w:rPr>
        <w:t>preventie en remediëring</w:t>
      </w:r>
      <w:r w:rsidR="00F855C0" w:rsidRPr="00113EA8">
        <w:rPr>
          <w:rFonts w:ascii="Century Gothic" w:hAnsi="Century Gothic" w:cs="Arial"/>
          <w:sz w:val="22"/>
          <w:szCs w:val="22"/>
        </w:rPr>
        <w:t>)</w:t>
      </w:r>
      <w:r w:rsidR="0071374D">
        <w:rPr>
          <w:rFonts w:ascii="Century Gothic" w:hAnsi="Century Gothic" w:cs="Arial"/>
          <w:sz w:val="22"/>
          <w:szCs w:val="22"/>
        </w:rPr>
        <w:t>;</w:t>
      </w:r>
    </w:p>
    <w:p w14:paraId="5EE15DE7" w14:textId="29C818C3" w:rsidR="004007ED" w:rsidRPr="00113EA8" w:rsidRDefault="00F855C0" w:rsidP="00113EA8">
      <w:pPr>
        <w:numPr>
          <w:ilvl w:val="0"/>
          <w:numId w:val="6"/>
        </w:numPr>
        <w:tabs>
          <w:tab w:val="left" w:pos="142"/>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samen zoeken naar oplossingen en interventies</w:t>
      </w:r>
      <w:r w:rsidR="0071374D">
        <w:rPr>
          <w:rFonts w:ascii="Century Gothic" w:hAnsi="Century Gothic" w:cs="Arial"/>
          <w:sz w:val="22"/>
          <w:szCs w:val="22"/>
        </w:rPr>
        <w:t>;</w:t>
      </w:r>
    </w:p>
    <w:p w14:paraId="28189F5F" w14:textId="7C6AB71F" w:rsidR="00F855C0" w:rsidRPr="00113EA8" w:rsidRDefault="00F855C0" w:rsidP="00113EA8">
      <w:pPr>
        <w:numPr>
          <w:ilvl w:val="0"/>
          <w:numId w:val="6"/>
        </w:numPr>
        <w:tabs>
          <w:tab w:val="left" w:pos="142"/>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samen de interventies en de algeme</w:t>
      </w:r>
      <w:r w:rsidR="002A587F" w:rsidRPr="00113EA8">
        <w:rPr>
          <w:rFonts w:ascii="Century Gothic" w:hAnsi="Century Gothic" w:cs="Arial"/>
          <w:sz w:val="22"/>
          <w:szCs w:val="22"/>
        </w:rPr>
        <w:t>ne aanpak opvolgen en evalueren</w:t>
      </w:r>
      <w:r w:rsidR="0071374D">
        <w:rPr>
          <w:rFonts w:ascii="Century Gothic" w:hAnsi="Century Gothic" w:cs="Arial"/>
          <w:sz w:val="22"/>
          <w:szCs w:val="22"/>
        </w:rPr>
        <w:t>;</w:t>
      </w:r>
    </w:p>
    <w:p w14:paraId="4D861CD3" w14:textId="5E956C5A" w:rsidR="004007ED" w:rsidRPr="00113EA8" w:rsidRDefault="002A587F" w:rsidP="00113EA8">
      <w:pPr>
        <w:numPr>
          <w:ilvl w:val="0"/>
          <w:numId w:val="6"/>
        </w:numPr>
        <w:tabs>
          <w:tab w:val="left" w:pos="142"/>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lastRenderedPageBreak/>
        <w:t xml:space="preserve">coaching in functie van het </w:t>
      </w:r>
      <w:r w:rsidR="00323D02" w:rsidRPr="00113EA8">
        <w:rPr>
          <w:rFonts w:ascii="Century Gothic" w:hAnsi="Century Gothic" w:cs="Arial"/>
          <w:sz w:val="22"/>
          <w:szCs w:val="22"/>
        </w:rPr>
        <w:t>opstellen van een plan van aanpak voor leerlingen met onderwijsbehoeften</w:t>
      </w:r>
      <w:r w:rsidRPr="00113EA8">
        <w:rPr>
          <w:rFonts w:ascii="Century Gothic" w:hAnsi="Century Gothic" w:cs="Arial"/>
          <w:sz w:val="22"/>
          <w:szCs w:val="22"/>
        </w:rPr>
        <w:t xml:space="preserve">; </w:t>
      </w:r>
      <w:r w:rsidR="003B7071" w:rsidRPr="00113EA8">
        <w:rPr>
          <w:rFonts w:ascii="Century Gothic" w:hAnsi="Century Gothic" w:cs="Arial"/>
          <w:sz w:val="22"/>
          <w:szCs w:val="22"/>
        </w:rPr>
        <w:t xml:space="preserve">zie </w:t>
      </w:r>
      <w:r w:rsidRPr="00113EA8">
        <w:rPr>
          <w:rFonts w:ascii="Century Gothic" w:hAnsi="Century Gothic" w:cs="Arial"/>
          <w:sz w:val="22"/>
          <w:szCs w:val="22"/>
        </w:rPr>
        <w:t>3.1.2.1.</w:t>
      </w:r>
    </w:p>
    <w:p w14:paraId="2D0CB175" w14:textId="256A8FFD" w:rsidR="004007ED" w:rsidRPr="00113EA8" w:rsidRDefault="004007ED" w:rsidP="00113EA8">
      <w:pPr>
        <w:numPr>
          <w:ilvl w:val="0"/>
          <w:numId w:val="6"/>
        </w:numPr>
        <w:tabs>
          <w:tab w:val="left" w:pos="142"/>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 xml:space="preserve">toelichten </w:t>
      </w:r>
      <w:r w:rsidR="00F855C0" w:rsidRPr="00113EA8">
        <w:rPr>
          <w:rFonts w:ascii="Century Gothic" w:hAnsi="Century Gothic" w:cs="Arial"/>
          <w:sz w:val="22"/>
          <w:szCs w:val="22"/>
        </w:rPr>
        <w:t xml:space="preserve">en aanreiken </w:t>
      </w:r>
      <w:r w:rsidRPr="00113EA8">
        <w:rPr>
          <w:rFonts w:ascii="Century Gothic" w:hAnsi="Century Gothic" w:cs="Arial"/>
          <w:sz w:val="22"/>
          <w:szCs w:val="22"/>
        </w:rPr>
        <w:t>van (orth</w:t>
      </w:r>
      <w:r w:rsidR="00323D02" w:rsidRPr="00113EA8">
        <w:rPr>
          <w:rFonts w:ascii="Century Gothic" w:hAnsi="Century Gothic" w:cs="Arial"/>
          <w:sz w:val="22"/>
          <w:szCs w:val="22"/>
        </w:rPr>
        <w:t xml:space="preserve">o)-didactische materialen; </w:t>
      </w:r>
      <w:r w:rsidR="003B7071" w:rsidRPr="00113EA8">
        <w:rPr>
          <w:rFonts w:ascii="Century Gothic" w:hAnsi="Century Gothic" w:cs="Arial"/>
          <w:sz w:val="22"/>
          <w:szCs w:val="22"/>
        </w:rPr>
        <w:t xml:space="preserve">zie </w:t>
      </w:r>
      <w:r w:rsidR="00323D02" w:rsidRPr="00113EA8">
        <w:rPr>
          <w:rFonts w:ascii="Century Gothic" w:hAnsi="Century Gothic" w:cs="Arial"/>
          <w:sz w:val="22"/>
          <w:szCs w:val="22"/>
        </w:rPr>
        <w:t>3.2</w:t>
      </w:r>
    </w:p>
    <w:p w14:paraId="5B009112" w14:textId="0D58301B" w:rsidR="004007ED" w:rsidRPr="00113EA8" w:rsidRDefault="004007ED" w:rsidP="00113EA8">
      <w:pPr>
        <w:numPr>
          <w:ilvl w:val="0"/>
          <w:numId w:val="6"/>
        </w:numPr>
        <w:tabs>
          <w:tab w:val="left" w:pos="142"/>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ondersteunen van klasmanagementaspecten: verlengde instructie, contractwerk, integratie van ICT-toepassingen binnen de</w:t>
      </w:r>
      <w:r w:rsidR="00323D02" w:rsidRPr="00113EA8">
        <w:rPr>
          <w:rFonts w:ascii="Century Gothic" w:hAnsi="Century Gothic" w:cs="Arial"/>
          <w:sz w:val="22"/>
          <w:szCs w:val="22"/>
        </w:rPr>
        <w:t xml:space="preserve"> onderwijs-leeromgeving,</w:t>
      </w:r>
      <w:r w:rsidR="0071374D">
        <w:rPr>
          <w:rFonts w:ascii="Century Gothic" w:hAnsi="Century Gothic" w:cs="Arial"/>
          <w:sz w:val="22"/>
          <w:szCs w:val="22"/>
        </w:rPr>
        <w:t xml:space="preserve"> </w:t>
      </w:r>
      <w:r w:rsidR="00323D02" w:rsidRPr="00113EA8">
        <w:rPr>
          <w:rFonts w:ascii="Century Gothic" w:hAnsi="Century Gothic" w:cs="Arial"/>
          <w:sz w:val="22"/>
          <w:szCs w:val="22"/>
        </w:rPr>
        <w:t>…</w:t>
      </w:r>
      <w:r w:rsidR="0071374D">
        <w:rPr>
          <w:rFonts w:ascii="Century Gothic" w:hAnsi="Century Gothic" w:cs="Arial"/>
          <w:sz w:val="22"/>
          <w:szCs w:val="22"/>
        </w:rPr>
        <w:t xml:space="preserve"> ;</w:t>
      </w:r>
    </w:p>
    <w:p w14:paraId="3FCA48E3" w14:textId="77777777" w:rsidR="004007ED" w:rsidRPr="00113EA8" w:rsidRDefault="004007ED" w:rsidP="00113EA8">
      <w:pPr>
        <w:numPr>
          <w:ilvl w:val="0"/>
          <w:numId w:val="6"/>
        </w:numPr>
        <w:tabs>
          <w:tab w:val="left" w:pos="142"/>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w:t>
      </w:r>
    </w:p>
    <w:p w14:paraId="4E5B1524" w14:textId="77777777" w:rsidR="004007ED" w:rsidRPr="00113EA8" w:rsidRDefault="004007ED" w:rsidP="00113EA8">
      <w:pPr>
        <w:autoSpaceDE w:val="0"/>
        <w:autoSpaceDN w:val="0"/>
        <w:adjustRightInd w:val="0"/>
        <w:contextualSpacing/>
        <w:jc w:val="both"/>
        <w:rPr>
          <w:rFonts w:ascii="Century Gothic" w:hAnsi="Century Gothic" w:cs="Arial"/>
          <w:i/>
          <w:iCs/>
          <w:sz w:val="22"/>
          <w:szCs w:val="22"/>
          <w:u w:val="single"/>
        </w:rPr>
      </w:pPr>
    </w:p>
    <w:p w14:paraId="1746D667" w14:textId="7653FBEC" w:rsidR="004007ED" w:rsidRPr="00113EA8" w:rsidRDefault="00F933F1" w:rsidP="00113EA8">
      <w:pPr>
        <w:pStyle w:val="Kop3"/>
        <w:numPr>
          <w:ilvl w:val="0"/>
          <w:numId w:val="0"/>
        </w:numPr>
        <w:spacing w:before="0" w:after="0"/>
        <w:ind w:left="720" w:hanging="720"/>
        <w:contextualSpacing/>
        <w:jc w:val="both"/>
        <w:rPr>
          <w:rFonts w:ascii="Century Gothic" w:hAnsi="Century Gothic"/>
          <w:sz w:val="22"/>
          <w:u w:val="single"/>
        </w:rPr>
      </w:pPr>
      <w:bookmarkStart w:id="40" w:name="_Toc216241274"/>
      <w:bookmarkStart w:id="41" w:name="_Toc217190688"/>
      <w:bookmarkStart w:id="42" w:name="_Toc408493272"/>
      <w:bookmarkStart w:id="43" w:name="_Toc534975407"/>
      <w:r w:rsidRPr="00113EA8">
        <w:rPr>
          <w:rFonts w:ascii="Century Gothic" w:hAnsi="Century Gothic"/>
          <w:sz w:val="22"/>
          <w:u w:val="single"/>
        </w:rPr>
        <w:t>1.4.4</w:t>
      </w:r>
      <w:r w:rsidRPr="00113EA8">
        <w:rPr>
          <w:rFonts w:ascii="Century Gothic" w:hAnsi="Century Gothic"/>
          <w:sz w:val="22"/>
          <w:u w:val="single"/>
        </w:rPr>
        <w:tab/>
      </w:r>
      <w:r w:rsidR="004007ED" w:rsidRPr="00113EA8">
        <w:rPr>
          <w:rFonts w:ascii="Century Gothic" w:hAnsi="Century Gothic"/>
          <w:sz w:val="22"/>
          <w:u w:val="single"/>
        </w:rPr>
        <w:t>Zorginitiatieven op niveau van de leerling</w:t>
      </w:r>
      <w:bookmarkEnd w:id="40"/>
      <w:bookmarkEnd w:id="41"/>
      <w:bookmarkEnd w:id="42"/>
      <w:bookmarkEnd w:id="43"/>
    </w:p>
    <w:p w14:paraId="0EF48140" w14:textId="77777777" w:rsidR="00F933F1" w:rsidRPr="00113EA8" w:rsidRDefault="00F933F1" w:rsidP="00113EA8">
      <w:pPr>
        <w:autoSpaceDE w:val="0"/>
        <w:autoSpaceDN w:val="0"/>
        <w:adjustRightInd w:val="0"/>
        <w:contextualSpacing/>
        <w:jc w:val="both"/>
        <w:rPr>
          <w:rFonts w:ascii="Century Gothic" w:hAnsi="Century Gothic" w:cs="Arial"/>
          <w:sz w:val="22"/>
          <w:szCs w:val="22"/>
        </w:rPr>
      </w:pPr>
    </w:p>
    <w:p w14:paraId="139BFC78" w14:textId="77777777" w:rsidR="00AB4D65" w:rsidRPr="00113EA8" w:rsidRDefault="00AB4D65"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 xml:space="preserve">Bij de uitbouw van het zorgbeleid voor wat betreft de begeleiding van kinderen, is het belangrijk oog te hebben voor de totale persoonlijkheidsontwikkeling van het kind. </w:t>
      </w:r>
    </w:p>
    <w:p w14:paraId="62315345" w14:textId="77777777" w:rsidR="00AB4D65" w:rsidRPr="00113EA8" w:rsidRDefault="00AB4D65" w:rsidP="00113EA8">
      <w:pPr>
        <w:autoSpaceDE w:val="0"/>
        <w:autoSpaceDN w:val="0"/>
        <w:adjustRightInd w:val="0"/>
        <w:contextualSpacing/>
        <w:jc w:val="both"/>
        <w:rPr>
          <w:rFonts w:ascii="Century Gothic" w:hAnsi="Century Gothic" w:cs="Arial"/>
          <w:sz w:val="22"/>
          <w:szCs w:val="22"/>
        </w:rPr>
      </w:pPr>
    </w:p>
    <w:p w14:paraId="19546971" w14:textId="460C3833" w:rsidR="004007ED" w:rsidRPr="00113EA8" w:rsidRDefault="004007ED" w:rsidP="00113EA8">
      <w:pPr>
        <w:autoSpaceDE w:val="0"/>
        <w:autoSpaceDN w:val="0"/>
        <w:adjustRightInd w:val="0"/>
        <w:contextualSpacing/>
        <w:jc w:val="both"/>
        <w:rPr>
          <w:rFonts w:ascii="Century Gothic" w:hAnsi="Century Gothic" w:cs="Arial"/>
          <w:sz w:val="22"/>
          <w:szCs w:val="22"/>
        </w:rPr>
      </w:pPr>
      <w:r w:rsidRPr="00113EA8">
        <w:rPr>
          <w:rFonts w:ascii="Century Gothic" w:hAnsi="Century Gothic" w:cs="Arial"/>
          <w:sz w:val="22"/>
          <w:szCs w:val="22"/>
        </w:rPr>
        <w:t>Welke opdrachten neem</w:t>
      </w:r>
      <w:r w:rsidR="00323D02" w:rsidRPr="00113EA8">
        <w:rPr>
          <w:rFonts w:ascii="Century Gothic" w:hAnsi="Century Gothic" w:cs="Arial"/>
          <w:sz w:val="22"/>
          <w:szCs w:val="22"/>
        </w:rPr>
        <w:t>t de zorgcoördinator</w:t>
      </w:r>
      <w:r w:rsidRPr="00113EA8">
        <w:rPr>
          <w:rFonts w:ascii="Century Gothic" w:hAnsi="Century Gothic" w:cs="Arial"/>
          <w:sz w:val="22"/>
          <w:szCs w:val="22"/>
        </w:rPr>
        <w:t xml:space="preserve"> op zich ten aanzien van de leerlingen? Onderstaande lijst is illustratief, niet limitatief.</w:t>
      </w:r>
    </w:p>
    <w:p w14:paraId="6868A471" w14:textId="77777777" w:rsidR="004007ED" w:rsidRPr="00113EA8" w:rsidRDefault="004007ED" w:rsidP="00113EA8">
      <w:pPr>
        <w:numPr>
          <w:ilvl w:val="0"/>
          <w:numId w:val="6"/>
        </w:numPr>
        <w:tabs>
          <w:tab w:val="left" w:pos="142"/>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begeleiden van individuele (groepen) leerlingen met cognitieve, socio-emotionele, motorische,… problemen; zie 2.1</w:t>
      </w:r>
    </w:p>
    <w:p w14:paraId="11798295" w14:textId="46DDA097" w:rsidR="004007ED" w:rsidRPr="00113EA8" w:rsidRDefault="003F6C08" w:rsidP="00113EA8">
      <w:pPr>
        <w:numPr>
          <w:ilvl w:val="0"/>
          <w:numId w:val="6"/>
        </w:numPr>
        <w:tabs>
          <w:tab w:val="left" w:pos="142"/>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 xml:space="preserve">(samen) </w:t>
      </w:r>
      <w:r w:rsidR="00323D02" w:rsidRPr="00113EA8">
        <w:rPr>
          <w:rFonts w:ascii="Century Gothic" w:hAnsi="Century Gothic" w:cs="Arial"/>
          <w:sz w:val="22"/>
          <w:szCs w:val="22"/>
        </w:rPr>
        <w:t>uitvoeren van de onderwijsbehoeften van de leerlingen</w:t>
      </w:r>
      <w:r w:rsidR="004007ED" w:rsidRPr="00113EA8">
        <w:rPr>
          <w:rFonts w:ascii="Century Gothic" w:hAnsi="Century Gothic" w:cs="Arial"/>
          <w:sz w:val="22"/>
          <w:szCs w:val="22"/>
        </w:rPr>
        <w:t>;</w:t>
      </w:r>
    </w:p>
    <w:p w14:paraId="1628DEE5" w14:textId="2A5E1261" w:rsidR="004007ED" w:rsidRPr="00113EA8" w:rsidRDefault="002A587F" w:rsidP="00113EA8">
      <w:pPr>
        <w:numPr>
          <w:ilvl w:val="0"/>
          <w:numId w:val="6"/>
        </w:numPr>
        <w:tabs>
          <w:tab w:val="left" w:pos="142"/>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ondersteuning bieden bij observaties, testen, toetsen;</w:t>
      </w:r>
    </w:p>
    <w:p w14:paraId="75F3DB64" w14:textId="27348876" w:rsidR="002A587F" w:rsidRPr="00113EA8" w:rsidRDefault="002A587F" w:rsidP="00113EA8">
      <w:pPr>
        <w:numPr>
          <w:ilvl w:val="0"/>
          <w:numId w:val="6"/>
        </w:numPr>
        <w:tabs>
          <w:tab w:val="left" w:pos="142"/>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samen met de leerkracht vaststellingen analyseren;</w:t>
      </w:r>
    </w:p>
    <w:p w14:paraId="38FBC20C" w14:textId="0422A7D8" w:rsidR="004007ED" w:rsidRPr="00113EA8" w:rsidRDefault="003F6C08" w:rsidP="00113EA8">
      <w:pPr>
        <w:numPr>
          <w:ilvl w:val="0"/>
          <w:numId w:val="6"/>
        </w:numPr>
        <w:tabs>
          <w:tab w:val="left" w:pos="142"/>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meer</w:t>
      </w:r>
      <w:r w:rsidR="003B7071" w:rsidRPr="00113EA8">
        <w:rPr>
          <w:rFonts w:ascii="Century Gothic" w:hAnsi="Century Gothic" w:cs="Arial"/>
          <w:sz w:val="22"/>
          <w:szCs w:val="22"/>
        </w:rPr>
        <w:t xml:space="preserve"> </w:t>
      </w:r>
      <w:r w:rsidRPr="00113EA8">
        <w:rPr>
          <w:rFonts w:ascii="Century Gothic" w:hAnsi="Century Gothic" w:cs="Arial"/>
          <w:sz w:val="22"/>
          <w:szCs w:val="22"/>
        </w:rPr>
        <w:t>begaafde</w:t>
      </w:r>
      <w:r w:rsidR="004007ED" w:rsidRPr="00113EA8">
        <w:rPr>
          <w:rFonts w:ascii="Century Gothic" w:hAnsi="Century Gothic" w:cs="Arial"/>
          <w:sz w:val="22"/>
          <w:szCs w:val="22"/>
        </w:rPr>
        <w:t xml:space="preserve"> leerlingen ondersteunen en begeleiden;</w:t>
      </w:r>
    </w:p>
    <w:p w14:paraId="2D500B72" w14:textId="6699612D" w:rsidR="004007ED" w:rsidRPr="00113EA8" w:rsidRDefault="004007ED" w:rsidP="00113EA8">
      <w:pPr>
        <w:numPr>
          <w:ilvl w:val="0"/>
          <w:numId w:val="6"/>
        </w:numPr>
        <w:tabs>
          <w:tab w:val="left" w:pos="142"/>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gesprekken met kinderen houden die socio-emotionele proble</w:t>
      </w:r>
      <w:r w:rsidR="003F6C08" w:rsidRPr="00113EA8">
        <w:rPr>
          <w:rFonts w:ascii="Century Gothic" w:hAnsi="Century Gothic" w:cs="Arial"/>
          <w:sz w:val="22"/>
          <w:szCs w:val="22"/>
        </w:rPr>
        <w:t>men vertonen – het welbevinden van de leerling versterken</w:t>
      </w:r>
      <w:r w:rsidRPr="00113EA8">
        <w:rPr>
          <w:rFonts w:ascii="Century Gothic" w:hAnsi="Century Gothic" w:cs="Arial"/>
          <w:sz w:val="22"/>
          <w:szCs w:val="22"/>
        </w:rPr>
        <w:t>; zie 2.1</w:t>
      </w:r>
    </w:p>
    <w:p w14:paraId="72D3DA05" w14:textId="77777777" w:rsidR="004007ED" w:rsidRPr="00113EA8" w:rsidRDefault="004007ED" w:rsidP="00113EA8">
      <w:pPr>
        <w:numPr>
          <w:ilvl w:val="0"/>
          <w:numId w:val="6"/>
        </w:numPr>
        <w:tabs>
          <w:tab w:val="left" w:pos="142"/>
        </w:tabs>
        <w:autoSpaceDE w:val="0"/>
        <w:autoSpaceDN w:val="0"/>
        <w:adjustRightInd w:val="0"/>
        <w:ind w:left="142" w:hanging="142"/>
        <w:contextualSpacing/>
        <w:jc w:val="both"/>
        <w:rPr>
          <w:rFonts w:ascii="Century Gothic" w:hAnsi="Century Gothic" w:cs="Arial"/>
          <w:sz w:val="22"/>
          <w:szCs w:val="22"/>
        </w:rPr>
      </w:pPr>
      <w:r w:rsidRPr="00113EA8">
        <w:rPr>
          <w:rFonts w:ascii="Century Gothic" w:hAnsi="Century Gothic" w:cs="Arial"/>
          <w:sz w:val="22"/>
          <w:szCs w:val="22"/>
        </w:rPr>
        <w:t>…</w:t>
      </w:r>
    </w:p>
    <w:p w14:paraId="445FE834" w14:textId="77777777" w:rsidR="004007ED" w:rsidRPr="00113EA8" w:rsidRDefault="004007ED" w:rsidP="00113EA8">
      <w:pPr>
        <w:pStyle w:val="Kop2"/>
        <w:numPr>
          <w:ilvl w:val="0"/>
          <w:numId w:val="0"/>
        </w:numPr>
        <w:spacing w:before="0" w:after="0"/>
        <w:contextualSpacing/>
        <w:jc w:val="both"/>
        <w:rPr>
          <w:rFonts w:ascii="Century Gothic" w:hAnsi="Century Gothic"/>
          <w:b w:val="0"/>
          <w:bCs w:val="0"/>
          <w:sz w:val="22"/>
        </w:rPr>
      </w:pPr>
    </w:p>
    <w:p w14:paraId="2E5BEC6E" w14:textId="1AB1F704" w:rsidR="004007ED" w:rsidRDefault="004007ED" w:rsidP="00113EA8">
      <w:pPr>
        <w:pStyle w:val="Kop1"/>
        <w:numPr>
          <w:ilvl w:val="0"/>
          <w:numId w:val="0"/>
        </w:numPr>
        <w:ind w:left="432" w:hanging="432"/>
        <w:contextualSpacing/>
        <w:jc w:val="both"/>
        <w:rPr>
          <w:rFonts w:ascii="Century Gothic" w:hAnsi="Century Gothic"/>
          <w:b/>
          <w:color w:val="4F81BD" w:themeColor="accent1"/>
          <w:sz w:val="28"/>
          <w:szCs w:val="28"/>
          <w:u w:val="none"/>
        </w:rPr>
      </w:pPr>
      <w:r w:rsidRPr="00113EA8">
        <w:rPr>
          <w:rFonts w:ascii="Century Gothic" w:hAnsi="Century Gothic"/>
          <w:lang w:val="nl-BE"/>
        </w:rPr>
        <w:br w:type="page"/>
      </w:r>
      <w:bookmarkStart w:id="44" w:name="_Toc534975408"/>
      <w:r w:rsidR="00F933F1" w:rsidRPr="00113EA8">
        <w:rPr>
          <w:rFonts w:ascii="Century Gothic" w:hAnsi="Century Gothic"/>
          <w:b/>
          <w:color w:val="4F81BD" w:themeColor="accent1"/>
          <w:sz w:val="28"/>
          <w:szCs w:val="28"/>
          <w:u w:val="none"/>
          <w:lang w:val="nl-BE"/>
        </w:rPr>
        <w:lastRenderedPageBreak/>
        <w:t>2</w:t>
      </w:r>
      <w:r w:rsidR="00F933F1" w:rsidRPr="00113EA8">
        <w:rPr>
          <w:rFonts w:ascii="Century Gothic" w:hAnsi="Century Gothic"/>
          <w:b/>
          <w:color w:val="4F81BD" w:themeColor="accent1"/>
          <w:sz w:val="28"/>
          <w:szCs w:val="28"/>
          <w:u w:val="none"/>
          <w:lang w:val="nl-BE"/>
        </w:rPr>
        <w:tab/>
      </w:r>
      <w:r w:rsidR="009E1E06" w:rsidRPr="00113EA8">
        <w:rPr>
          <w:rFonts w:ascii="Century Gothic" w:hAnsi="Century Gothic"/>
          <w:b/>
          <w:color w:val="4F81BD" w:themeColor="accent1"/>
          <w:sz w:val="28"/>
          <w:szCs w:val="28"/>
          <w:u w:val="none"/>
        </w:rPr>
        <w:t>Onze zorgVISIE en de zorgwerking</w:t>
      </w:r>
      <w:bookmarkEnd w:id="44"/>
    </w:p>
    <w:p w14:paraId="3470A586" w14:textId="608AC3F2" w:rsidR="00113EA8" w:rsidRPr="00113EA8" w:rsidRDefault="00113EA8" w:rsidP="00113EA8">
      <w:pPr>
        <w:rPr>
          <w:color w:val="4F81BD" w:themeColor="accent1"/>
        </w:rPr>
      </w:pPr>
      <w:r w:rsidRPr="00113EA8">
        <w:rPr>
          <w:rFonts w:ascii="Century Gothic" w:hAnsi="Century Gothic" w:cs="Arial"/>
          <w:color w:val="4F81BD" w:themeColor="accent1"/>
          <w:sz w:val="32"/>
          <w:szCs w:val="22"/>
          <w:u w:val="single"/>
          <w:lang w:val="nl-BE"/>
        </w:rPr>
        <w:t>________________________________________________________</w:t>
      </w:r>
    </w:p>
    <w:p w14:paraId="7663CD5F" w14:textId="77777777" w:rsidR="009E1E06" w:rsidRDefault="009E1E06" w:rsidP="00113EA8">
      <w:pPr>
        <w:contextualSpacing/>
        <w:jc w:val="both"/>
        <w:rPr>
          <w:rFonts w:ascii="Century Gothic" w:hAnsi="Century Gothic"/>
          <w:lang w:val="nl-BE"/>
        </w:rPr>
      </w:pPr>
    </w:p>
    <w:p w14:paraId="706F3694" w14:textId="77777777" w:rsidR="00113EA8" w:rsidRPr="00113EA8" w:rsidRDefault="00113EA8" w:rsidP="00113EA8">
      <w:pPr>
        <w:contextualSpacing/>
        <w:jc w:val="both"/>
        <w:rPr>
          <w:rFonts w:ascii="Century Gothic" w:hAnsi="Century Gothic"/>
          <w:lang w:val="nl-BE"/>
        </w:rPr>
      </w:pPr>
    </w:p>
    <w:p w14:paraId="03EE1B25" w14:textId="076F9F2A" w:rsidR="009E1E06" w:rsidRPr="00113EA8" w:rsidRDefault="009E1E06" w:rsidP="00113EA8">
      <w:pPr>
        <w:contextualSpacing/>
        <w:jc w:val="both"/>
        <w:rPr>
          <w:rFonts w:ascii="Century Gothic" w:hAnsi="Century Gothic"/>
          <w:b/>
          <w:sz w:val="22"/>
          <w:szCs w:val="22"/>
        </w:rPr>
      </w:pPr>
      <w:r w:rsidRPr="00113EA8">
        <w:rPr>
          <w:rFonts w:ascii="Century Gothic" w:hAnsi="Century Gothic"/>
          <w:b/>
          <w:sz w:val="22"/>
          <w:szCs w:val="22"/>
        </w:rPr>
        <w:t>VISIE</w:t>
      </w:r>
    </w:p>
    <w:p w14:paraId="35BBF9EC" w14:textId="77777777" w:rsidR="009E1E06" w:rsidRPr="00113EA8" w:rsidRDefault="009E1E06" w:rsidP="00113EA8">
      <w:pPr>
        <w:contextualSpacing/>
        <w:jc w:val="both"/>
        <w:rPr>
          <w:rFonts w:ascii="Century Gothic" w:hAnsi="Century Gothic"/>
          <w:sz w:val="22"/>
          <w:szCs w:val="22"/>
        </w:rPr>
      </w:pPr>
    </w:p>
    <w:p w14:paraId="6094133C" w14:textId="77777777" w:rsidR="009E1E06" w:rsidRPr="00113EA8" w:rsidRDefault="009E1E06" w:rsidP="00113EA8">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Century Gothic" w:hAnsi="Century Gothic"/>
          <w:sz w:val="22"/>
          <w:szCs w:val="22"/>
        </w:rPr>
      </w:pPr>
      <w:r w:rsidRPr="00113EA8">
        <w:rPr>
          <w:rFonts w:ascii="Century Gothic" w:hAnsi="Century Gothic"/>
          <w:sz w:val="22"/>
          <w:szCs w:val="22"/>
        </w:rPr>
        <w:t xml:space="preserve">In onze school is het belangrijk dat elk kind zich goed voelt en graag naar school komt. Als schoolteam willen we een </w:t>
      </w:r>
      <w:r w:rsidRPr="00113EA8">
        <w:rPr>
          <w:rFonts w:ascii="Century Gothic" w:hAnsi="Century Gothic"/>
          <w:b/>
          <w:sz w:val="22"/>
          <w:szCs w:val="22"/>
        </w:rPr>
        <w:t>ZORGZAAM</w:t>
      </w:r>
      <w:r w:rsidRPr="00113EA8">
        <w:rPr>
          <w:rFonts w:ascii="Century Gothic" w:hAnsi="Century Gothic"/>
          <w:sz w:val="22"/>
          <w:szCs w:val="22"/>
        </w:rPr>
        <w:t xml:space="preserve"> en </w:t>
      </w:r>
      <w:r w:rsidRPr="00113EA8">
        <w:rPr>
          <w:rFonts w:ascii="Century Gothic" w:hAnsi="Century Gothic"/>
          <w:b/>
          <w:sz w:val="22"/>
          <w:szCs w:val="22"/>
        </w:rPr>
        <w:t>OPEN</w:t>
      </w:r>
      <w:r w:rsidRPr="00113EA8">
        <w:rPr>
          <w:rFonts w:ascii="Century Gothic" w:hAnsi="Century Gothic"/>
          <w:sz w:val="22"/>
          <w:szCs w:val="22"/>
        </w:rPr>
        <w:t xml:space="preserve"> klimaat creëren, waarin voortdurend aandacht besteed wordt aan de </w:t>
      </w:r>
      <w:r w:rsidRPr="00113EA8">
        <w:rPr>
          <w:rFonts w:ascii="Century Gothic" w:hAnsi="Century Gothic"/>
          <w:b/>
          <w:sz w:val="22"/>
          <w:szCs w:val="22"/>
        </w:rPr>
        <w:t>EIGENHEID</w:t>
      </w:r>
      <w:r w:rsidRPr="00113EA8">
        <w:rPr>
          <w:rFonts w:ascii="Century Gothic" w:hAnsi="Century Gothic"/>
          <w:sz w:val="22"/>
          <w:szCs w:val="22"/>
        </w:rPr>
        <w:t xml:space="preserve"> van </w:t>
      </w:r>
      <w:r w:rsidRPr="00113EA8">
        <w:rPr>
          <w:rFonts w:ascii="Century Gothic" w:hAnsi="Century Gothic"/>
          <w:b/>
          <w:sz w:val="22"/>
          <w:szCs w:val="22"/>
        </w:rPr>
        <w:t>ELK</w:t>
      </w:r>
      <w:r w:rsidRPr="00113EA8">
        <w:rPr>
          <w:rFonts w:ascii="Century Gothic" w:hAnsi="Century Gothic"/>
          <w:sz w:val="22"/>
          <w:szCs w:val="22"/>
        </w:rPr>
        <w:t xml:space="preserve"> kind in zijn </w:t>
      </w:r>
      <w:r w:rsidRPr="00113EA8">
        <w:rPr>
          <w:rFonts w:ascii="Century Gothic" w:hAnsi="Century Gothic"/>
          <w:b/>
          <w:sz w:val="22"/>
          <w:szCs w:val="22"/>
        </w:rPr>
        <w:t>TOTALE</w:t>
      </w:r>
      <w:r w:rsidRPr="00113EA8">
        <w:rPr>
          <w:rFonts w:ascii="Century Gothic" w:hAnsi="Century Gothic"/>
          <w:sz w:val="22"/>
          <w:szCs w:val="22"/>
        </w:rPr>
        <w:t xml:space="preserve"> </w:t>
      </w:r>
      <w:r w:rsidRPr="00113EA8">
        <w:rPr>
          <w:rFonts w:ascii="Century Gothic" w:hAnsi="Century Gothic"/>
          <w:b/>
          <w:sz w:val="22"/>
          <w:szCs w:val="22"/>
        </w:rPr>
        <w:t>ONTWIKKELING.</w:t>
      </w:r>
      <w:r w:rsidRPr="00113EA8">
        <w:rPr>
          <w:rFonts w:ascii="Century Gothic" w:hAnsi="Century Gothic"/>
          <w:sz w:val="22"/>
          <w:szCs w:val="22"/>
        </w:rPr>
        <w:t xml:space="preserve"> </w:t>
      </w:r>
    </w:p>
    <w:p w14:paraId="4ACC5796" w14:textId="77777777" w:rsidR="009E1E06" w:rsidRPr="00113EA8" w:rsidRDefault="009E1E06" w:rsidP="00113EA8">
      <w:pPr>
        <w:contextualSpacing/>
        <w:jc w:val="both"/>
        <w:rPr>
          <w:rFonts w:ascii="Century Gothic" w:hAnsi="Century Gothic"/>
          <w:sz w:val="22"/>
          <w:szCs w:val="22"/>
        </w:rPr>
      </w:pPr>
    </w:p>
    <w:p w14:paraId="2BB2D8DD" w14:textId="541A9F56" w:rsidR="009E1E06" w:rsidRPr="00113EA8" w:rsidRDefault="009E1E06" w:rsidP="00113EA8">
      <w:pPr>
        <w:contextualSpacing/>
        <w:jc w:val="both"/>
        <w:rPr>
          <w:rFonts w:ascii="Century Gothic" w:hAnsi="Century Gothic"/>
          <w:sz w:val="22"/>
          <w:szCs w:val="22"/>
        </w:rPr>
      </w:pPr>
      <w:r w:rsidRPr="00113EA8">
        <w:rPr>
          <w:rFonts w:ascii="Century Gothic" w:hAnsi="Century Gothic"/>
          <w:sz w:val="22"/>
          <w:szCs w:val="22"/>
        </w:rPr>
        <w:t>Door een gedifferentieerde aanpak stemmen wij ons onderwijs af op de noden van on</w:t>
      </w:r>
      <w:r w:rsidR="0071374D">
        <w:rPr>
          <w:rFonts w:ascii="Century Gothic" w:hAnsi="Century Gothic"/>
          <w:sz w:val="22"/>
          <w:szCs w:val="22"/>
        </w:rPr>
        <w:t>ze kinderen, zowel op sociaal-</w:t>
      </w:r>
      <w:r w:rsidRPr="00113EA8">
        <w:rPr>
          <w:rFonts w:ascii="Century Gothic" w:hAnsi="Century Gothic"/>
          <w:sz w:val="22"/>
          <w:szCs w:val="22"/>
        </w:rPr>
        <w:t xml:space="preserve">emotioneel, cognitief en motorisch vlak. </w:t>
      </w:r>
    </w:p>
    <w:p w14:paraId="1C48F3C1" w14:textId="77777777" w:rsidR="009E1E06" w:rsidRPr="00113EA8" w:rsidRDefault="009E1E06" w:rsidP="00113EA8">
      <w:pPr>
        <w:contextualSpacing/>
        <w:jc w:val="both"/>
        <w:rPr>
          <w:rFonts w:ascii="Century Gothic" w:hAnsi="Century Gothic"/>
          <w:sz w:val="22"/>
          <w:szCs w:val="22"/>
        </w:rPr>
      </w:pPr>
    </w:p>
    <w:p w14:paraId="073657A0" w14:textId="77777777" w:rsidR="009E1E06" w:rsidRPr="00113EA8" w:rsidRDefault="009E1E06" w:rsidP="00113EA8">
      <w:pPr>
        <w:contextualSpacing/>
        <w:jc w:val="both"/>
        <w:rPr>
          <w:rFonts w:ascii="Century Gothic" w:hAnsi="Century Gothic"/>
          <w:sz w:val="22"/>
          <w:szCs w:val="22"/>
        </w:rPr>
      </w:pPr>
      <w:r w:rsidRPr="00113EA8">
        <w:rPr>
          <w:rFonts w:ascii="Century Gothic" w:hAnsi="Century Gothic"/>
          <w:sz w:val="22"/>
          <w:szCs w:val="22"/>
        </w:rPr>
        <w:t xml:space="preserve">De uitbouw van een zorgbeleid is een opdracht voor het hele team. Het is een </w:t>
      </w:r>
      <w:r w:rsidRPr="00113EA8">
        <w:rPr>
          <w:rFonts w:ascii="Century Gothic" w:hAnsi="Century Gothic"/>
          <w:b/>
          <w:sz w:val="22"/>
          <w:szCs w:val="22"/>
        </w:rPr>
        <w:t>gedeelde zorg</w:t>
      </w:r>
      <w:r w:rsidRPr="00113EA8">
        <w:rPr>
          <w:rFonts w:ascii="Century Gothic" w:hAnsi="Century Gothic"/>
          <w:sz w:val="22"/>
          <w:szCs w:val="22"/>
        </w:rPr>
        <w:t xml:space="preserve">. Door voortdurend kansen te grijpen om ons verder te </w:t>
      </w:r>
      <w:r w:rsidRPr="00113EA8">
        <w:rPr>
          <w:rFonts w:ascii="Century Gothic" w:hAnsi="Century Gothic"/>
          <w:b/>
          <w:sz w:val="22"/>
          <w:szCs w:val="22"/>
        </w:rPr>
        <w:t>professionaliseren</w:t>
      </w:r>
      <w:r w:rsidRPr="00113EA8">
        <w:rPr>
          <w:rFonts w:ascii="Century Gothic" w:hAnsi="Century Gothic"/>
          <w:sz w:val="22"/>
          <w:szCs w:val="22"/>
        </w:rPr>
        <w:t xml:space="preserve"> kan in onze school de zorgwerking blijven groeien. We werken nauw samen met het CLB, externe hulpverleners en </w:t>
      </w:r>
      <w:r w:rsidRPr="00113EA8">
        <w:rPr>
          <w:rFonts w:ascii="Century Gothic" w:hAnsi="Century Gothic"/>
          <w:b/>
          <w:sz w:val="22"/>
          <w:szCs w:val="22"/>
        </w:rPr>
        <w:t>vooral met de ouders.</w:t>
      </w:r>
      <w:r w:rsidRPr="00113EA8">
        <w:rPr>
          <w:rFonts w:ascii="Century Gothic" w:hAnsi="Century Gothic"/>
          <w:sz w:val="22"/>
          <w:szCs w:val="22"/>
        </w:rPr>
        <w:t xml:space="preserve"> </w:t>
      </w:r>
    </w:p>
    <w:p w14:paraId="108DEE90" w14:textId="77777777" w:rsidR="009E1E06" w:rsidRPr="00113EA8" w:rsidRDefault="009E1E06" w:rsidP="00113EA8">
      <w:pPr>
        <w:contextualSpacing/>
        <w:jc w:val="both"/>
        <w:rPr>
          <w:rFonts w:ascii="Century Gothic" w:hAnsi="Century Gothic"/>
          <w:lang w:val="nl-BE"/>
        </w:rPr>
      </w:pPr>
    </w:p>
    <w:p w14:paraId="6377B131" w14:textId="77777777" w:rsidR="005D5C07" w:rsidRPr="00113EA8" w:rsidRDefault="005D5C07" w:rsidP="00113EA8">
      <w:pPr>
        <w:contextualSpacing/>
        <w:jc w:val="both"/>
        <w:rPr>
          <w:rFonts w:ascii="Century Gothic" w:hAnsi="Century Gothic"/>
          <w:b/>
          <w:sz w:val="22"/>
          <w:lang w:val="nl-BE"/>
        </w:rPr>
      </w:pPr>
    </w:p>
    <w:p w14:paraId="178A1420" w14:textId="245C88DD" w:rsidR="004007ED" w:rsidRPr="00113EA8" w:rsidRDefault="009E1E06" w:rsidP="00113EA8">
      <w:pPr>
        <w:contextualSpacing/>
        <w:jc w:val="both"/>
        <w:rPr>
          <w:rFonts w:ascii="Century Gothic" w:hAnsi="Century Gothic"/>
          <w:b/>
          <w:sz w:val="22"/>
          <w:lang w:val="nl-BE"/>
        </w:rPr>
      </w:pPr>
      <w:r w:rsidRPr="00113EA8">
        <w:rPr>
          <w:rFonts w:ascii="Century Gothic" w:hAnsi="Century Gothic"/>
          <w:b/>
          <w:sz w:val="22"/>
          <w:lang w:val="nl-BE"/>
        </w:rPr>
        <w:t>WERKING</w:t>
      </w:r>
    </w:p>
    <w:p w14:paraId="5A4AA332" w14:textId="77777777" w:rsidR="005D5C07" w:rsidRPr="00113EA8" w:rsidRDefault="005D5C07" w:rsidP="00113EA8">
      <w:pPr>
        <w:contextualSpacing/>
        <w:jc w:val="both"/>
        <w:rPr>
          <w:rFonts w:ascii="Century Gothic" w:hAnsi="Century Gothic"/>
          <w:b/>
          <w:sz w:val="22"/>
          <w:lang w:val="nl-BE"/>
        </w:rPr>
      </w:pPr>
    </w:p>
    <w:p w14:paraId="2732D323" w14:textId="77777777" w:rsidR="004007ED" w:rsidRPr="00113EA8" w:rsidRDefault="004007ED" w:rsidP="00113EA8">
      <w:pPr>
        <w:contextualSpacing/>
        <w:jc w:val="both"/>
        <w:rPr>
          <w:rFonts w:ascii="Century Gothic" w:hAnsi="Century Gothic"/>
          <w:sz w:val="22"/>
          <w:lang w:val="nl-BE"/>
        </w:rPr>
      </w:pPr>
      <w:r w:rsidRPr="00113EA8">
        <w:rPr>
          <w:rFonts w:ascii="Century Gothic" w:hAnsi="Century Gothic"/>
          <w:sz w:val="22"/>
          <w:lang w:val="nl-BE"/>
        </w:rPr>
        <w:t xml:space="preserve">Elk kind moet de kans krijgen om zich optimaal en harmonisch te ontplooien binnen zijn klasgroep. Dit is in de allereerste plaats de taak van de klasleerkracht m.a.w. </w:t>
      </w:r>
      <w:r w:rsidRPr="00113EA8">
        <w:rPr>
          <w:rFonts w:ascii="Century Gothic" w:hAnsi="Century Gothic"/>
          <w:b/>
          <w:bCs/>
          <w:sz w:val="22"/>
          <w:lang w:val="nl-BE"/>
        </w:rPr>
        <w:t>de eerstelijnszorg gebeurt door de klastitularis zelf</w:t>
      </w:r>
      <w:r w:rsidRPr="00113EA8">
        <w:rPr>
          <w:rFonts w:ascii="Century Gothic" w:hAnsi="Century Gothic"/>
          <w:sz w:val="22"/>
          <w:lang w:val="nl-BE"/>
        </w:rPr>
        <w:t>.</w:t>
      </w:r>
    </w:p>
    <w:p w14:paraId="63DAB271" w14:textId="088CD08E" w:rsidR="004007ED" w:rsidRPr="00113EA8" w:rsidRDefault="004007ED" w:rsidP="00113EA8">
      <w:pPr>
        <w:contextualSpacing/>
        <w:jc w:val="both"/>
        <w:rPr>
          <w:rFonts w:ascii="Century Gothic" w:hAnsi="Century Gothic"/>
          <w:sz w:val="22"/>
          <w:lang w:val="nl-BE"/>
        </w:rPr>
      </w:pPr>
      <w:r w:rsidRPr="00113EA8">
        <w:rPr>
          <w:rFonts w:ascii="Century Gothic" w:hAnsi="Century Gothic"/>
          <w:sz w:val="22"/>
          <w:lang w:val="nl-BE"/>
        </w:rPr>
        <w:t>De eerstelijnszorg</w:t>
      </w:r>
      <w:r w:rsidR="00206EA6" w:rsidRPr="00113EA8">
        <w:rPr>
          <w:rFonts w:ascii="Century Gothic" w:hAnsi="Century Gothic"/>
          <w:sz w:val="22"/>
          <w:lang w:val="nl-BE"/>
        </w:rPr>
        <w:t xml:space="preserve"> opgenomen binnen de brede basiszorg</w:t>
      </w:r>
      <w:r w:rsidRPr="00113EA8">
        <w:rPr>
          <w:rFonts w:ascii="Century Gothic" w:hAnsi="Century Gothic"/>
          <w:sz w:val="22"/>
          <w:lang w:val="nl-BE"/>
        </w:rPr>
        <w:t xml:space="preserve"> wordt op verschillen</w:t>
      </w:r>
      <w:r w:rsidR="00206EA6" w:rsidRPr="00113EA8">
        <w:rPr>
          <w:rFonts w:ascii="Century Gothic" w:hAnsi="Century Gothic"/>
          <w:sz w:val="22"/>
          <w:lang w:val="nl-BE"/>
        </w:rPr>
        <w:t xml:space="preserve">de manieren ingevuld in de klas. Denk maar aan </w:t>
      </w:r>
      <w:r w:rsidR="002A587F" w:rsidRPr="00113EA8">
        <w:rPr>
          <w:rFonts w:ascii="Century Gothic" w:hAnsi="Century Gothic"/>
          <w:sz w:val="22"/>
          <w:lang w:val="nl-BE"/>
        </w:rPr>
        <w:t xml:space="preserve">tempodifferentiatie, afbakenen van de hoeveelheid oefeningen (moetjes </w:t>
      </w:r>
      <w:r w:rsidR="00206EA6" w:rsidRPr="00113EA8">
        <w:rPr>
          <w:rFonts w:ascii="Century Gothic" w:hAnsi="Century Gothic"/>
          <w:sz w:val="22"/>
          <w:lang w:val="nl-BE"/>
        </w:rPr>
        <w:t>-</w:t>
      </w:r>
      <w:r w:rsidR="002A587F" w:rsidRPr="00113EA8">
        <w:rPr>
          <w:rFonts w:ascii="Century Gothic" w:hAnsi="Century Gothic"/>
          <w:sz w:val="22"/>
          <w:lang w:val="nl-BE"/>
        </w:rPr>
        <w:t xml:space="preserve">oefeningen van wiskunde worden aangeduid in </w:t>
      </w:r>
      <w:r w:rsidR="00206EA6" w:rsidRPr="00113EA8">
        <w:rPr>
          <w:rFonts w:ascii="Century Gothic" w:hAnsi="Century Gothic"/>
          <w:sz w:val="22"/>
          <w:lang w:val="nl-BE"/>
        </w:rPr>
        <w:t xml:space="preserve">het </w:t>
      </w:r>
      <w:r w:rsidR="002A587F" w:rsidRPr="00113EA8">
        <w:rPr>
          <w:rFonts w:ascii="Century Gothic" w:hAnsi="Century Gothic"/>
          <w:sz w:val="22"/>
          <w:lang w:val="nl-BE"/>
        </w:rPr>
        <w:t xml:space="preserve">groen), </w:t>
      </w:r>
      <w:r w:rsidRPr="00113EA8">
        <w:rPr>
          <w:rFonts w:ascii="Century Gothic" w:hAnsi="Century Gothic"/>
          <w:sz w:val="22"/>
          <w:lang w:val="nl-BE"/>
        </w:rPr>
        <w:t>steunkaartjes met regeltjes op de bank, mondeling</w:t>
      </w:r>
      <w:r w:rsidR="00206EA6" w:rsidRPr="00113EA8">
        <w:rPr>
          <w:rFonts w:ascii="Century Gothic" w:hAnsi="Century Gothic"/>
          <w:sz w:val="22"/>
          <w:lang w:val="nl-BE"/>
        </w:rPr>
        <w:t xml:space="preserve"> afnemen van testen, leesteksten aanbieden volgens niveau (blikjes)</w:t>
      </w:r>
      <w:r w:rsidRPr="00113EA8">
        <w:rPr>
          <w:rFonts w:ascii="Century Gothic" w:hAnsi="Century Gothic"/>
          <w:sz w:val="22"/>
          <w:lang w:val="nl-BE"/>
        </w:rPr>
        <w:t xml:space="preserve">, </w:t>
      </w:r>
      <w:r w:rsidR="00206EA6" w:rsidRPr="00113EA8">
        <w:rPr>
          <w:rFonts w:ascii="Century Gothic" w:hAnsi="Century Gothic"/>
          <w:sz w:val="22"/>
          <w:lang w:val="nl-BE"/>
        </w:rPr>
        <w:t xml:space="preserve">afschrijfkaarten, </w:t>
      </w:r>
      <w:r w:rsidR="0071374D">
        <w:rPr>
          <w:rFonts w:ascii="Century Gothic" w:hAnsi="Century Gothic"/>
          <w:sz w:val="22"/>
          <w:lang w:val="nl-BE"/>
        </w:rPr>
        <w:t>r</w:t>
      </w:r>
      <w:r w:rsidRPr="00113EA8">
        <w:rPr>
          <w:rFonts w:ascii="Century Gothic" w:hAnsi="Century Gothic"/>
          <w:sz w:val="22"/>
          <w:lang w:val="nl-BE"/>
        </w:rPr>
        <w:t>emediërings</w:t>
      </w:r>
      <w:r w:rsidR="0071374D">
        <w:rPr>
          <w:rFonts w:ascii="Century Gothic" w:hAnsi="Century Gothic"/>
          <w:sz w:val="22"/>
          <w:lang w:val="nl-BE"/>
        </w:rPr>
        <w:t>-</w:t>
      </w:r>
      <w:r w:rsidRPr="00113EA8">
        <w:rPr>
          <w:rFonts w:ascii="Century Gothic" w:hAnsi="Century Gothic"/>
          <w:sz w:val="22"/>
          <w:lang w:val="nl-BE"/>
        </w:rPr>
        <w:t>blaadjes,</w:t>
      </w:r>
      <w:r w:rsidR="002A587F" w:rsidRPr="00113EA8">
        <w:rPr>
          <w:rFonts w:ascii="Century Gothic" w:hAnsi="Century Gothic"/>
          <w:sz w:val="22"/>
          <w:lang w:val="nl-BE"/>
        </w:rPr>
        <w:t xml:space="preserve"> uitbreidingsblaadjes,</w:t>
      </w:r>
      <w:r w:rsidRPr="00113EA8">
        <w:rPr>
          <w:rFonts w:ascii="Century Gothic" w:hAnsi="Century Gothic"/>
          <w:sz w:val="22"/>
          <w:lang w:val="nl-BE"/>
        </w:rPr>
        <w:t xml:space="preserve"> contractwerk, hoekenwerk, minigroepjes in de klas, oefensites op het internet in combinatie met een ICT-les,</w:t>
      </w:r>
      <w:r w:rsidR="0071374D">
        <w:rPr>
          <w:rFonts w:ascii="Century Gothic" w:hAnsi="Century Gothic"/>
          <w:sz w:val="22"/>
          <w:lang w:val="nl-BE"/>
        </w:rPr>
        <w:t xml:space="preserve"> </w:t>
      </w:r>
      <w:r w:rsidRPr="00113EA8">
        <w:rPr>
          <w:rFonts w:ascii="Century Gothic" w:hAnsi="Century Gothic"/>
          <w:sz w:val="22"/>
          <w:lang w:val="nl-BE"/>
        </w:rPr>
        <w:t>…</w:t>
      </w:r>
    </w:p>
    <w:p w14:paraId="57FC72E3" w14:textId="77777777" w:rsidR="004007ED" w:rsidRPr="00113EA8" w:rsidRDefault="004007ED" w:rsidP="00113EA8">
      <w:pPr>
        <w:contextualSpacing/>
        <w:jc w:val="both"/>
        <w:rPr>
          <w:rFonts w:ascii="Century Gothic" w:hAnsi="Century Gothic"/>
          <w:sz w:val="22"/>
          <w:lang w:val="nl-BE"/>
        </w:rPr>
      </w:pPr>
      <w:r w:rsidRPr="00113EA8">
        <w:rPr>
          <w:rFonts w:ascii="Century Gothic" w:hAnsi="Century Gothic"/>
          <w:sz w:val="22"/>
          <w:lang w:val="nl-BE"/>
        </w:rPr>
        <w:t xml:space="preserve">Met de uren zorgverbreding kan de zorgcoördinator de klastitularis ondersteunen, kan gedifferentieerd gewerkt worden en kunnen zorginitiatieven gesteund worden.   </w:t>
      </w:r>
    </w:p>
    <w:p w14:paraId="0AD06681" w14:textId="132A79C3" w:rsidR="004007ED" w:rsidRPr="00113EA8" w:rsidRDefault="004007ED" w:rsidP="00113EA8">
      <w:pPr>
        <w:contextualSpacing/>
        <w:jc w:val="both"/>
        <w:rPr>
          <w:rFonts w:ascii="Century Gothic" w:hAnsi="Century Gothic"/>
          <w:sz w:val="22"/>
          <w:lang w:val="nl-BE"/>
        </w:rPr>
      </w:pPr>
      <w:r w:rsidRPr="00113EA8">
        <w:rPr>
          <w:rFonts w:ascii="Century Gothic" w:hAnsi="Century Gothic"/>
          <w:sz w:val="22"/>
          <w:lang w:val="nl-BE"/>
        </w:rPr>
        <w:t>In elke klas zit wel een groepje leerlingen die bij</w:t>
      </w:r>
      <w:r w:rsidR="00AB4D65" w:rsidRPr="00113EA8">
        <w:rPr>
          <w:rFonts w:ascii="Century Gothic" w:hAnsi="Century Gothic"/>
          <w:sz w:val="22"/>
          <w:lang w:val="nl-BE"/>
        </w:rPr>
        <w:t>zondere begeleiding nodig heeft</w:t>
      </w:r>
      <w:r w:rsidR="00206EA6" w:rsidRPr="00113EA8">
        <w:rPr>
          <w:rFonts w:ascii="Century Gothic" w:hAnsi="Century Gothic"/>
          <w:sz w:val="22"/>
          <w:lang w:val="nl-BE"/>
        </w:rPr>
        <w:t>. De zorgcoördinator zal</w:t>
      </w:r>
      <w:r w:rsidRPr="00113EA8">
        <w:rPr>
          <w:rFonts w:ascii="Century Gothic" w:hAnsi="Century Gothic"/>
          <w:sz w:val="22"/>
          <w:lang w:val="nl-BE"/>
        </w:rPr>
        <w:t xml:space="preserve"> samen met de klastitularis deze kinderen extra ondersteunen en begeleiden door leerstof te herhalen</w:t>
      </w:r>
      <w:r w:rsidR="0071374D">
        <w:rPr>
          <w:rFonts w:ascii="Century Gothic" w:hAnsi="Century Gothic"/>
          <w:sz w:val="22"/>
          <w:lang w:val="nl-BE"/>
        </w:rPr>
        <w:t xml:space="preserve"> (</w:t>
      </w:r>
      <w:r w:rsidR="00206EA6" w:rsidRPr="00113EA8">
        <w:rPr>
          <w:rFonts w:ascii="Century Gothic" w:hAnsi="Century Gothic"/>
          <w:sz w:val="22"/>
          <w:lang w:val="nl-BE"/>
        </w:rPr>
        <w:t>verlengde instructie)</w:t>
      </w:r>
      <w:r w:rsidRPr="00113EA8">
        <w:rPr>
          <w:rFonts w:ascii="Century Gothic" w:hAnsi="Century Gothic"/>
          <w:sz w:val="22"/>
          <w:lang w:val="nl-BE"/>
        </w:rPr>
        <w:t xml:space="preserve">, gedifferentieerde oefeningen aan te bieden, initiatieven te nemen om bepaalde lesonderdelen efficiënter te organiseren, </w:t>
      </w:r>
      <w:r w:rsidR="00EB610E" w:rsidRPr="00113EA8">
        <w:rPr>
          <w:rFonts w:ascii="Century Gothic" w:hAnsi="Century Gothic"/>
          <w:sz w:val="22"/>
          <w:lang w:val="nl-BE"/>
        </w:rPr>
        <w:t xml:space="preserve">preteaching, </w:t>
      </w:r>
      <w:r w:rsidR="00206EA6" w:rsidRPr="00113EA8">
        <w:rPr>
          <w:rFonts w:ascii="Century Gothic" w:hAnsi="Century Gothic"/>
          <w:sz w:val="22"/>
          <w:lang w:val="nl-BE"/>
        </w:rPr>
        <w:t>teamteaching,… .</w:t>
      </w:r>
    </w:p>
    <w:p w14:paraId="77F915E3" w14:textId="617F8CCB" w:rsidR="004007ED" w:rsidRPr="00113EA8" w:rsidRDefault="004007ED" w:rsidP="00113EA8">
      <w:pPr>
        <w:contextualSpacing/>
        <w:jc w:val="both"/>
        <w:rPr>
          <w:rFonts w:ascii="Century Gothic" w:hAnsi="Century Gothic"/>
          <w:sz w:val="22"/>
          <w:lang w:val="nl-BE"/>
        </w:rPr>
      </w:pPr>
      <w:r w:rsidRPr="00113EA8">
        <w:rPr>
          <w:rFonts w:ascii="Century Gothic" w:hAnsi="Century Gothic"/>
          <w:sz w:val="22"/>
          <w:lang w:val="nl-BE"/>
        </w:rPr>
        <w:t>De zorgcoördinator richt zich zowel op cognitieve aspecten, ook wordt bijzonder veel aandac</w:t>
      </w:r>
      <w:r w:rsidR="0071374D">
        <w:rPr>
          <w:rFonts w:ascii="Century Gothic" w:hAnsi="Century Gothic"/>
          <w:sz w:val="22"/>
          <w:lang w:val="nl-BE"/>
        </w:rPr>
        <w:t>ht geschonken aan het sociaal-</w:t>
      </w:r>
      <w:r w:rsidRPr="00113EA8">
        <w:rPr>
          <w:rFonts w:ascii="Century Gothic" w:hAnsi="Century Gothic"/>
          <w:sz w:val="22"/>
          <w:lang w:val="nl-BE"/>
        </w:rPr>
        <w:t>emotioneel functioneren van de kinderen. Zich goed voelen is dé basis om te komen tot leren.</w:t>
      </w:r>
    </w:p>
    <w:p w14:paraId="29C99A0E" w14:textId="77777777" w:rsidR="004007ED" w:rsidRPr="00113EA8" w:rsidRDefault="004007ED" w:rsidP="00113EA8">
      <w:pPr>
        <w:contextualSpacing/>
        <w:jc w:val="both"/>
        <w:rPr>
          <w:rFonts w:ascii="Century Gothic" w:hAnsi="Century Gothic"/>
          <w:sz w:val="22"/>
          <w:lang w:val="nl-BE"/>
        </w:rPr>
      </w:pPr>
    </w:p>
    <w:p w14:paraId="3627D6D7" w14:textId="5DD0E47A" w:rsidR="004007ED" w:rsidRPr="00113EA8" w:rsidRDefault="00F933F1" w:rsidP="00113EA8">
      <w:pPr>
        <w:pStyle w:val="Kop2"/>
        <w:numPr>
          <w:ilvl w:val="0"/>
          <w:numId w:val="0"/>
        </w:numPr>
        <w:spacing w:before="0" w:after="0"/>
        <w:ind w:left="576" w:hanging="576"/>
        <w:contextualSpacing/>
        <w:jc w:val="both"/>
        <w:rPr>
          <w:rFonts w:ascii="Century Gothic" w:hAnsi="Century Gothic"/>
          <w:color w:val="4F81BD" w:themeColor="accent1"/>
          <w:sz w:val="24"/>
          <w:u w:val="single"/>
        </w:rPr>
      </w:pPr>
      <w:bookmarkStart w:id="45" w:name="_Toc215993324"/>
      <w:bookmarkStart w:id="46" w:name="_Toc216241276"/>
      <w:bookmarkStart w:id="47" w:name="_Toc217190690"/>
      <w:bookmarkStart w:id="48" w:name="_Toc408493274"/>
      <w:bookmarkStart w:id="49" w:name="_Toc534975409"/>
      <w:r w:rsidRPr="00113EA8">
        <w:rPr>
          <w:rFonts w:ascii="Century Gothic" w:hAnsi="Century Gothic"/>
          <w:color w:val="4F81BD" w:themeColor="accent1"/>
          <w:sz w:val="24"/>
          <w:u w:val="single"/>
        </w:rPr>
        <w:t>2.1</w:t>
      </w:r>
      <w:r w:rsidRPr="00113EA8">
        <w:rPr>
          <w:rFonts w:ascii="Century Gothic" w:hAnsi="Century Gothic"/>
          <w:color w:val="4F81BD" w:themeColor="accent1"/>
          <w:sz w:val="24"/>
          <w:u w:val="single"/>
        </w:rPr>
        <w:tab/>
      </w:r>
      <w:r w:rsidR="004007ED" w:rsidRPr="00113EA8">
        <w:rPr>
          <w:rFonts w:ascii="Century Gothic" w:hAnsi="Century Gothic"/>
          <w:color w:val="4F81BD" w:themeColor="accent1"/>
          <w:sz w:val="24"/>
          <w:u w:val="single"/>
        </w:rPr>
        <w:t>Criteria voor extra zorgondersteuning</w:t>
      </w:r>
      <w:bookmarkEnd w:id="45"/>
      <w:bookmarkEnd w:id="46"/>
      <w:bookmarkEnd w:id="47"/>
      <w:bookmarkEnd w:id="48"/>
      <w:bookmarkEnd w:id="49"/>
    </w:p>
    <w:p w14:paraId="31D9F39D" w14:textId="77777777" w:rsidR="00F933F1" w:rsidRPr="00113EA8" w:rsidRDefault="00F933F1" w:rsidP="00113EA8">
      <w:pPr>
        <w:ind w:left="720"/>
        <w:contextualSpacing/>
        <w:jc w:val="both"/>
        <w:rPr>
          <w:rFonts w:ascii="Century Gothic" w:hAnsi="Century Gothic"/>
          <w:sz w:val="22"/>
          <w:lang w:val="nl-BE"/>
        </w:rPr>
      </w:pPr>
    </w:p>
    <w:p w14:paraId="3169C215" w14:textId="2482F764" w:rsidR="004007ED" w:rsidRPr="00113EA8" w:rsidRDefault="00F933F1" w:rsidP="00113EA8">
      <w:pPr>
        <w:tabs>
          <w:tab w:val="left" w:pos="142"/>
        </w:tabs>
        <w:contextualSpacing/>
        <w:jc w:val="both"/>
        <w:rPr>
          <w:rFonts w:ascii="Century Gothic" w:hAnsi="Century Gothic"/>
          <w:sz w:val="22"/>
          <w:lang w:val="nl-BE"/>
        </w:rPr>
      </w:pPr>
      <w:r w:rsidRPr="00113EA8">
        <w:rPr>
          <w:rFonts w:ascii="Century Gothic" w:hAnsi="Century Gothic"/>
          <w:sz w:val="22"/>
          <w:lang w:val="nl-BE"/>
        </w:rPr>
        <w:t>-</w:t>
      </w:r>
      <w:r w:rsidRPr="00113EA8">
        <w:rPr>
          <w:rFonts w:ascii="Century Gothic" w:hAnsi="Century Gothic"/>
          <w:sz w:val="22"/>
          <w:lang w:val="nl-BE"/>
        </w:rPr>
        <w:tab/>
      </w:r>
      <w:r w:rsidR="004007ED" w:rsidRPr="00113EA8">
        <w:rPr>
          <w:rFonts w:ascii="Century Gothic" w:hAnsi="Century Gothic"/>
          <w:sz w:val="22"/>
          <w:lang w:val="nl-BE"/>
        </w:rPr>
        <w:t>De klastitularis kan kinderen aanmelden.</w:t>
      </w:r>
    </w:p>
    <w:p w14:paraId="41478083" w14:textId="3873C3B1" w:rsidR="004007ED" w:rsidRPr="00113EA8" w:rsidRDefault="00F933F1" w:rsidP="00113EA8">
      <w:pPr>
        <w:tabs>
          <w:tab w:val="left" w:pos="142"/>
        </w:tabs>
        <w:ind w:left="142" w:hanging="142"/>
        <w:contextualSpacing/>
        <w:jc w:val="both"/>
        <w:rPr>
          <w:rFonts w:ascii="Century Gothic" w:hAnsi="Century Gothic"/>
          <w:sz w:val="22"/>
          <w:lang w:val="nl-BE"/>
        </w:rPr>
      </w:pPr>
      <w:r w:rsidRPr="00113EA8">
        <w:rPr>
          <w:rFonts w:ascii="Century Gothic" w:hAnsi="Century Gothic"/>
          <w:sz w:val="22"/>
          <w:lang w:val="nl-BE"/>
        </w:rPr>
        <w:t>-</w:t>
      </w:r>
      <w:r w:rsidRPr="00113EA8">
        <w:rPr>
          <w:rFonts w:ascii="Century Gothic" w:hAnsi="Century Gothic"/>
          <w:sz w:val="22"/>
          <w:lang w:val="nl-BE"/>
        </w:rPr>
        <w:tab/>
      </w:r>
      <w:r w:rsidR="004007ED" w:rsidRPr="00113EA8">
        <w:rPr>
          <w:rFonts w:ascii="Century Gothic" w:hAnsi="Century Gothic"/>
          <w:sz w:val="22"/>
          <w:lang w:val="nl-BE"/>
        </w:rPr>
        <w:t>De kindvolgtoetsen (</w:t>
      </w:r>
      <w:r w:rsidR="00323D02" w:rsidRPr="00113EA8">
        <w:rPr>
          <w:rFonts w:ascii="Century Gothic" w:hAnsi="Century Gothic"/>
          <w:sz w:val="22"/>
          <w:lang w:val="nl-BE"/>
        </w:rPr>
        <w:t xml:space="preserve">SALTO – </w:t>
      </w:r>
      <w:r w:rsidR="004007ED" w:rsidRPr="00113EA8">
        <w:rPr>
          <w:rFonts w:ascii="Century Gothic" w:hAnsi="Century Gothic"/>
          <w:sz w:val="22"/>
          <w:lang w:val="nl-BE"/>
        </w:rPr>
        <w:t>LVS</w:t>
      </w:r>
      <w:r w:rsidR="00323D02" w:rsidRPr="00113EA8">
        <w:rPr>
          <w:rFonts w:ascii="Century Gothic" w:hAnsi="Century Gothic"/>
          <w:sz w:val="22"/>
          <w:lang w:val="nl-BE"/>
        </w:rPr>
        <w:t xml:space="preserve"> </w:t>
      </w:r>
      <w:r w:rsidR="00EB610E" w:rsidRPr="00113EA8">
        <w:rPr>
          <w:rFonts w:ascii="Century Gothic" w:hAnsi="Century Gothic"/>
          <w:sz w:val="22"/>
          <w:lang w:val="nl-BE"/>
        </w:rPr>
        <w:t>-</w:t>
      </w:r>
      <w:r w:rsidR="00323D02" w:rsidRPr="00113EA8">
        <w:rPr>
          <w:rFonts w:ascii="Century Gothic" w:hAnsi="Century Gothic"/>
          <w:sz w:val="22"/>
          <w:lang w:val="nl-BE"/>
        </w:rPr>
        <w:t xml:space="preserve"> </w:t>
      </w:r>
      <w:r w:rsidR="00EB610E" w:rsidRPr="00113EA8">
        <w:rPr>
          <w:rFonts w:ascii="Century Gothic" w:hAnsi="Century Gothic"/>
          <w:sz w:val="22"/>
          <w:lang w:val="nl-BE"/>
        </w:rPr>
        <w:t>AVI</w:t>
      </w:r>
      <w:r w:rsidR="004007ED" w:rsidRPr="00113EA8">
        <w:rPr>
          <w:rFonts w:ascii="Century Gothic" w:hAnsi="Century Gothic"/>
          <w:sz w:val="22"/>
          <w:lang w:val="nl-BE"/>
        </w:rPr>
        <w:t>) kunnen aangeven dat een kind nood heeft aan ondersteuning.</w:t>
      </w:r>
    </w:p>
    <w:p w14:paraId="6F19F61B" w14:textId="1810AB07" w:rsidR="004007ED" w:rsidRPr="00113EA8" w:rsidRDefault="00F933F1" w:rsidP="00113EA8">
      <w:pPr>
        <w:tabs>
          <w:tab w:val="left" w:pos="142"/>
        </w:tabs>
        <w:contextualSpacing/>
        <w:jc w:val="both"/>
        <w:rPr>
          <w:rFonts w:ascii="Century Gothic" w:hAnsi="Century Gothic"/>
          <w:sz w:val="22"/>
          <w:lang w:val="nl-BE"/>
        </w:rPr>
      </w:pPr>
      <w:r w:rsidRPr="00113EA8">
        <w:rPr>
          <w:rFonts w:ascii="Century Gothic" w:hAnsi="Century Gothic"/>
          <w:sz w:val="22"/>
          <w:lang w:val="nl-BE"/>
        </w:rPr>
        <w:t>-</w:t>
      </w:r>
      <w:r w:rsidRPr="00113EA8">
        <w:rPr>
          <w:rFonts w:ascii="Century Gothic" w:hAnsi="Century Gothic"/>
          <w:sz w:val="22"/>
          <w:lang w:val="nl-BE"/>
        </w:rPr>
        <w:tab/>
      </w:r>
      <w:r w:rsidR="004007ED" w:rsidRPr="00113EA8">
        <w:rPr>
          <w:rFonts w:ascii="Century Gothic" w:hAnsi="Century Gothic"/>
          <w:sz w:val="22"/>
          <w:lang w:val="nl-BE"/>
        </w:rPr>
        <w:t>Een kind met bijzondere noden als gevolg van één of andere problematiek.</w:t>
      </w:r>
    </w:p>
    <w:p w14:paraId="520365D0" w14:textId="754937FC" w:rsidR="004007ED" w:rsidRPr="00113EA8" w:rsidRDefault="00F933F1" w:rsidP="00113EA8">
      <w:pPr>
        <w:tabs>
          <w:tab w:val="left" w:pos="142"/>
        </w:tabs>
        <w:ind w:left="142" w:hanging="142"/>
        <w:contextualSpacing/>
        <w:jc w:val="both"/>
        <w:rPr>
          <w:rFonts w:ascii="Century Gothic" w:hAnsi="Century Gothic"/>
          <w:sz w:val="22"/>
          <w:lang w:val="nl-BE"/>
        </w:rPr>
      </w:pPr>
      <w:r w:rsidRPr="00113EA8">
        <w:rPr>
          <w:rFonts w:ascii="Century Gothic" w:hAnsi="Century Gothic"/>
          <w:sz w:val="22"/>
          <w:lang w:val="nl-BE"/>
        </w:rPr>
        <w:lastRenderedPageBreak/>
        <w:t>-</w:t>
      </w:r>
      <w:r w:rsidRPr="00113EA8">
        <w:rPr>
          <w:rFonts w:ascii="Century Gothic" w:hAnsi="Century Gothic"/>
          <w:sz w:val="22"/>
          <w:lang w:val="nl-BE"/>
        </w:rPr>
        <w:tab/>
      </w:r>
      <w:r w:rsidR="004007ED" w:rsidRPr="00113EA8">
        <w:rPr>
          <w:rFonts w:ascii="Century Gothic" w:hAnsi="Century Gothic"/>
          <w:sz w:val="22"/>
          <w:lang w:val="nl-BE"/>
        </w:rPr>
        <w:t>Bijzondere omstandigheden zoals langdurig ziek zijn, verhuis,</w:t>
      </w:r>
      <w:r w:rsidR="003B7071" w:rsidRPr="00113EA8">
        <w:rPr>
          <w:rFonts w:ascii="Century Gothic" w:hAnsi="Century Gothic"/>
          <w:sz w:val="22"/>
          <w:lang w:val="nl-BE"/>
        </w:rPr>
        <w:t xml:space="preserve"> anderstalige kinderen,</w:t>
      </w:r>
      <w:r w:rsidR="0071374D">
        <w:rPr>
          <w:rFonts w:ascii="Century Gothic" w:hAnsi="Century Gothic"/>
          <w:sz w:val="22"/>
          <w:lang w:val="nl-BE"/>
        </w:rPr>
        <w:t xml:space="preserve"> </w:t>
      </w:r>
      <w:r w:rsidR="004007ED" w:rsidRPr="00113EA8">
        <w:rPr>
          <w:rFonts w:ascii="Century Gothic" w:hAnsi="Century Gothic"/>
          <w:sz w:val="22"/>
          <w:lang w:val="nl-BE"/>
        </w:rPr>
        <w:t>…</w:t>
      </w:r>
    </w:p>
    <w:p w14:paraId="6765CE14" w14:textId="77777777" w:rsidR="004007ED" w:rsidRPr="00113EA8" w:rsidRDefault="004007ED" w:rsidP="00113EA8">
      <w:pPr>
        <w:contextualSpacing/>
        <w:jc w:val="both"/>
        <w:rPr>
          <w:rFonts w:ascii="Century Gothic" w:hAnsi="Century Gothic"/>
          <w:sz w:val="22"/>
          <w:lang w:val="nl-BE"/>
        </w:rPr>
      </w:pPr>
    </w:p>
    <w:p w14:paraId="479FB639" w14:textId="034B9FDE" w:rsidR="004007ED" w:rsidRPr="00113EA8" w:rsidRDefault="004007ED" w:rsidP="00113EA8">
      <w:pPr>
        <w:contextualSpacing/>
        <w:jc w:val="both"/>
        <w:rPr>
          <w:rFonts w:ascii="Century Gothic" w:hAnsi="Century Gothic"/>
          <w:sz w:val="22"/>
          <w:lang w:val="nl-BE"/>
        </w:rPr>
      </w:pPr>
      <w:r w:rsidRPr="00113EA8">
        <w:rPr>
          <w:rFonts w:ascii="Century Gothic" w:hAnsi="Century Gothic"/>
          <w:sz w:val="22"/>
          <w:lang w:val="nl-BE"/>
        </w:rPr>
        <w:t>Het opnemen van een kind in de zorgklas is een autonome beslissing van het schoolteam. Bij zorgverbreding wordt klasondersteunend gewerkt. Dit betekent dat het groepje kinderen die</w:t>
      </w:r>
      <w:r w:rsidR="00206EA6" w:rsidRPr="00113EA8">
        <w:rPr>
          <w:rFonts w:ascii="Century Gothic" w:hAnsi="Century Gothic"/>
          <w:sz w:val="22"/>
          <w:lang w:val="nl-BE"/>
        </w:rPr>
        <w:t xml:space="preserve"> in de zorgklas opgenomen wordt</w:t>
      </w:r>
      <w:r w:rsidRPr="00113EA8">
        <w:rPr>
          <w:rFonts w:ascii="Century Gothic" w:hAnsi="Century Gothic"/>
          <w:sz w:val="22"/>
          <w:lang w:val="nl-BE"/>
        </w:rPr>
        <w:t xml:space="preserve">, kan wijzigen naargelang de noden binnen de klas. Anderzijds kunnen ook vaste groepjes samengesteld worden, als blijkt dat dit voor de kinderen efficiënter is. </w:t>
      </w:r>
    </w:p>
    <w:p w14:paraId="551E8432" w14:textId="1245FF51" w:rsidR="004007ED" w:rsidRPr="00113EA8" w:rsidRDefault="004007ED" w:rsidP="00113EA8">
      <w:pPr>
        <w:contextualSpacing/>
        <w:jc w:val="both"/>
        <w:rPr>
          <w:rFonts w:ascii="Century Gothic" w:hAnsi="Century Gothic"/>
          <w:sz w:val="22"/>
          <w:lang w:val="nl-BE"/>
        </w:rPr>
      </w:pPr>
      <w:r w:rsidRPr="00113EA8">
        <w:rPr>
          <w:rFonts w:ascii="Century Gothic" w:hAnsi="Century Gothic"/>
          <w:sz w:val="22"/>
          <w:lang w:val="nl-BE"/>
        </w:rPr>
        <w:t>Kortom</w:t>
      </w:r>
      <w:r w:rsidR="00833323" w:rsidRPr="00113EA8">
        <w:rPr>
          <w:rFonts w:ascii="Century Gothic" w:hAnsi="Century Gothic"/>
          <w:sz w:val="22"/>
          <w:lang w:val="nl-BE"/>
        </w:rPr>
        <w:t>,</w:t>
      </w:r>
      <w:r w:rsidRPr="00113EA8">
        <w:rPr>
          <w:rFonts w:ascii="Century Gothic" w:hAnsi="Century Gothic"/>
          <w:sz w:val="22"/>
          <w:lang w:val="nl-BE"/>
        </w:rPr>
        <w:t xml:space="preserve"> het begrip ‘zorgklas’ krijgt een bredere invulling, volgens de noden binnen de klasgroep. </w:t>
      </w:r>
    </w:p>
    <w:p w14:paraId="0EC243B0" w14:textId="33335708" w:rsidR="00EB610E" w:rsidRPr="00113EA8" w:rsidRDefault="004007ED" w:rsidP="00113EA8">
      <w:pPr>
        <w:contextualSpacing/>
        <w:jc w:val="both"/>
        <w:rPr>
          <w:rFonts w:ascii="Century Gothic" w:hAnsi="Century Gothic"/>
          <w:sz w:val="22"/>
          <w:lang w:val="nl-BE"/>
        </w:rPr>
      </w:pPr>
      <w:r w:rsidRPr="00113EA8">
        <w:rPr>
          <w:rFonts w:ascii="Century Gothic" w:hAnsi="Century Gothic"/>
          <w:sz w:val="22"/>
          <w:lang w:val="nl-BE"/>
        </w:rPr>
        <w:t>Binnen de zorggroepen kan de klemtoon gelegd worden op rekenen, sp</w:t>
      </w:r>
      <w:r w:rsidR="00323D02" w:rsidRPr="00113EA8">
        <w:rPr>
          <w:rFonts w:ascii="Century Gothic" w:hAnsi="Century Gothic"/>
          <w:sz w:val="22"/>
          <w:lang w:val="nl-BE"/>
        </w:rPr>
        <w:t>elling, lezen, grafomotoriek,</w:t>
      </w:r>
      <w:r w:rsidR="0071374D">
        <w:rPr>
          <w:rFonts w:ascii="Century Gothic" w:hAnsi="Century Gothic"/>
          <w:sz w:val="22"/>
          <w:lang w:val="nl-BE"/>
        </w:rPr>
        <w:t xml:space="preserve"> </w:t>
      </w:r>
      <w:r w:rsidR="00323D02" w:rsidRPr="00113EA8">
        <w:rPr>
          <w:rFonts w:ascii="Century Gothic" w:hAnsi="Century Gothic"/>
          <w:sz w:val="22"/>
          <w:lang w:val="nl-BE"/>
        </w:rPr>
        <w:t>…</w:t>
      </w:r>
      <w:r w:rsidR="00F858BA" w:rsidRPr="00113EA8">
        <w:rPr>
          <w:rFonts w:ascii="Century Gothic" w:hAnsi="Century Gothic"/>
          <w:sz w:val="22"/>
          <w:lang w:val="nl-BE"/>
        </w:rPr>
        <w:t xml:space="preserve"> Ook op socio-</w:t>
      </w:r>
      <w:r w:rsidRPr="00113EA8">
        <w:rPr>
          <w:rFonts w:ascii="Century Gothic" w:hAnsi="Century Gothic"/>
          <w:sz w:val="22"/>
          <w:lang w:val="nl-BE"/>
        </w:rPr>
        <w:t>emotioneel vlak worden kinderen begeleid. Dit kan zijn aan de h</w:t>
      </w:r>
      <w:r w:rsidR="00EB610E" w:rsidRPr="00113EA8">
        <w:rPr>
          <w:rFonts w:ascii="Century Gothic" w:hAnsi="Century Gothic"/>
          <w:sz w:val="22"/>
          <w:lang w:val="nl-BE"/>
        </w:rPr>
        <w:t xml:space="preserve">and van individuele gesprekken of groepsactiviteiten. </w:t>
      </w:r>
      <w:bookmarkStart w:id="50" w:name="_Toc215993325"/>
      <w:bookmarkStart w:id="51" w:name="_Toc216241277"/>
      <w:bookmarkStart w:id="52" w:name="_Toc217190691"/>
    </w:p>
    <w:p w14:paraId="4DAB8264" w14:textId="77777777" w:rsidR="00EB610E" w:rsidRPr="00113EA8" w:rsidRDefault="00EB610E" w:rsidP="00113EA8">
      <w:pPr>
        <w:contextualSpacing/>
        <w:jc w:val="both"/>
        <w:rPr>
          <w:rFonts w:ascii="Century Gothic" w:hAnsi="Century Gothic"/>
          <w:sz w:val="22"/>
          <w:lang w:val="nl-BE"/>
        </w:rPr>
      </w:pPr>
    </w:p>
    <w:p w14:paraId="47B60CCC" w14:textId="7D660877" w:rsidR="004007ED" w:rsidRPr="00113EA8" w:rsidRDefault="00F933F1" w:rsidP="00113EA8">
      <w:pPr>
        <w:pStyle w:val="Kop2"/>
        <w:numPr>
          <w:ilvl w:val="0"/>
          <w:numId w:val="0"/>
        </w:numPr>
        <w:spacing w:before="0" w:after="0"/>
        <w:ind w:left="576" w:hanging="576"/>
        <w:contextualSpacing/>
        <w:jc w:val="both"/>
        <w:rPr>
          <w:rFonts w:ascii="Century Gothic" w:hAnsi="Century Gothic"/>
          <w:color w:val="4F81BD" w:themeColor="accent1"/>
          <w:sz w:val="24"/>
          <w:u w:val="single"/>
        </w:rPr>
      </w:pPr>
      <w:bookmarkStart w:id="53" w:name="_Toc408493275"/>
      <w:bookmarkStart w:id="54" w:name="_Toc534975410"/>
      <w:r w:rsidRPr="00113EA8">
        <w:rPr>
          <w:rFonts w:ascii="Century Gothic" w:hAnsi="Century Gothic"/>
          <w:color w:val="4F81BD" w:themeColor="accent1"/>
          <w:sz w:val="24"/>
          <w:u w:val="single"/>
        </w:rPr>
        <w:t>2.2</w:t>
      </w:r>
      <w:r w:rsidRPr="00113EA8">
        <w:rPr>
          <w:rFonts w:ascii="Century Gothic" w:hAnsi="Century Gothic"/>
          <w:color w:val="4F81BD" w:themeColor="accent1"/>
          <w:sz w:val="24"/>
          <w:u w:val="single"/>
        </w:rPr>
        <w:tab/>
      </w:r>
      <w:r w:rsidR="004007ED" w:rsidRPr="00113EA8">
        <w:rPr>
          <w:rFonts w:ascii="Century Gothic" w:hAnsi="Century Gothic"/>
          <w:color w:val="4F81BD" w:themeColor="accent1"/>
          <w:sz w:val="24"/>
          <w:u w:val="single"/>
        </w:rPr>
        <w:t>Taakverdeling binnen het zorgteam</w:t>
      </w:r>
      <w:bookmarkEnd w:id="50"/>
      <w:bookmarkEnd w:id="51"/>
      <w:bookmarkEnd w:id="52"/>
      <w:bookmarkEnd w:id="53"/>
      <w:bookmarkEnd w:id="54"/>
    </w:p>
    <w:p w14:paraId="42B38E47" w14:textId="77777777" w:rsidR="00F933F1" w:rsidRPr="00113EA8" w:rsidRDefault="00F933F1" w:rsidP="00113EA8">
      <w:pPr>
        <w:contextualSpacing/>
        <w:rPr>
          <w:rFonts w:ascii="Century Gothic" w:hAnsi="Century Gothic"/>
          <w:lang w:val="nl-BE"/>
        </w:rPr>
      </w:pPr>
    </w:p>
    <w:p w14:paraId="48D01E87" w14:textId="0A64E005" w:rsidR="005D5C07" w:rsidRPr="00113EA8" w:rsidRDefault="005D5C07" w:rsidP="00113EA8">
      <w:pPr>
        <w:contextualSpacing/>
        <w:jc w:val="both"/>
        <w:rPr>
          <w:rFonts w:ascii="Century Gothic" w:hAnsi="Century Gothic"/>
          <w:lang w:val="nl-BE"/>
        </w:rPr>
      </w:pPr>
      <w:r w:rsidRPr="00113EA8">
        <w:rPr>
          <w:rFonts w:ascii="Century Gothic" w:hAnsi="Century Gothic"/>
          <w:highlight w:val="yellow"/>
        </w:rPr>
        <w:t xml:space="preserve">We werken nauw samen met het CLB, externe hulpverleners en </w:t>
      </w:r>
      <w:r w:rsidR="00A647EA" w:rsidRPr="00113EA8">
        <w:rPr>
          <w:rFonts w:ascii="Century Gothic" w:hAnsi="Century Gothic"/>
          <w:b/>
          <w:highlight w:val="yellow"/>
        </w:rPr>
        <w:t>vooral met de ouders – OPEN</w:t>
      </w:r>
      <w:r w:rsidR="00A647EA" w:rsidRPr="00113EA8">
        <w:rPr>
          <w:rFonts w:ascii="Century Gothic" w:hAnsi="Century Gothic"/>
          <w:b/>
        </w:rPr>
        <w:t xml:space="preserve"> </w:t>
      </w:r>
    </w:p>
    <w:p w14:paraId="436EBE7A" w14:textId="77777777" w:rsidR="005D5C07" w:rsidRPr="00113EA8" w:rsidRDefault="005D5C07" w:rsidP="00113EA8">
      <w:pPr>
        <w:contextualSpacing/>
        <w:jc w:val="both"/>
        <w:rPr>
          <w:rFonts w:ascii="Century Gothic" w:hAnsi="Century Gothic"/>
          <w:sz w:val="22"/>
          <w:lang w:val="nl-BE"/>
        </w:rPr>
      </w:pPr>
    </w:p>
    <w:p w14:paraId="2E15B91D" w14:textId="7C56E8C1" w:rsidR="004007ED" w:rsidRPr="00113EA8" w:rsidRDefault="004007ED" w:rsidP="00113EA8">
      <w:pPr>
        <w:contextualSpacing/>
        <w:jc w:val="both"/>
        <w:rPr>
          <w:rFonts w:ascii="Century Gothic" w:hAnsi="Century Gothic"/>
          <w:sz w:val="22"/>
          <w:lang w:val="nl-BE"/>
        </w:rPr>
      </w:pPr>
      <w:r w:rsidRPr="00113EA8">
        <w:rPr>
          <w:rFonts w:ascii="Century Gothic" w:hAnsi="Century Gothic"/>
          <w:sz w:val="22"/>
          <w:lang w:val="nl-BE"/>
        </w:rPr>
        <w:t>Evely</w:t>
      </w:r>
      <w:r w:rsidR="00206EA6" w:rsidRPr="00113EA8">
        <w:rPr>
          <w:rFonts w:ascii="Century Gothic" w:hAnsi="Century Gothic"/>
          <w:sz w:val="22"/>
          <w:lang w:val="nl-BE"/>
        </w:rPr>
        <w:t>ne Verleye is</w:t>
      </w:r>
      <w:r w:rsidRPr="00113EA8">
        <w:rPr>
          <w:rFonts w:ascii="Century Gothic" w:hAnsi="Century Gothic"/>
          <w:sz w:val="22"/>
          <w:lang w:val="nl-BE"/>
        </w:rPr>
        <w:t xml:space="preserve"> verantwoordelijk voor de zorg in de G</w:t>
      </w:r>
      <w:r w:rsidR="00123DB5" w:rsidRPr="00113EA8">
        <w:rPr>
          <w:rFonts w:ascii="Century Gothic" w:hAnsi="Century Gothic"/>
          <w:sz w:val="22"/>
          <w:lang w:val="nl-BE"/>
        </w:rPr>
        <w:t xml:space="preserve">emeenteschool </w:t>
      </w:r>
      <w:r w:rsidR="004F31FC" w:rsidRPr="00113EA8">
        <w:rPr>
          <w:rFonts w:ascii="Century Gothic" w:hAnsi="Century Gothic"/>
          <w:sz w:val="22"/>
          <w:lang w:val="nl-BE"/>
        </w:rPr>
        <w:t xml:space="preserve">Landegem – ’t Wilgennest. </w:t>
      </w:r>
    </w:p>
    <w:p w14:paraId="3C640B51" w14:textId="4F4127E0" w:rsidR="004007ED" w:rsidRPr="00113EA8" w:rsidRDefault="004007ED" w:rsidP="00113EA8">
      <w:pPr>
        <w:contextualSpacing/>
        <w:jc w:val="both"/>
        <w:rPr>
          <w:rFonts w:ascii="Century Gothic" w:hAnsi="Century Gothic"/>
          <w:sz w:val="22"/>
          <w:lang w:val="nl-BE"/>
        </w:rPr>
      </w:pPr>
    </w:p>
    <w:p w14:paraId="6512F332" w14:textId="539EA007" w:rsidR="004007ED" w:rsidRPr="00113EA8" w:rsidRDefault="00123DB5" w:rsidP="00113EA8">
      <w:pPr>
        <w:contextualSpacing/>
        <w:jc w:val="both"/>
        <w:rPr>
          <w:rFonts w:ascii="Century Gothic" w:hAnsi="Century Gothic"/>
          <w:sz w:val="22"/>
          <w:lang w:val="nl-BE"/>
        </w:rPr>
      </w:pPr>
      <w:r w:rsidRPr="00113EA8">
        <w:rPr>
          <w:rFonts w:ascii="Century Gothic" w:hAnsi="Century Gothic"/>
          <w:sz w:val="22"/>
          <w:lang w:val="nl-BE"/>
        </w:rPr>
        <w:t>Zij coördineert</w:t>
      </w:r>
      <w:r w:rsidR="004007ED" w:rsidRPr="00113EA8">
        <w:rPr>
          <w:rFonts w:ascii="Century Gothic" w:hAnsi="Century Gothic"/>
          <w:sz w:val="22"/>
          <w:lang w:val="nl-BE"/>
        </w:rPr>
        <w:t xml:space="preserve"> alle overleg met ouders, leerkrachten, directie, externe begeleiders/therapeuten en CLB zodat dit hele pakket van zorg voor alle kinderen goed geolied draait.</w:t>
      </w:r>
    </w:p>
    <w:p w14:paraId="5FC05E87" w14:textId="77777777" w:rsidR="00123DB5" w:rsidRPr="00113EA8" w:rsidRDefault="00123DB5" w:rsidP="00113EA8">
      <w:pPr>
        <w:contextualSpacing/>
        <w:jc w:val="both"/>
        <w:rPr>
          <w:rFonts w:ascii="Century Gothic" w:hAnsi="Century Gothic"/>
          <w:sz w:val="22"/>
          <w:lang w:val="nl-BE"/>
        </w:rPr>
      </w:pPr>
    </w:p>
    <w:p w14:paraId="30CDD291" w14:textId="667B7A29" w:rsidR="004007ED" w:rsidRPr="00113EA8" w:rsidRDefault="00123DB5" w:rsidP="00113EA8">
      <w:pPr>
        <w:contextualSpacing/>
        <w:jc w:val="both"/>
        <w:rPr>
          <w:rFonts w:ascii="Century Gothic" w:hAnsi="Century Gothic"/>
          <w:sz w:val="22"/>
          <w:lang w:val="nl-BE"/>
        </w:rPr>
      </w:pPr>
      <w:r w:rsidRPr="00113EA8">
        <w:rPr>
          <w:rFonts w:ascii="Century Gothic" w:hAnsi="Century Gothic"/>
          <w:sz w:val="22"/>
          <w:lang w:val="nl-BE"/>
        </w:rPr>
        <w:t xml:space="preserve">Indien gewenst is er steeds contact mogelijk met de zorgcoördinatoren van </w:t>
      </w:r>
      <w:r w:rsidR="00EE16F6" w:rsidRPr="00113EA8">
        <w:rPr>
          <w:rFonts w:ascii="Century Gothic" w:hAnsi="Century Gothic"/>
          <w:sz w:val="22"/>
          <w:lang w:val="nl-BE"/>
        </w:rPr>
        <w:t>de scholengemeenschap</w:t>
      </w:r>
      <w:r w:rsidR="003B7071" w:rsidRPr="00113EA8">
        <w:rPr>
          <w:rFonts w:ascii="Century Gothic" w:hAnsi="Century Gothic"/>
          <w:sz w:val="22"/>
          <w:lang w:val="nl-BE"/>
        </w:rPr>
        <w:t xml:space="preserve"> De </w:t>
      </w:r>
      <w:r w:rsidR="00313DEE" w:rsidRPr="00113EA8">
        <w:rPr>
          <w:rFonts w:ascii="Century Gothic" w:hAnsi="Century Gothic"/>
          <w:sz w:val="22"/>
          <w:lang w:val="nl-BE"/>
        </w:rPr>
        <w:t>PlaNeT</w:t>
      </w:r>
      <w:r w:rsidR="004F31FC" w:rsidRPr="00113EA8">
        <w:rPr>
          <w:rFonts w:ascii="Century Gothic" w:hAnsi="Century Gothic"/>
          <w:sz w:val="22"/>
          <w:lang w:val="nl-BE"/>
        </w:rPr>
        <w:t xml:space="preserve">en. </w:t>
      </w:r>
    </w:p>
    <w:p w14:paraId="13624D53" w14:textId="77777777" w:rsidR="004F31FC" w:rsidRPr="00113EA8" w:rsidRDefault="004F31FC" w:rsidP="00113EA8">
      <w:pPr>
        <w:contextualSpacing/>
        <w:jc w:val="both"/>
        <w:rPr>
          <w:rFonts w:ascii="Century Gothic" w:hAnsi="Century Gothic"/>
          <w:sz w:val="22"/>
          <w:lang w:val="nl-BE"/>
        </w:rPr>
      </w:pPr>
    </w:p>
    <w:p w14:paraId="3D3D3488" w14:textId="7140BEDE" w:rsidR="004F31FC" w:rsidRPr="00113EA8" w:rsidRDefault="004F31FC" w:rsidP="00113EA8">
      <w:pPr>
        <w:contextualSpacing/>
        <w:jc w:val="both"/>
        <w:rPr>
          <w:rFonts w:ascii="Century Gothic" w:hAnsi="Century Gothic"/>
          <w:sz w:val="22"/>
          <w:lang w:val="nl-BE"/>
        </w:rPr>
      </w:pPr>
      <w:r w:rsidRPr="00113EA8">
        <w:rPr>
          <w:rFonts w:ascii="Century Gothic" w:hAnsi="Century Gothic"/>
          <w:sz w:val="22"/>
          <w:lang w:val="nl-BE"/>
        </w:rPr>
        <w:t>De school werkt samen met het Vrij Centrum voor Leerlingenbegeleiding van Deinze</w:t>
      </w:r>
      <w:r w:rsidR="00150FE1" w:rsidRPr="00113EA8">
        <w:rPr>
          <w:rFonts w:ascii="Century Gothic" w:hAnsi="Century Gothic"/>
          <w:sz w:val="22"/>
          <w:lang w:val="nl-BE"/>
        </w:rPr>
        <w:t xml:space="preserve"> en het ondersteuningsnetwerk Meetjesland/Oost-Vlaanderen</w:t>
      </w:r>
      <w:r w:rsidRPr="00113EA8">
        <w:rPr>
          <w:rFonts w:ascii="Century Gothic" w:hAnsi="Century Gothic"/>
          <w:sz w:val="22"/>
          <w:lang w:val="nl-BE"/>
        </w:rPr>
        <w:t xml:space="preserve">. </w:t>
      </w:r>
    </w:p>
    <w:p w14:paraId="6313D047" w14:textId="77777777" w:rsidR="004007ED" w:rsidRPr="00113EA8" w:rsidRDefault="004007ED" w:rsidP="00113EA8">
      <w:pPr>
        <w:contextualSpacing/>
        <w:jc w:val="both"/>
        <w:rPr>
          <w:rFonts w:ascii="Century Gothic" w:hAnsi="Century Gothic"/>
          <w:sz w:val="22"/>
          <w:lang w:val="nl-BE"/>
        </w:rPr>
      </w:pPr>
    </w:p>
    <w:p w14:paraId="71E5245E" w14:textId="77777777" w:rsidR="005D778E" w:rsidRPr="00113EA8" w:rsidRDefault="005D778E" w:rsidP="00113EA8">
      <w:pPr>
        <w:contextualSpacing/>
        <w:jc w:val="both"/>
        <w:rPr>
          <w:rFonts w:ascii="Century Gothic" w:hAnsi="Century Gothic"/>
          <w:sz w:val="22"/>
          <w:lang w:val="nl-BE"/>
        </w:rPr>
      </w:pPr>
      <w:r w:rsidRPr="00113EA8">
        <w:rPr>
          <w:rFonts w:ascii="Century Gothic" w:hAnsi="Century Gothic"/>
          <w:sz w:val="22"/>
          <w:lang w:val="nl-BE"/>
        </w:rPr>
        <w:t>De CLB-werking</w:t>
      </w:r>
    </w:p>
    <w:p w14:paraId="7EB12AB9" w14:textId="37BED0D7" w:rsidR="005D778E" w:rsidRPr="00113EA8" w:rsidRDefault="00F933F1" w:rsidP="00113EA8">
      <w:pPr>
        <w:tabs>
          <w:tab w:val="left" w:pos="284"/>
        </w:tabs>
        <w:ind w:left="284" w:hanging="284"/>
        <w:contextualSpacing/>
        <w:jc w:val="both"/>
        <w:rPr>
          <w:rFonts w:ascii="Century Gothic" w:hAnsi="Century Gothic"/>
          <w:sz w:val="22"/>
          <w:lang w:val="nl-BE"/>
        </w:rPr>
      </w:pPr>
      <w:r w:rsidRPr="00113EA8">
        <w:rPr>
          <w:rFonts w:ascii="Century Gothic" w:hAnsi="Century Gothic"/>
          <w:sz w:val="22"/>
          <w:lang w:val="nl-BE"/>
        </w:rPr>
        <w:t>A.</w:t>
      </w:r>
      <w:r w:rsidRPr="00113EA8">
        <w:rPr>
          <w:rFonts w:ascii="Century Gothic" w:hAnsi="Century Gothic"/>
          <w:sz w:val="22"/>
          <w:lang w:val="nl-BE"/>
        </w:rPr>
        <w:tab/>
      </w:r>
      <w:r w:rsidR="005D778E" w:rsidRPr="00113EA8">
        <w:rPr>
          <w:rFonts w:ascii="Century Gothic" w:hAnsi="Century Gothic"/>
          <w:sz w:val="22"/>
          <w:lang w:val="nl-BE"/>
        </w:rPr>
        <w:t>Aan iedere school is één onthaalmedewerker verbonden die elke nieuwe vraag beluistert.</w:t>
      </w:r>
    </w:p>
    <w:p w14:paraId="6DC0EFB8" w14:textId="2E5EA70B" w:rsidR="005D778E" w:rsidRPr="00113EA8" w:rsidRDefault="00F933F1" w:rsidP="00113EA8">
      <w:pPr>
        <w:tabs>
          <w:tab w:val="left" w:pos="284"/>
        </w:tabs>
        <w:ind w:left="284" w:hanging="284"/>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 xml:space="preserve">De verschillende onthaalmedewerkers vormen samen het </w:t>
      </w:r>
      <w:r w:rsidR="005D778E" w:rsidRPr="00113EA8">
        <w:rPr>
          <w:rFonts w:ascii="Century Gothic" w:hAnsi="Century Gothic"/>
          <w:b/>
          <w:sz w:val="22"/>
          <w:lang w:val="nl-BE"/>
        </w:rPr>
        <w:t>onthaalteam</w:t>
      </w:r>
      <w:r w:rsidR="005D778E" w:rsidRPr="00113EA8">
        <w:rPr>
          <w:rFonts w:ascii="Century Gothic" w:hAnsi="Century Gothic"/>
          <w:sz w:val="22"/>
          <w:lang w:val="nl-BE"/>
        </w:rPr>
        <w:t xml:space="preserve"> van het CLB.</w:t>
      </w:r>
    </w:p>
    <w:p w14:paraId="6967D051" w14:textId="003B09CC" w:rsidR="005D778E" w:rsidRPr="00113EA8" w:rsidRDefault="00F933F1" w:rsidP="00113EA8">
      <w:pPr>
        <w:tabs>
          <w:tab w:val="left" w:pos="284"/>
        </w:tabs>
        <w:ind w:left="284" w:hanging="284"/>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Leerlingen en ouders kunnen rechtstreeks of via de school contact opnemen met de onthaalmedewerker.</w:t>
      </w:r>
    </w:p>
    <w:p w14:paraId="4EAF96C8" w14:textId="73F37E72" w:rsidR="005D778E" w:rsidRPr="00113EA8" w:rsidRDefault="00F933F1" w:rsidP="00113EA8">
      <w:pPr>
        <w:tabs>
          <w:tab w:val="left" w:pos="284"/>
        </w:tabs>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De onthaalmedewerker voor onze school is Leen Christiaens.</w:t>
      </w:r>
    </w:p>
    <w:p w14:paraId="41384AF3" w14:textId="5F46C31D" w:rsidR="005D778E" w:rsidRPr="00113EA8" w:rsidRDefault="00F933F1" w:rsidP="00113EA8">
      <w:pPr>
        <w:tabs>
          <w:tab w:val="left" w:pos="284"/>
        </w:tabs>
        <w:contextualSpacing/>
        <w:jc w:val="both"/>
        <w:rPr>
          <w:rFonts w:ascii="Century Gothic" w:hAnsi="Century Gothic"/>
          <w:sz w:val="22"/>
          <w:lang w:val="fr-BE"/>
        </w:rPr>
      </w:pPr>
      <w:r w:rsidRPr="00113EA8">
        <w:rPr>
          <w:rFonts w:ascii="Century Gothic" w:hAnsi="Century Gothic"/>
          <w:sz w:val="22"/>
          <w:lang w:val="fr-BE"/>
        </w:rPr>
        <w:tab/>
      </w:r>
      <w:r w:rsidR="005D778E" w:rsidRPr="00113EA8">
        <w:rPr>
          <w:rFonts w:ascii="Century Gothic" w:hAnsi="Century Gothic"/>
          <w:sz w:val="22"/>
          <w:lang w:val="fr-BE"/>
        </w:rPr>
        <w:t>E-mail: leen.christiaens@vclbdeinze.be</w:t>
      </w:r>
    </w:p>
    <w:p w14:paraId="27A03361" w14:textId="38B826BF" w:rsidR="005D778E" w:rsidRPr="00113EA8" w:rsidRDefault="00F933F1" w:rsidP="00113EA8">
      <w:pPr>
        <w:tabs>
          <w:tab w:val="left" w:pos="284"/>
        </w:tabs>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Tel. 09 381 03 80</w:t>
      </w:r>
    </w:p>
    <w:p w14:paraId="47DFE7AE" w14:textId="0BB346DB" w:rsidR="005D778E" w:rsidRPr="00113EA8" w:rsidRDefault="00F933F1" w:rsidP="00113EA8">
      <w:pPr>
        <w:tabs>
          <w:tab w:val="left" w:pos="284"/>
        </w:tabs>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GSM 0491 90 13 05</w:t>
      </w:r>
    </w:p>
    <w:p w14:paraId="39173D8A" w14:textId="77777777" w:rsidR="005D778E" w:rsidRPr="00113EA8" w:rsidRDefault="005D778E" w:rsidP="00113EA8">
      <w:pPr>
        <w:tabs>
          <w:tab w:val="left" w:pos="284"/>
        </w:tabs>
        <w:contextualSpacing/>
        <w:jc w:val="both"/>
        <w:rPr>
          <w:rFonts w:ascii="Century Gothic" w:hAnsi="Century Gothic"/>
          <w:sz w:val="22"/>
          <w:lang w:val="nl-BE"/>
        </w:rPr>
      </w:pPr>
    </w:p>
    <w:p w14:paraId="73C7D713" w14:textId="77B1EE63" w:rsidR="005D778E" w:rsidRPr="00113EA8" w:rsidRDefault="00F933F1" w:rsidP="00113EA8">
      <w:pPr>
        <w:tabs>
          <w:tab w:val="left" w:pos="284"/>
        </w:tabs>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Afhankelijk van de vraag</w:t>
      </w:r>
    </w:p>
    <w:p w14:paraId="5492DE13" w14:textId="076E0962" w:rsidR="005D778E" w:rsidRPr="00113EA8" w:rsidRDefault="00F933F1" w:rsidP="00113EA8">
      <w:pPr>
        <w:tabs>
          <w:tab w:val="left" w:pos="284"/>
          <w:tab w:val="left" w:pos="426"/>
        </w:tabs>
        <w:contextualSpacing/>
        <w:jc w:val="both"/>
        <w:rPr>
          <w:rFonts w:ascii="Century Gothic" w:hAnsi="Century Gothic"/>
          <w:sz w:val="22"/>
          <w:lang w:val="nl-BE"/>
        </w:rPr>
      </w:pPr>
      <w:r w:rsidRPr="00113EA8">
        <w:rPr>
          <w:rFonts w:ascii="Century Gothic" w:hAnsi="Century Gothic"/>
          <w:sz w:val="22"/>
          <w:lang w:val="nl-BE"/>
        </w:rPr>
        <w:tab/>
        <w:t>-</w:t>
      </w:r>
      <w:r w:rsidRPr="00113EA8">
        <w:rPr>
          <w:rFonts w:ascii="Century Gothic" w:hAnsi="Century Gothic"/>
          <w:sz w:val="22"/>
          <w:lang w:val="nl-BE"/>
        </w:rPr>
        <w:tab/>
      </w:r>
      <w:r w:rsidR="005D778E" w:rsidRPr="00113EA8">
        <w:rPr>
          <w:rFonts w:ascii="Century Gothic" w:hAnsi="Century Gothic"/>
          <w:sz w:val="22"/>
          <w:lang w:val="nl-BE"/>
        </w:rPr>
        <w:t>neemt de onthaalmedewerker dit verder op</w:t>
      </w:r>
      <w:r w:rsidR="0071374D">
        <w:rPr>
          <w:rFonts w:ascii="Century Gothic" w:hAnsi="Century Gothic"/>
          <w:sz w:val="22"/>
          <w:lang w:val="nl-BE"/>
        </w:rPr>
        <w:t>;</w:t>
      </w:r>
    </w:p>
    <w:p w14:paraId="3DB86917" w14:textId="236AAA1A" w:rsidR="005D778E" w:rsidRPr="00113EA8" w:rsidRDefault="00F933F1" w:rsidP="00113EA8">
      <w:pPr>
        <w:tabs>
          <w:tab w:val="left" w:pos="284"/>
          <w:tab w:val="left" w:pos="426"/>
        </w:tabs>
        <w:ind w:left="426" w:hanging="426"/>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w:t>
      </w:r>
      <w:r w:rsidRPr="00113EA8">
        <w:rPr>
          <w:rFonts w:ascii="Century Gothic" w:hAnsi="Century Gothic"/>
          <w:sz w:val="22"/>
          <w:lang w:val="nl-BE"/>
        </w:rPr>
        <w:tab/>
      </w:r>
      <w:r w:rsidR="005D778E" w:rsidRPr="00113EA8">
        <w:rPr>
          <w:rFonts w:ascii="Century Gothic" w:hAnsi="Century Gothic"/>
          <w:sz w:val="22"/>
          <w:lang w:val="nl-BE"/>
        </w:rPr>
        <w:t>geeft de onthaalmedewerker de vraag door naar een medewerker van het trajectteam</w:t>
      </w:r>
      <w:r w:rsidR="00313DEE" w:rsidRPr="00113EA8">
        <w:rPr>
          <w:rFonts w:ascii="Century Gothic" w:hAnsi="Century Gothic"/>
          <w:sz w:val="22"/>
          <w:lang w:val="nl-BE"/>
        </w:rPr>
        <w:t xml:space="preserve"> </w:t>
      </w:r>
      <w:r w:rsidR="005D778E" w:rsidRPr="00113EA8">
        <w:rPr>
          <w:rFonts w:ascii="Century Gothic" w:hAnsi="Century Gothic"/>
          <w:sz w:val="22"/>
          <w:lang w:val="nl-BE"/>
        </w:rPr>
        <w:t>van het CLB</w:t>
      </w:r>
      <w:r w:rsidR="0071374D">
        <w:rPr>
          <w:rFonts w:ascii="Century Gothic" w:hAnsi="Century Gothic"/>
          <w:sz w:val="22"/>
          <w:lang w:val="nl-BE"/>
        </w:rPr>
        <w:t>;</w:t>
      </w:r>
    </w:p>
    <w:p w14:paraId="66A46667" w14:textId="22759635" w:rsidR="005D778E" w:rsidRPr="00113EA8" w:rsidRDefault="00F933F1" w:rsidP="00113EA8">
      <w:pPr>
        <w:tabs>
          <w:tab w:val="left" w:pos="284"/>
          <w:tab w:val="left" w:pos="426"/>
        </w:tabs>
        <w:contextualSpacing/>
        <w:jc w:val="both"/>
        <w:rPr>
          <w:rFonts w:ascii="Century Gothic" w:hAnsi="Century Gothic"/>
          <w:sz w:val="22"/>
          <w:lang w:val="nl-BE"/>
        </w:rPr>
      </w:pPr>
      <w:r w:rsidRPr="00113EA8">
        <w:rPr>
          <w:rFonts w:ascii="Century Gothic" w:hAnsi="Century Gothic"/>
          <w:sz w:val="22"/>
          <w:lang w:val="nl-BE"/>
        </w:rPr>
        <w:tab/>
        <w:t>-</w:t>
      </w:r>
      <w:r w:rsidRPr="00113EA8">
        <w:rPr>
          <w:rFonts w:ascii="Century Gothic" w:hAnsi="Century Gothic"/>
          <w:sz w:val="22"/>
          <w:lang w:val="nl-BE"/>
        </w:rPr>
        <w:tab/>
      </w:r>
      <w:r w:rsidR="005D778E" w:rsidRPr="00113EA8">
        <w:rPr>
          <w:rFonts w:ascii="Century Gothic" w:hAnsi="Century Gothic"/>
          <w:sz w:val="22"/>
          <w:lang w:val="nl-BE"/>
        </w:rPr>
        <w:t>verwijst de onthaalmedewerker door naar externe hulpverleners.</w:t>
      </w:r>
    </w:p>
    <w:p w14:paraId="4BA09A31" w14:textId="77777777" w:rsidR="005D778E" w:rsidRPr="00113EA8" w:rsidRDefault="005D778E" w:rsidP="00113EA8">
      <w:pPr>
        <w:contextualSpacing/>
        <w:jc w:val="both"/>
        <w:rPr>
          <w:rFonts w:ascii="Century Gothic" w:hAnsi="Century Gothic"/>
          <w:sz w:val="22"/>
          <w:lang w:val="nl-BE"/>
        </w:rPr>
      </w:pPr>
    </w:p>
    <w:p w14:paraId="4AE6B162" w14:textId="6C4664B2" w:rsidR="005D778E" w:rsidRPr="00113EA8" w:rsidRDefault="00F933F1" w:rsidP="00113EA8">
      <w:pPr>
        <w:tabs>
          <w:tab w:val="left" w:pos="284"/>
        </w:tabs>
        <w:ind w:left="284" w:hanging="284"/>
        <w:contextualSpacing/>
        <w:jc w:val="both"/>
        <w:rPr>
          <w:rFonts w:ascii="Century Gothic" w:hAnsi="Century Gothic"/>
          <w:sz w:val="22"/>
          <w:lang w:val="nl-BE"/>
        </w:rPr>
      </w:pPr>
      <w:r w:rsidRPr="00113EA8">
        <w:rPr>
          <w:rFonts w:ascii="Century Gothic" w:hAnsi="Century Gothic"/>
          <w:sz w:val="22"/>
          <w:lang w:val="nl-BE"/>
        </w:rPr>
        <w:lastRenderedPageBreak/>
        <w:t>B.</w:t>
      </w:r>
      <w:r w:rsidRPr="00113EA8">
        <w:rPr>
          <w:rFonts w:ascii="Century Gothic" w:hAnsi="Century Gothic"/>
          <w:sz w:val="22"/>
          <w:lang w:val="nl-BE"/>
        </w:rPr>
        <w:tab/>
      </w:r>
      <w:r w:rsidR="005D778E" w:rsidRPr="00113EA8">
        <w:rPr>
          <w:rFonts w:ascii="Century Gothic" w:hAnsi="Century Gothic"/>
          <w:sz w:val="22"/>
          <w:lang w:val="nl-BE"/>
        </w:rPr>
        <w:t xml:space="preserve">In het </w:t>
      </w:r>
      <w:r w:rsidR="005D778E" w:rsidRPr="00113EA8">
        <w:rPr>
          <w:rFonts w:ascii="Century Gothic" w:hAnsi="Century Gothic"/>
          <w:b/>
          <w:sz w:val="22"/>
          <w:lang w:val="nl-BE"/>
        </w:rPr>
        <w:t>trajectteam</w:t>
      </w:r>
      <w:r w:rsidR="005D778E" w:rsidRPr="00113EA8">
        <w:rPr>
          <w:rFonts w:ascii="Century Gothic" w:hAnsi="Century Gothic"/>
          <w:sz w:val="22"/>
          <w:lang w:val="nl-BE"/>
        </w:rPr>
        <w:t xml:space="preserve"> zitten medewerkers vanuit verschillende disciplines: artsen,</w:t>
      </w:r>
      <w:r w:rsidRPr="00113EA8">
        <w:rPr>
          <w:rFonts w:ascii="Century Gothic" w:hAnsi="Century Gothic"/>
          <w:sz w:val="22"/>
          <w:lang w:val="nl-BE"/>
        </w:rPr>
        <w:t xml:space="preserve"> </w:t>
      </w:r>
      <w:r w:rsidR="005D778E" w:rsidRPr="00113EA8">
        <w:rPr>
          <w:rFonts w:ascii="Century Gothic" w:hAnsi="Century Gothic"/>
          <w:sz w:val="22"/>
          <w:lang w:val="nl-BE"/>
        </w:rPr>
        <w:t>maatschappelijk werkers, psychologen/pedagogen en verpleegkundigen. Samen zijn zij verantwoordelijk voor het opnemen van alle vragen die door het onthaalteam worden doorgegeven. Zij zijn niet gebonden aan vaste scholen.</w:t>
      </w:r>
    </w:p>
    <w:p w14:paraId="7011E8C6" w14:textId="77777777" w:rsidR="00313DEE" w:rsidRPr="00113EA8" w:rsidRDefault="00313DEE" w:rsidP="00113EA8">
      <w:pPr>
        <w:tabs>
          <w:tab w:val="left" w:pos="284"/>
        </w:tabs>
        <w:contextualSpacing/>
        <w:jc w:val="both"/>
        <w:rPr>
          <w:rFonts w:ascii="Century Gothic" w:hAnsi="Century Gothic"/>
          <w:sz w:val="22"/>
          <w:lang w:val="nl-BE"/>
        </w:rPr>
      </w:pPr>
    </w:p>
    <w:p w14:paraId="0F2FD5C5" w14:textId="6391F8FF" w:rsidR="005D778E" w:rsidRPr="00113EA8" w:rsidRDefault="00F933F1" w:rsidP="00113EA8">
      <w:pPr>
        <w:tabs>
          <w:tab w:val="left" w:pos="284"/>
        </w:tabs>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De begeleiding van het CLB situeert zich op 4 werkdomeinen:</w:t>
      </w:r>
    </w:p>
    <w:p w14:paraId="39289FE3" w14:textId="720A440C" w:rsidR="005D778E" w:rsidRPr="00113EA8" w:rsidRDefault="00F933F1" w:rsidP="00113EA8">
      <w:pPr>
        <w:tabs>
          <w:tab w:val="left" w:pos="284"/>
          <w:tab w:val="left" w:pos="426"/>
        </w:tabs>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 gedrag en opvoeding,</w:t>
      </w:r>
    </w:p>
    <w:p w14:paraId="668A9F94" w14:textId="0EE17267" w:rsidR="005D778E" w:rsidRPr="00113EA8" w:rsidRDefault="00F933F1" w:rsidP="00113EA8">
      <w:pPr>
        <w:tabs>
          <w:tab w:val="left" w:pos="284"/>
          <w:tab w:val="left" w:pos="426"/>
        </w:tabs>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 gezondheid,</w:t>
      </w:r>
    </w:p>
    <w:p w14:paraId="6F18E1FB" w14:textId="79EE9E93" w:rsidR="005D778E" w:rsidRPr="00113EA8" w:rsidRDefault="00F933F1" w:rsidP="00113EA8">
      <w:pPr>
        <w:tabs>
          <w:tab w:val="left" w:pos="284"/>
          <w:tab w:val="left" w:pos="426"/>
        </w:tabs>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 leren en studeren,</w:t>
      </w:r>
    </w:p>
    <w:p w14:paraId="28A245A2" w14:textId="52466057" w:rsidR="005D778E" w:rsidRPr="00113EA8" w:rsidRDefault="00F933F1" w:rsidP="00113EA8">
      <w:pPr>
        <w:tabs>
          <w:tab w:val="left" w:pos="284"/>
          <w:tab w:val="left" w:pos="426"/>
        </w:tabs>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 studie- en schoolkeuze.</w:t>
      </w:r>
    </w:p>
    <w:p w14:paraId="1B128964" w14:textId="77777777" w:rsidR="005D778E" w:rsidRPr="00113EA8" w:rsidRDefault="005D778E" w:rsidP="00113EA8">
      <w:pPr>
        <w:tabs>
          <w:tab w:val="left" w:pos="284"/>
        </w:tabs>
        <w:contextualSpacing/>
        <w:jc w:val="both"/>
        <w:rPr>
          <w:rFonts w:ascii="Century Gothic" w:hAnsi="Century Gothic"/>
          <w:sz w:val="22"/>
          <w:lang w:val="nl-BE"/>
        </w:rPr>
      </w:pPr>
    </w:p>
    <w:p w14:paraId="3FB34575" w14:textId="4F0273A0" w:rsidR="005D778E" w:rsidRPr="00113EA8" w:rsidRDefault="00F933F1" w:rsidP="00113EA8">
      <w:pPr>
        <w:tabs>
          <w:tab w:val="left" w:pos="284"/>
        </w:tabs>
        <w:ind w:left="284" w:hanging="284"/>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 xml:space="preserve">Als de school wenst dat het CLB een leerling begeleidt, dan bespreekt de school dit vooraf met de leerling en/of de ouders. Indien dit om een of andere reden niet is gebeurd, beperkt de CLB-medewerker zich tot een </w:t>
      </w:r>
      <w:r w:rsidR="0071374D">
        <w:rPr>
          <w:rFonts w:ascii="Century Gothic" w:hAnsi="Century Gothic"/>
          <w:sz w:val="22"/>
          <w:lang w:val="nl-BE"/>
        </w:rPr>
        <w:t>eerste</w:t>
      </w:r>
      <w:r w:rsidR="005D778E" w:rsidRPr="00113EA8">
        <w:rPr>
          <w:rFonts w:ascii="Century Gothic" w:hAnsi="Century Gothic"/>
          <w:sz w:val="22"/>
          <w:lang w:val="nl-BE"/>
        </w:rPr>
        <w:t xml:space="preserve"> gesprek. Na dit gesprek beslist de leerling (indien 12 jaar of ouder) of de ouders (indien jonger dan 12 jaar) of er nog verdere gesprekken volgen.</w:t>
      </w:r>
    </w:p>
    <w:p w14:paraId="5DABF394" w14:textId="77777777" w:rsidR="005D778E" w:rsidRPr="00113EA8" w:rsidRDefault="005D778E" w:rsidP="00113EA8">
      <w:pPr>
        <w:tabs>
          <w:tab w:val="left" w:pos="284"/>
        </w:tabs>
        <w:contextualSpacing/>
        <w:jc w:val="both"/>
        <w:rPr>
          <w:rFonts w:ascii="Century Gothic" w:hAnsi="Century Gothic"/>
          <w:sz w:val="22"/>
          <w:lang w:val="nl-BE"/>
        </w:rPr>
      </w:pPr>
    </w:p>
    <w:p w14:paraId="2C3B5E59" w14:textId="7D0793AA" w:rsidR="005D778E" w:rsidRPr="00113EA8" w:rsidRDefault="00F933F1" w:rsidP="00113EA8">
      <w:pPr>
        <w:tabs>
          <w:tab w:val="left" w:pos="284"/>
        </w:tabs>
        <w:ind w:left="284" w:hanging="284"/>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Voor de begeleiding van leerplichtproblemen (veelvuldige afwezigheden) is instemming van de leerling of van de ouders niet vereist. School en CLB werken hierbij nauw samen. Als er niet wordt ingegaan op de initiatieven van het CLB, moet het CLB dit melden aan het departement onderwijs.</w:t>
      </w:r>
    </w:p>
    <w:p w14:paraId="65428693" w14:textId="77777777" w:rsidR="005D778E" w:rsidRPr="00113EA8" w:rsidRDefault="005D778E" w:rsidP="00113EA8">
      <w:pPr>
        <w:contextualSpacing/>
        <w:jc w:val="both"/>
        <w:rPr>
          <w:rFonts w:ascii="Century Gothic" w:hAnsi="Century Gothic"/>
          <w:sz w:val="22"/>
          <w:lang w:val="nl-BE"/>
        </w:rPr>
      </w:pPr>
    </w:p>
    <w:p w14:paraId="0615FA8B" w14:textId="4F9B6127" w:rsidR="005D778E" w:rsidRPr="00113EA8" w:rsidRDefault="00F933F1" w:rsidP="00113EA8">
      <w:pPr>
        <w:tabs>
          <w:tab w:val="left" w:pos="284"/>
        </w:tabs>
        <w:ind w:left="284" w:hanging="284"/>
        <w:contextualSpacing/>
        <w:jc w:val="both"/>
        <w:rPr>
          <w:rFonts w:ascii="Century Gothic" w:hAnsi="Century Gothic"/>
          <w:sz w:val="22"/>
          <w:lang w:val="nl-BE"/>
        </w:rPr>
      </w:pPr>
      <w:r w:rsidRPr="00113EA8">
        <w:rPr>
          <w:rFonts w:ascii="Century Gothic" w:hAnsi="Century Gothic"/>
          <w:sz w:val="22"/>
          <w:lang w:val="nl-BE"/>
        </w:rPr>
        <w:t>C.</w:t>
      </w:r>
      <w:r w:rsidRPr="00113EA8">
        <w:rPr>
          <w:rFonts w:ascii="Century Gothic" w:hAnsi="Century Gothic"/>
          <w:sz w:val="22"/>
          <w:lang w:val="nl-BE"/>
        </w:rPr>
        <w:tab/>
      </w:r>
      <w:r w:rsidR="005D778E" w:rsidRPr="00113EA8">
        <w:rPr>
          <w:rFonts w:ascii="Century Gothic" w:hAnsi="Century Gothic"/>
          <w:sz w:val="22"/>
          <w:lang w:val="nl-BE"/>
        </w:rPr>
        <w:t xml:space="preserve">In het </w:t>
      </w:r>
      <w:r w:rsidR="005D778E" w:rsidRPr="00113EA8">
        <w:rPr>
          <w:rFonts w:ascii="Century Gothic" w:hAnsi="Century Gothic"/>
          <w:b/>
          <w:sz w:val="22"/>
          <w:lang w:val="nl-BE"/>
        </w:rPr>
        <w:t>medisch team</w:t>
      </w:r>
      <w:r w:rsidR="005D778E" w:rsidRPr="00113EA8">
        <w:rPr>
          <w:rFonts w:ascii="Century Gothic" w:hAnsi="Century Gothic"/>
          <w:sz w:val="22"/>
          <w:lang w:val="nl-BE"/>
        </w:rPr>
        <w:t xml:space="preserve"> verzorgen artsen en verpleegkundigen samen de medische</w:t>
      </w:r>
      <w:r w:rsidRPr="00113EA8">
        <w:rPr>
          <w:rFonts w:ascii="Century Gothic" w:hAnsi="Century Gothic"/>
          <w:sz w:val="22"/>
          <w:lang w:val="nl-BE"/>
        </w:rPr>
        <w:t xml:space="preserve"> </w:t>
      </w:r>
      <w:r w:rsidR="005D778E" w:rsidRPr="00113EA8">
        <w:rPr>
          <w:rFonts w:ascii="Century Gothic" w:hAnsi="Century Gothic"/>
          <w:sz w:val="22"/>
          <w:lang w:val="nl-BE"/>
        </w:rPr>
        <w:t>onderzoeken en nemen ze vragen op rond besmettelijke ziekten.</w:t>
      </w:r>
    </w:p>
    <w:p w14:paraId="145C5AD0" w14:textId="77777777" w:rsidR="00313DEE" w:rsidRPr="00113EA8" w:rsidRDefault="00313DEE" w:rsidP="00113EA8">
      <w:pPr>
        <w:tabs>
          <w:tab w:val="left" w:pos="284"/>
        </w:tabs>
        <w:contextualSpacing/>
        <w:jc w:val="both"/>
        <w:rPr>
          <w:rFonts w:ascii="Century Gothic" w:hAnsi="Century Gothic"/>
          <w:sz w:val="22"/>
          <w:lang w:val="nl-BE"/>
        </w:rPr>
      </w:pPr>
    </w:p>
    <w:p w14:paraId="269257E5" w14:textId="16EAF00F" w:rsidR="005D778E" w:rsidRPr="00113EA8" w:rsidRDefault="00F933F1" w:rsidP="00113EA8">
      <w:pPr>
        <w:tabs>
          <w:tab w:val="left" w:pos="284"/>
        </w:tabs>
        <w:ind w:left="284" w:hanging="284"/>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Deelname aan de medische onderzoeken is verplicht. De ouders of de leerling kunnen zich</w:t>
      </w:r>
      <w:r w:rsidR="00313DEE" w:rsidRPr="00113EA8">
        <w:rPr>
          <w:rFonts w:ascii="Century Gothic" w:hAnsi="Century Gothic"/>
          <w:sz w:val="22"/>
          <w:lang w:val="nl-BE"/>
        </w:rPr>
        <w:t xml:space="preserve"> </w:t>
      </w:r>
      <w:r w:rsidR="005D778E" w:rsidRPr="00113EA8">
        <w:rPr>
          <w:rFonts w:ascii="Century Gothic" w:hAnsi="Century Gothic"/>
          <w:sz w:val="22"/>
          <w:lang w:val="nl-BE"/>
        </w:rPr>
        <w:t>wel verzetten tegen het uitvoeren van het medisch onderzoek door een bepaalde arts. Dit</w:t>
      </w:r>
      <w:r w:rsidR="00313DEE" w:rsidRPr="00113EA8">
        <w:rPr>
          <w:rFonts w:ascii="Century Gothic" w:hAnsi="Century Gothic"/>
          <w:sz w:val="22"/>
          <w:lang w:val="nl-BE"/>
        </w:rPr>
        <w:t xml:space="preserve"> </w:t>
      </w:r>
      <w:r w:rsidR="005D778E" w:rsidRPr="00113EA8">
        <w:rPr>
          <w:rFonts w:ascii="Century Gothic" w:hAnsi="Century Gothic"/>
          <w:sz w:val="22"/>
          <w:lang w:val="nl-BE"/>
        </w:rPr>
        <w:t>verzet moet schriftelijk ingediend worden (formulieren zijn te verkrijgen in het CLB). In geval</w:t>
      </w:r>
      <w:r w:rsidR="00313DEE" w:rsidRPr="00113EA8">
        <w:rPr>
          <w:rFonts w:ascii="Century Gothic" w:hAnsi="Century Gothic"/>
          <w:sz w:val="22"/>
          <w:lang w:val="nl-BE"/>
        </w:rPr>
        <w:t xml:space="preserve"> </w:t>
      </w:r>
      <w:r w:rsidR="005D778E" w:rsidRPr="00113EA8">
        <w:rPr>
          <w:rFonts w:ascii="Century Gothic" w:hAnsi="Century Gothic"/>
          <w:sz w:val="22"/>
          <w:lang w:val="nl-BE"/>
        </w:rPr>
        <w:t>van verzet dient het medisch onderzoek uitgevoerd te worden door een andere, bevoegde</w:t>
      </w:r>
      <w:r w:rsidR="00313DEE" w:rsidRPr="00113EA8">
        <w:rPr>
          <w:rFonts w:ascii="Century Gothic" w:hAnsi="Century Gothic"/>
          <w:sz w:val="22"/>
          <w:lang w:val="nl-BE"/>
        </w:rPr>
        <w:t xml:space="preserve"> </w:t>
      </w:r>
      <w:r w:rsidR="005D778E" w:rsidRPr="00113EA8">
        <w:rPr>
          <w:rFonts w:ascii="Century Gothic" w:hAnsi="Century Gothic"/>
          <w:sz w:val="22"/>
          <w:lang w:val="nl-BE"/>
        </w:rPr>
        <w:t>arts. De resultaten van dit onderzoek worden aan het CLB bezorgd. Eventuele kosten voor</w:t>
      </w:r>
      <w:r w:rsidR="00313DEE" w:rsidRPr="00113EA8">
        <w:rPr>
          <w:rFonts w:ascii="Century Gothic" w:hAnsi="Century Gothic"/>
          <w:sz w:val="22"/>
          <w:lang w:val="nl-BE"/>
        </w:rPr>
        <w:t xml:space="preserve"> </w:t>
      </w:r>
      <w:r w:rsidR="005D778E" w:rsidRPr="00113EA8">
        <w:rPr>
          <w:rFonts w:ascii="Century Gothic" w:hAnsi="Century Gothic"/>
          <w:sz w:val="22"/>
          <w:lang w:val="nl-BE"/>
        </w:rPr>
        <w:t>een medisch onderzoek dat niet wordt uitgevoerd door een arts van het CLB, moet je zelf</w:t>
      </w:r>
      <w:r w:rsidR="00313DEE" w:rsidRPr="00113EA8">
        <w:rPr>
          <w:rFonts w:ascii="Century Gothic" w:hAnsi="Century Gothic"/>
          <w:sz w:val="22"/>
          <w:lang w:val="nl-BE"/>
        </w:rPr>
        <w:t xml:space="preserve"> </w:t>
      </w:r>
      <w:r w:rsidR="005D778E" w:rsidRPr="00113EA8">
        <w:rPr>
          <w:rFonts w:ascii="Century Gothic" w:hAnsi="Century Gothic"/>
          <w:sz w:val="22"/>
          <w:lang w:val="nl-BE"/>
        </w:rPr>
        <w:t>betalen.</w:t>
      </w:r>
    </w:p>
    <w:p w14:paraId="6CB245A0" w14:textId="77777777" w:rsidR="00313DEE" w:rsidRPr="00113EA8" w:rsidRDefault="00313DEE" w:rsidP="00113EA8">
      <w:pPr>
        <w:tabs>
          <w:tab w:val="left" w:pos="284"/>
        </w:tabs>
        <w:contextualSpacing/>
        <w:jc w:val="both"/>
        <w:rPr>
          <w:rFonts w:ascii="Century Gothic" w:hAnsi="Century Gothic"/>
          <w:sz w:val="22"/>
          <w:lang w:val="nl-BE"/>
        </w:rPr>
      </w:pPr>
    </w:p>
    <w:p w14:paraId="1EB2F86E" w14:textId="4E082F96" w:rsidR="005D778E" w:rsidRPr="00113EA8" w:rsidRDefault="00F933F1" w:rsidP="00113EA8">
      <w:pPr>
        <w:tabs>
          <w:tab w:val="left" w:pos="284"/>
        </w:tabs>
        <w:ind w:left="284" w:hanging="284"/>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School en ouders hebben de plicht om hun medewerking te verlenen aan de organisatie</w:t>
      </w:r>
      <w:r w:rsidR="00313DEE" w:rsidRPr="00113EA8">
        <w:rPr>
          <w:rFonts w:ascii="Century Gothic" w:hAnsi="Century Gothic"/>
          <w:sz w:val="22"/>
          <w:lang w:val="nl-BE"/>
        </w:rPr>
        <w:t xml:space="preserve"> </w:t>
      </w:r>
      <w:r w:rsidR="005D778E" w:rsidRPr="00113EA8">
        <w:rPr>
          <w:rFonts w:ascii="Century Gothic" w:hAnsi="Century Gothic"/>
          <w:sz w:val="22"/>
          <w:lang w:val="nl-BE"/>
        </w:rPr>
        <w:t>en de uitvoering van de medische onderzoeken (+ vaccinaties) en de preventieve</w:t>
      </w:r>
      <w:r w:rsidR="00313DEE" w:rsidRPr="00113EA8">
        <w:rPr>
          <w:rFonts w:ascii="Century Gothic" w:hAnsi="Century Gothic"/>
          <w:sz w:val="22"/>
          <w:lang w:val="nl-BE"/>
        </w:rPr>
        <w:t xml:space="preserve"> </w:t>
      </w:r>
      <w:r w:rsidR="005D778E" w:rsidRPr="00113EA8">
        <w:rPr>
          <w:rFonts w:ascii="Century Gothic" w:hAnsi="Century Gothic"/>
          <w:sz w:val="22"/>
          <w:lang w:val="nl-BE"/>
        </w:rPr>
        <w:t>maatregelen in het kader van besmettelijke ziekten. Het CLB houdt wel rekening met de</w:t>
      </w:r>
      <w:r w:rsidR="00313DEE" w:rsidRPr="00113EA8">
        <w:rPr>
          <w:rFonts w:ascii="Century Gothic" w:hAnsi="Century Gothic"/>
          <w:sz w:val="22"/>
          <w:lang w:val="nl-BE"/>
        </w:rPr>
        <w:t xml:space="preserve"> </w:t>
      </w:r>
      <w:r w:rsidR="005D778E" w:rsidRPr="00113EA8">
        <w:rPr>
          <w:rFonts w:ascii="Century Gothic" w:hAnsi="Century Gothic"/>
          <w:sz w:val="22"/>
          <w:lang w:val="nl-BE"/>
        </w:rPr>
        <w:t>schoolorganisatie.</w:t>
      </w:r>
    </w:p>
    <w:p w14:paraId="7EA2019E" w14:textId="77777777" w:rsidR="00313DEE" w:rsidRPr="00113EA8" w:rsidRDefault="00313DEE" w:rsidP="00113EA8">
      <w:pPr>
        <w:contextualSpacing/>
        <w:jc w:val="both"/>
        <w:rPr>
          <w:rFonts w:ascii="Century Gothic" w:hAnsi="Century Gothic"/>
          <w:sz w:val="22"/>
          <w:lang w:val="nl-BE"/>
        </w:rPr>
      </w:pPr>
    </w:p>
    <w:p w14:paraId="6D7E94E3" w14:textId="184FD97B" w:rsidR="005D778E" w:rsidRPr="00113EA8" w:rsidRDefault="00F933F1" w:rsidP="00113EA8">
      <w:pPr>
        <w:tabs>
          <w:tab w:val="left" w:pos="284"/>
        </w:tabs>
        <w:ind w:left="284" w:hanging="284"/>
        <w:contextualSpacing/>
        <w:jc w:val="both"/>
        <w:rPr>
          <w:rFonts w:ascii="Century Gothic" w:hAnsi="Century Gothic"/>
          <w:sz w:val="22"/>
          <w:lang w:val="nl-BE"/>
        </w:rPr>
      </w:pPr>
      <w:r w:rsidRPr="00113EA8">
        <w:rPr>
          <w:rFonts w:ascii="Century Gothic" w:hAnsi="Century Gothic"/>
          <w:sz w:val="22"/>
          <w:lang w:val="nl-BE"/>
        </w:rPr>
        <w:t>D.</w:t>
      </w:r>
      <w:r w:rsidRPr="00113EA8">
        <w:rPr>
          <w:rFonts w:ascii="Century Gothic" w:hAnsi="Century Gothic"/>
          <w:sz w:val="22"/>
          <w:lang w:val="nl-BE"/>
        </w:rPr>
        <w:tab/>
      </w:r>
      <w:r w:rsidR="005D778E" w:rsidRPr="00113EA8">
        <w:rPr>
          <w:rFonts w:ascii="Century Gothic" w:hAnsi="Century Gothic"/>
          <w:sz w:val="22"/>
          <w:lang w:val="nl-BE"/>
        </w:rPr>
        <w:t xml:space="preserve">Het </w:t>
      </w:r>
      <w:r w:rsidR="005D778E" w:rsidRPr="00113EA8">
        <w:rPr>
          <w:rFonts w:ascii="Century Gothic" w:hAnsi="Century Gothic"/>
          <w:b/>
          <w:sz w:val="22"/>
          <w:lang w:val="nl-BE"/>
        </w:rPr>
        <w:t>horizonteam</w:t>
      </w:r>
      <w:r w:rsidR="005D778E" w:rsidRPr="00113EA8">
        <w:rPr>
          <w:rFonts w:ascii="Century Gothic" w:hAnsi="Century Gothic"/>
          <w:sz w:val="22"/>
          <w:lang w:val="nl-BE"/>
        </w:rPr>
        <w:t xml:space="preserve"> van het CLB is verantwoordelijk voor de infoavonden en de klassikale</w:t>
      </w:r>
      <w:r w:rsidR="00313DEE" w:rsidRPr="00113EA8">
        <w:rPr>
          <w:rFonts w:ascii="Century Gothic" w:hAnsi="Century Gothic"/>
          <w:sz w:val="22"/>
          <w:lang w:val="nl-BE"/>
        </w:rPr>
        <w:t xml:space="preserve"> </w:t>
      </w:r>
      <w:r w:rsidR="005D778E" w:rsidRPr="00113EA8">
        <w:rPr>
          <w:rFonts w:ascii="Century Gothic" w:hAnsi="Century Gothic"/>
          <w:sz w:val="22"/>
          <w:lang w:val="nl-BE"/>
        </w:rPr>
        <w:t>infomomenten over de studiekeuzes die moeten gemaakt worden gedurende de</w:t>
      </w:r>
      <w:r w:rsidR="00313DEE" w:rsidRPr="00113EA8">
        <w:rPr>
          <w:rFonts w:ascii="Century Gothic" w:hAnsi="Century Gothic"/>
          <w:sz w:val="22"/>
          <w:lang w:val="nl-BE"/>
        </w:rPr>
        <w:t xml:space="preserve"> </w:t>
      </w:r>
      <w:r w:rsidR="005D778E" w:rsidRPr="00113EA8">
        <w:rPr>
          <w:rFonts w:ascii="Century Gothic" w:hAnsi="Century Gothic"/>
          <w:sz w:val="22"/>
          <w:lang w:val="nl-BE"/>
        </w:rPr>
        <w:t>schoolloopbaan.</w:t>
      </w:r>
    </w:p>
    <w:p w14:paraId="748720F3" w14:textId="77777777" w:rsidR="00313DEE" w:rsidRPr="00113EA8" w:rsidRDefault="00313DEE" w:rsidP="00113EA8">
      <w:pPr>
        <w:tabs>
          <w:tab w:val="left" w:pos="284"/>
        </w:tabs>
        <w:contextualSpacing/>
        <w:jc w:val="both"/>
        <w:rPr>
          <w:rFonts w:ascii="Century Gothic" w:hAnsi="Century Gothic"/>
          <w:sz w:val="22"/>
          <w:lang w:val="nl-BE"/>
        </w:rPr>
      </w:pPr>
    </w:p>
    <w:p w14:paraId="03866264" w14:textId="4A57047F" w:rsidR="005D778E" w:rsidRPr="00113EA8" w:rsidRDefault="00F933F1" w:rsidP="00113EA8">
      <w:pPr>
        <w:tabs>
          <w:tab w:val="left" w:pos="284"/>
        </w:tabs>
        <w:ind w:left="284" w:hanging="284"/>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Bij de start in een nieuwe school, worden leerlingen en ouders geïnformeerd over de werking</w:t>
      </w:r>
      <w:r w:rsidR="00313DEE" w:rsidRPr="00113EA8">
        <w:rPr>
          <w:rFonts w:ascii="Century Gothic" w:hAnsi="Century Gothic"/>
          <w:sz w:val="22"/>
          <w:lang w:val="nl-BE"/>
        </w:rPr>
        <w:t xml:space="preserve"> </w:t>
      </w:r>
      <w:r w:rsidR="005D778E" w:rsidRPr="00113EA8">
        <w:rPr>
          <w:rFonts w:ascii="Century Gothic" w:hAnsi="Century Gothic"/>
          <w:sz w:val="22"/>
          <w:lang w:val="nl-BE"/>
        </w:rPr>
        <w:t>van het CLB. Ook de school informeert ouders, leerlingen en eigen personeel over het CLB</w:t>
      </w:r>
      <w:r w:rsidR="00313DEE" w:rsidRPr="00113EA8">
        <w:rPr>
          <w:rFonts w:ascii="Century Gothic" w:hAnsi="Century Gothic"/>
          <w:sz w:val="22"/>
          <w:lang w:val="nl-BE"/>
        </w:rPr>
        <w:t xml:space="preserve"> </w:t>
      </w:r>
      <w:r w:rsidR="005D778E" w:rsidRPr="00113EA8">
        <w:rPr>
          <w:rFonts w:ascii="Century Gothic" w:hAnsi="Century Gothic"/>
          <w:sz w:val="22"/>
          <w:lang w:val="nl-BE"/>
        </w:rPr>
        <w:t>waarmee ze samenwerkt.</w:t>
      </w:r>
    </w:p>
    <w:p w14:paraId="76D8FEE3" w14:textId="77777777" w:rsidR="00313DEE" w:rsidRPr="00113EA8" w:rsidRDefault="00313DEE" w:rsidP="00113EA8">
      <w:pPr>
        <w:tabs>
          <w:tab w:val="left" w:pos="284"/>
        </w:tabs>
        <w:contextualSpacing/>
        <w:jc w:val="both"/>
        <w:rPr>
          <w:rFonts w:ascii="Century Gothic" w:hAnsi="Century Gothic"/>
          <w:sz w:val="22"/>
          <w:lang w:val="nl-BE"/>
        </w:rPr>
      </w:pPr>
    </w:p>
    <w:p w14:paraId="732EC1E3" w14:textId="07545A8D" w:rsidR="005D778E" w:rsidRPr="00113EA8" w:rsidRDefault="00F933F1" w:rsidP="00113EA8">
      <w:pPr>
        <w:tabs>
          <w:tab w:val="left" w:pos="284"/>
        </w:tabs>
        <w:ind w:left="284" w:hanging="284"/>
        <w:contextualSpacing/>
        <w:jc w:val="both"/>
        <w:rPr>
          <w:rFonts w:ascii="Century Gothic" w:hAnsi="Century Gothic"/>
          <w:sz w:val="22"/>
          <w:lang w:val="nl-BE"/>
        </w:rPr>
      </w:pPr>
      <w:r w:rsidRPr="00113EA8">
        <w:rPr>
          <w:rFonts w:ascii="Century Gothic" w:hAnsi="Century Gothic"/>
          <w:sz w:val="22"/>
          <w:lang w:val="nl-BE"/>
        </w:rPr>
        <w:tab/>
      </w:r>
      <w:r w:rsidR="005D778E" w:rsidRPr="00113EA8">
        <w:rPr>
          <w:rFonts w:ascii="Century Gothic" w:hAnsi="Century Gothic"/>
          <w:sz w:val="22"/>
          <w:lang w:val="nl-BE"/>
        </w:rPr>
        <w:t>Als een leerling van school verandert, behoudt het CLB zijn bevoegdheid en</w:t>
      </w:r>
      <w:r w:rsidR="00313DEE" w:rsidRPr="00113EA8">
        <w:rPr>
          <w:rFonts w:ascii="Century Gothic" w:hAnsi="Century Gothic"/>
          <w:sz w:val="22"/>
          <w:lang w:val="nl-BE"/>
        </w:rPr>
        <w:t xml:space="preserve"> </w:t>
      </w:r>
      <w:r w:rsidR="005D778E" w:rsidRPr="00113EA8">
        <w:rPr>
          <w:rFonts w:ascii="Century Gothic" w:hAnsi="Century Gothic"/>
          <w:sz w:val="22"/>
          <w:lang w:val="nl-BE"/>
        </w:rPr>
        <w:t>verantwoordelijkheid ten aanzien van die leerling tot de leerling is ingeschreven in een andere</w:t>
      </w:r>
      <w:r w:rsidR="00313DEE" w:rsidRPr="00113EA8">
        <w:rPr>
          <w:rFonts w:ascii="Century Gothic" w:hAnsi="Century Gothic"/>
          <w:sz w:val="22"/>
          <w:lang w:val="nl-BE"/>
        </w:rPr>
        <w:t xml:space="preserve"> </w:t>
      </w:r>
      <w:r w:rsidR="005D778E" w:rsidRPr="00113EA8">
        <w:rPr>
          <w:rFonts w:ascii="Century Gothic" w:hAnsi="Century Gothic"/>
          <w:sz w:val="22"/>
          <w:lang w:val="nl-BE"/>
        </w:rPr>
        <w:t>school.</w:t>
      </w:r>
    </w:p>
    <w:p w14:paraId="2E31D9E8" w14:textId="77777777" w:rsidR="00313DEE" w:rsidRPr="00113EA8" w:rsidRDefault="00313DEE" w:rsidP="00113EA8">
      <w:pPr>
        <w:tabs>
          <w:tab w:val="left" w:pos="284"/>
        </w:tabs>
        <w:contextualSpacing/>
        <w:jc w:val="both"/>
        <w:rPr>
          <w:rFonts w:ascii="Century Gothic" w:hAnsi="Century Gothic"/>
          <w:sz w:val="22"/>
          <w:lang w:val="nl-BE"/>
        </w:rPr>
      </w:pPr>
    </w:p>
    <w:p w14:paraId="6650AE1C" w14:textId="2AAC8852" w:rsidR="005D778E" w:rsidRPr="00113EA8" w:rsidRDefault="00F933F1" w:rsidP="00113EA8">
      <w:pPr>
        <w:tabs>
          <w:tab w:val="left" w:pos="284"/>
        </w:tabs>
        <w:ind w:left="284" w:hanging="284"/>
        <w:contextualSpacing/>
        <w:jc w:val="both"/>
        <w:rPr>
          <w:rFonts w:ascii="Century Gothic" w:hAnsi="Century Gothic"/>
          <w:sz w:val="22"/>
          <w:lang w:val="nl-BE"/>
        </w:rPr>
      </w:pPr>
      <w:r w:rsidRPr="00113EA8">
        <w:rPr>
          <w:rFonts w:ascii="Century Gothic" w:hAnsi="Century Gothic"/>
          <w:sz w:val="22"/>
          <w:lang w:val="nl-BE"/>
        </w:rPr>
        <w:lastRenderedPageBreak/>
        <w:tab/>
      </w:r>
      <w:r w:rsidR="005D778E" w:rsidRPr="00113EA8">
        <w:rPr>
          <w:rFonts w:ascii="Century Gothic" w:hAnsi="Century Gothic"/>
          <w:sz w:val="22"/>
          <w:lang w:val="nl-BE"/>
        </w:rPr>
        <w:t>Het CLB kan in de school besprekingen en overleg over leerlingen, leerlingenbegeleiding,</w:t>
      </w:r>
      <w:r w:rsidR="00313DEE" w:rsidRPr="00113EA8">
        <w:rPr>
          <w:rFonts w:ascii="Century Gothic" w:hAnsi="Century Gothic"/>
          <w:sz w:val="22"/>
          <w:lang w:val="nl-BE"/>
        </w:rPr>
        <w:t xml:space="preserve"> </w:t>
      </w:r>
      <w:r w:rsidR="005D778E" w:rsidRPr="00113EA8">
        <w:rPr>
          <w:rFonts w:ascii="Century Gothic" w:hAnsi="Century Gothic"/>
          <w:sz w:val="22"/>
          <w:lang w:val="nl-BE"/>
        </w:rPr>
        <w:t>zorgverbreding en andere acties of projecten bijwonen.</w:t>
      </w:r>
    </w:p>
    <w:p w14:paraId="7E4EC671" w14:textId="77777777" w:rsidR="00313DEE" w:rsidRPr="00113EA8" w:rsidRDefault="00313DEE" w:rsidP="00113EA8">
      <w:pPr>
        <w:tabs>
          <w:tab w:val="left" w:pos="284"/>
        </w:tabs>
        <w:contextualSpacing/>
        <w:jc w:val="both"/>
        <w:rPr>
          <w:rFonts w:ascii="Century Gothic" w:hAnsi="Century Gothic"/>
          <w:sz w:val="22"/>
          <w:lang w:val="nl-BE"/>
        </w:rPr>
      </w:pPr>
    </w:p>
    <w:p w14:paraId="3423B875" w14:textId="058311C1" w:rsidR="005D778E" w:rsidRPr="00113EA8" w:rsidRDefault="005D778E" w:rsidP="00113EA8">
      <w:pPr>
        <w:tabs>
          <w:tab w:val="left" w:pos="284"/>
        </w:tabs>
        <w:ind w:left="284"/>
        <w:contextualSpacing/>
        <w:jc w:val="both"/>
        <w:rPr>
          <w:rFonts w:ascii="Century Gothic" w:hAnsi="Century Gothic"/>
          <w:sz w:val="22"/>
          <w:lang w:val="nl-BE"/>
        </w:rPr>
      </w:pPr>
      <w:r w:rsidRPr="00113EA8">
        <w:rPr>
          <w:rFonts w:ascii="Century Gothic" w:hAnsi="Century Gothic"/>
          <w:sz w:val="22"/>
          <w:lang w:val="nl-BE"/>
        </w:rPr>
        <w:t>Het CLB en de school kunnen belangrijke informatie over leerlingen uitwisselen.</w:t>
      </w:r>
      <w:r w:rsidR="00313DEE" w:rsidRPr="00113EA8">
        <w:rPr>
          <w:rFonts w:ascii="Century Gothic" w:hAnsi="Century Gothic"/>
          <w:sz w:val="22"/>
          <w:lang w:val="nl-BE"/>
        </w:rPr>
        <w:t xml:space="preserve"> </w:t>
      </w:r>
      <w:r w:rsidRPr="00113EA8">
        <w:rPr>
          <w:rFonts w:ascii="Century Gothic" w:hAnsi="Century Gothic"/>
          <w:sz w:val="22"/>
          <w:lang w:val="nl-BE"/>
        </w:rPr>
        <w:t>Behalve aan het schoolpersoneel, mogen het CLB en de CLB-medewerkers geen gegevens</w:t>
      </w:r>
      <w:r w:rsidR="00313DEE" w:rsidRPr="00113EA8">
        <w:rPr>
          <w:rFonts w:ascii="Century Gothic" w:hAnsi="Century Gothic"/>
          <w:sz w:val="22"/>
          <w:lang w:val="nl-BE"/>
        </w:rPr>
        <w:t xml:space="preserve"> </w:t>
      </w:r>
      <w:r w:rsidRPr="00113EA8">
        <w:rPr>
          <w:rFonts w:ascii="Century Gothic" w:hAnsi="Century Gothic"/>
          <w:sz w:val="22"/>
          <w:lang w:val="nl-BE"/>
        </w:rPr>
        <w:t>uit het dossier aan derden bezorgen. Dit kan enkel op verzoek of mits schriftelijke toestemming</w:t>
      </w:r>
      <w:r w:rsidR="00313DEE" w:rsidRPr="00113EA8">
        <w:rPr>
          <w:rFonts w:ascii="Century Gothic" w:hAnsi="Century Gothic"/>
          <w:sz w:val="22"/>
          <w:lang w:val="nl-BE"/>
        </w:rPr>
        <w:t xml:space="preserve"> </w:t>
      </w:r>
      <w:r w:rsidRPr="00113EA8">
        <w:rPr>
          <w:rFonts w:ascii="Century Gothic" w:hAnsi="Century Gothic"/>
          <w:sz w:val="22"/>
          <w:lang w:val="nl-BE"/>
        </w:rPr>
        <w:t>van de leerling en/of de ouders.</w:t>
      </w:r>
    </w:p>
    <w:p w14:paraId="0D6DE0D6" w14:textId="104CCED7" w:rsidR="005D778E" w:rsidRPr="00113EA8" w:rsidRDefault="00F933F1" w:rsidP="00113EA8">
      <w:pPr>
        <w:tabs>
          <w:tab w:val="left" w:pos="284"/>
        </w:tabs>
        <w:contextualSpacing/>
        <w:jc w:val="both"/>
        <w:rPr>
          <w:rFonts w:ascii="Century Gothic" w:hAnsi="Century Gothic"/>
          <w:sz w:val="22"/>
          <w:lang w:val="nl-BE"/>
        </w:rPr>
      </w:pPr>
      <w:r w:rsidRPr="00113EA8">
        <w:rPr>
          <w:rFonts w:ascii="Century Gothic" w:hAnsi="Century Gothic"/>
          <w:sz w:val="22"/>
          <w:lang w:val="nl-BE"/>
        </w:rPr>
        <w:tab/>
      </w:r>
    </w:p>
    <w:p w14:paraId="24503C5C" w14:textId="6DA7CAA5" w:rsidR="00313DEE" w:rsidRPr="00113EA8" w:rsidRDefault="00F933F1" w:rsidP="00113EA8">
      <w:pPr>
        <w:tabs>
          <w:tab w:val="left" w:pos="284"/>
        </w:tabs>
        <w:ind w:left="284" w:hanging="284"/>
        <w:contextualSpacing/>
        <w:jc w:val="both"/>
        <w:rPr>
          <w:rFonts w:ascii="Century Gothic" w:hAnsi="Century Gothic"/>
          <w:sz w:val="22"/>
          <w:lang w:val="nl-BE"/>
        </w:rPr>
      </w:pPr>
      <w:r w:rsidRPr="00113EA8">
        <w:rPr>
          <w:rFonts w:ascii="Century Gothic" w:hAnsi="Century Gothic"/>
          <w:sz w:val="22"/>
          <w:lang w:val="nl-BE"/>
        </w:rPr>
        <w:tab/>
      </w:r>
      <w:r w:rsidR="00313DEE" w:rsidRPr="00113EA8">
        <w:rPr>
          <w:rFonts w:ascii="Century Gothic" w:hAnsi="Century Gothic"/>
          <w:sz w:val="22"/>
          <w:lang w:val="nl-BE"/>
        </w:rPr>
        <w:t>Bij het doorgeven en het gebruik van deze gegevens wordt rekening gehouden met de regels over het beroepsgeheim en de bescherming van de persoonlijke levenssfeer.</w:t>
      </w:r>
    </w:p>
    <w:p w14:paraId="22A1D21C" w14:textId="77777777" w:rsidR="00313DEE" w:rsidRPr="00113EA8" w:rsidRDefault="00313DEE" w:rsidP="00113EA8">
      <w:pPr>
        <w:tabs>
          <w:tab w:val="left" w:pos="284"/>
        </w:tabs>
        <w:contextualSpacing/>
        <w:jc w:val="both"/>
        <w:rPr>
          <w:rFonts w:ascii="Century Gothic" w:hAnsi="Century Gothic"/>
          <w:sz w:val="22"/>
          <w:lang w:val="nl-BE"/>
        </w:rPr>
      </w:pPr>
    </w:p>
    <w:p w14:paraId="352848F9" w14:textId="59161327" w:rsidR="00313DEE" w:rsidRPr="00113EA8" w:rsidRDefault="00F933F1" w:rsidP="00113EA8">
      <w:pPr>
        <w:tabs>
          <w:tab w:val="left" w:pos="284"/>
        </w:tabs>
        <w:contextualSpacing/>
        <w:jc w:val="both"/>
        <w:rPr>
          <w:rFonts w:ascii="Century Gothic" w:hAnsi="Century Gothic"/>
          <w:sz w:val="22"/>
          <w:lang w:val="nl-BE"/>
        </w:rPr>
      </w:pPr>
      <w:r w:rsidRPr="00113EA8">
        <w:rPr>
          <w:rFonts w:ascii="Century Gothic" w:hAnsi="Century Gothic"/>
          <w:sz w:val="22"/>
          <w:lang w:val="nl-BE"/>
        </w:rPr>
        <w:tab/>
      </w:r>
      <w:r w:rsidR="00313DEE" w:rsidRPr="00113EA8">
        <w:rPr>
          <w:rFonts w:ascii="Century Gothic" w:hAnsi="Century Gothic"/>
          <w:sz w:val="22"/>
          <w:lang w:val="nl-BE"/>
        </w:rPr>
        <w:t>Het CLB heeft de plicht om het pedagogisch project van de school te respecteren.</w:t>
      </w:r>
    </w:p>
    <w:p w14:paraId="35063BA3" w14:textId="77777777" w:rsidR="00313DEE" w:rsidRPr="00113EA8" w:rsidRDefault="00313DEE" w:rsidP="00113EA8">
      <w:pPr>
        <w:tabs>
          <w:tab w:val="left" w:pos="284"/>
        </w:tabs>
        <w:contextualSpacing/>
        <w:jc w:val="both"/>
        <w:rPr>
          <w:rFonts w:ascii="Century Gothic" w:hAnsi="Century Gothic"/>
          <w:sz w:val="22"/>
          <w:lang w:val="nl-BE"/>
        </w:rPr>
      </w:pPr>
    </w:p>
    <w:p w14:paraId="65845118" w14:textId="3EE998B5" w:rsidR="00313DEE" w:rsidRPr="00113EA8" w:rsidRDefault="00F933F1" w:rsidP="00113EA8">
      <w:pPr>
        <w:tabs>
          <w:tab w:val="left" w:pos="284"/>
        </w:tabs>
        <w:contextualSpacing/>
        <w:jc w:val="both"/>
        <w:rPr>
          <w:rFonts w:ascii="Century Gothic" w:hAnsi="Century Gothic"/>
          <w:sz w:val="22"/>
          <w:lang w:val="nl-BE"/>
        </w:rPr>
      </w:pPr>
      <w:r w:rsidRPr="00113EA8">
        <w:rPr>
          <w:rFonts w:ascii="Century Gothic" w:hAnsi="Century Gothic"/>
          <w:sz w:val="22"/>
          <w:lang w:val="nl-BE"/>
        </w:rPr>
        <w:tab/>
      </w:r>
      <w:r w:rsidR="00313DEE" w:rsidRPr="00113EA8">
        <w:rPr>
          <w:rFonts w:ascii="Century Gothic" w:hAnsi="Century Gothic"/>
          <w:sz w:val="22"/>
          <w:lang w:val="nl-BE"/>
        </w:rPr>
        <w:t>Het CLB respecteert altijd de rechten van het kind.</w:t>
      </w:r>
    </w:p>
    <w:p w14:paraId="4B2AB049" w14:textId="77777777" w:rsidR="00313DEE" w:rsidRPr="00113EA8" w:rsidRDefault="00313DEE" w:rsidP="00113EA8">
      <w:pPr>
        <w:contextualSpacing/>
        <w:jc w:val="both"/>
        <w:rPr>
          <w:rFonts w:ascii="Century Gothic" w:hAnsi="Century Gothic"/>
          <w:sz w:val="22"/>
          <w:lang w:val="nl-BE"/>
        </w:rPr>
      </w:pPr>
    </w:p>
    <w:p w14:paraId="0A2A1833" w14:textId="137E49FE" w:rsidR="004007ED" w:rsidRPr="00113EA8" w:rsidRDefault="00F933F1" w:rsidP="00113EA8">
      <w:pPr>
        <w:pStyle w:val="Kop2"/>
        <w:numPr>
          <w:ilvl w:val="0"/>
          <w:numId w:val="0"/>
        </w:numPr>
        <w:spacing w:before="0" w:after="0"/>
        <w:ind w:left="576" w:hanging="576"/>
        <w:contextualSpacing/>
        <w:jc w:val="both"/>
        <w:rPr>
          <w:rFonts w:ascii="Century Gothic" w:hAnsi="Century Gothic"/>
          <w:color w:val="4F81BD" w:themeColor="accent1"/>
          <w:sz w:val="24"/>
          <w:u w:val="single"/>
        </w:rPr>
      </w:pPr>
      <w:bookmarkStart w:id="55" w:name="_Toc215993326"/>
      <w:bookmarkStart w:id="56" w:name="_Toc216241278"/>
      <w:bookmarkStart w:id="57" w:name="_Toc217190692"/>
      <w:bookmarkStart w:id="58" w:name="_Toc408493276"/>
      <w:bookmarkStart w:id="59" w:name="_Toc534975411"/>
      <w:r w:rsidRPr="00113EA8">
        <w:rPr>
          <w:rFonts w:ascii="Century Gothic" w:hAnsi="Century Gothic"/>
          <w:color w:val="4F81BD" w:themeColor="accent1"/>
          <w:sz w:val="24"/>
          <w:u w:val="single"/>
        </w:rPr>
        <w:t>2.3</w:t>
      </w:r>
      <w:r w:rsidRPr="00113EA8">
        <w:rPr>
          <w:rFonts w:ascii="Century Gothic" w:hAnsi="Century Gothic"/>
          <w:color w:val="4F81BD" w:themeColor="accent1"/>
          <w:sz w:val="24"/>
          <w:u w:val="single"/>
        </w:rPr>
        <w:tab/>
      </w:r>
      <w:r w:rsidR="004007ED" w:rsidRPr="00113EA8">
        <w:rPr>
          <w:rFonts w:ascii="Century Gothic" w:hAnsi="Century Gothic"/>
          <w:color w:val="4F81BD" w:themeColor="accent1"/>
          <w:sz w:val="24"/>
          <w:u w:val="single"/>
        </w:rPr>
        <w:t>MDO</w:t>
      </w:r>
      <w:r w:rsidR="0071374D">
        <w:rPr>
          <w:rFonts w:ascii="Century Gothic" w:hAnsi="Century Gothic"/>
          <w:color w:val="4F81BD" w:themeColor="accent1"/>
          <w:sz w:val="24"/>
          <w:u w:val="single"/>
        </w:rPr>
        <w:t xml:space="preserve"> </w:t>
      </w:r>
      <w:r w:rsidR="004007ED" w:rsidRPr="00113EA8">
        <w:rPr>
          <w:rFonts w:ascii="Century Gothic" w:hAnsi="Century Gothic"/>
          <w:color w:val="4F81BD" w:themeColor="accent1"/>
          <w:sz w:val="24"/>
          <w:u w:val="single"/>
        </w:rPr>
        <w:t>-</w:t>
      </w:r>
      <w:r w:rsidR="0071374D">
        <w:rPr>
          <w:rFonts w:ascii="Century Gothic" w:hAnsi="Century Gothic"/>
          <w:color w:val="4F81BD" w:themeColor="accent1"/>
          <w:sz w:val="24"/>
          <w:u w:val="single"/>
        </w:rPr>
        <w:t xml:space="preserve"> </w:t>
      </w:r>
      <w:r w:rsidR="004007ED" w:rsidRPr="00113EA8">
        <w:rPr>
          <w:rFonts w:ascii="Century Gothic" w:hAnsi="Century Gothic"/>
          <w:color w:val="4F81BD" w:themeColor="accent1"/>
          <w:sz w:val="24"/>
          <w:u w:val="single"/>
        </w:rPr>
        <w:t>‘multidisciplinair overleg’</w:t>
      </w:r>
      <w:bookmarkEnd w:id="55"/>
      <w:bookmarkEnd w:id="56"/>
      <w:bookmarkEnd w:id="57"/>
      <w:bookmarkEnd w:id="58"/>
      <w:bookmarkEnd w:id="59"/>
    </w:p>
    <w:p w14:paraId="2A9881E2" w14:textId="77777777" w:rsidR="00F933F1" w:rsidRPr="00113EA8" w:rsidRDefault="00F933F1" w:rsidP="00113EA8">
      <w:pPr>
        <w:contextualSpacing/>
        <w:jc w:val="both"/>
        <w:rPr>
          <w:rFonts w:ascii="Century Gothic" w:hAnsi="Century Gothic"/>
          <w:sz w:val="22"/>
          <w:lang w:val="nl-BE"/>
        </w:rPr>
      </w:pPr>
    </w:p>
    <w:p w14:paraId="0BEF1F4B" w14:textId="3C56FCD7" w:rsidR="004007ED" w:rsidRPr="00113EA8" w:rsidRDefault="00BB3056" w:rsidP="00113EA8">
      <w:pPr>
        <w:contextualSpacing/>
        <w:jc w:val="both"/>
        <w:rPr>
          <w:rFonts w:ascii="Century Gothic" w:hAnsi="Century Gothic"/>
          <w:sz w:val="22"/>
          <w:lang w:val="nl-BE"/>
        </w:rPr>
      </w:pPr>
      <w:r w:rsidRPr="00113EA8">
        <w:rPr>
          <w:rFonts w:ascii="Century Gothic" w:hAnsi="Century Gothic"/>
          <w:sz w:val="22"/>
          <w:lang w:val="nl-BE"/>
        </w:rPr>
        <w:t>Dit team bestaat uit</w:t>
      </w:r>
      <w:r w:rsidR="004007ED" w:rsidRPr="00113EA8">
        <w:rPr>
          <w:rFonts w:ascii="Century Gothic" w:hAnsi="Century Gothic"/>
          <w:sz w:val="22"/>
          <w:lang w:val="nl-BE"/>
        </w:rPr>
        <w:t>:</w:t>
      </w:r>
    </w:p>
    <w:p w14:paraId="09343C5C" w14:textId="54355FF8" w:rsidR="004007ED" w:rsidRPr="00113EA8" w:rsidRDefault="00BB3056" w:rsidP="00113EA8">
      <w:pPr>
        <w:tabs>
          <w:tab w:val="left" w:pos="142"/>
        </w:tabs>
        <w:contextualSpacing/>
        <w:jc w:val="both"/>
        <w:rPr>
          <w:rFonts w:ascii="Century Gothic" w:hAnsi="Century Gothic"/>
          <w:sz w:val="22"/>
          <w:lang w:val="nl-BE"/>
        </w:rPr>
      </w:pPr>
      <w:r w:rsidRPr="00113EA8">
        <w:rPr>
          <w:rFonts w:ascii="Century Gothic" w:hAnsi="Century Gothic"/>
          <w:sz w:val="22"/>
          <w:lang w:val="nl-BE"/>
        </w:rPr>
        <w:t>-</w:t>
      </w:r>
      <w:r w:rsidRPr="00113EA8">
        <w:rPr>
          <w:rFonts w:ascii="Century Gothic" w:hAnsi="Century Gothic"/>
          <w:sz w:val="22"/>
          <w:lang w:val="nl-BE"/>
        </w:rPr>
        <w:tab/>
      </w:r>
      <w:r w:rsidR="0071374D">
        <w:rPr>
          <w:rFonts w:ascii="Century Gothic" w:hAnsi="Century Gothic"/>
          <w:sz w:val="22"/>
          <w:lang w:val="nl-BE"/>
        </w:rPr>
        <w:t>d</w:t>
      </w:r>
      <w:r w:rsidR="004007ED" w:rsidRPr="00113EA8">
        <w:rPr>
          <w:rFonts w:ascii="Century Gothic" w:hAnsi="Century Gothic"/>
          <w:sz w:val="22"/>
          <w:lang w:val="nl-BE"/>
        </w:rPr>
        <w:t>irectie</w:t>
      </w:r>
      <w:r w:rsidR="0071374D">
        <w:rPr>
          <w:rFonts w:ascii="Century Gothic" w:hAnsi="Century Gothic"/>
          <w:sz w:val="22"/>
          <w:lang w:val="nl-BE"/>
        </w:rPr>
        <w:t>,</w:t>
      </w:r>
    </w:p>
    <w:p w14:paraId="33FC3D0F" w14:textId="16CFADC7" w:rsidR="004007ED" w:rsidRPr="00113EA8" w:rsidRDefault="00BB3056" w:rsidP="00113EA8">
      <w:pPr>
        <w:tabs>
          <w:tab w:val="left" w:pos="142"/>
        </w:tabs>
        <w:contextualSpacing/>
        <w:jc w:val="both"/>
        <w:rPr>
          <w:rFonts w:ascii="Century Gothic" w:hAnsi="Century Gothic"/>
          <w:sz w:val="18"/>
          <w:szCs w:val="20"/>
          <w:lang w:val="nl-BE"/>
        </w:rPr>
      </w:pPr>
      <w:r w:rsidRPr="00113EA8">
        <w:rPr>
          <w:rFonts w:ascii="Century Gothic" w:hAnsi="Century Gothic"/>
          <w:sz w:val="22"/>
          <w:lang w:val="nl-BE"/>
        </w:rPr>
        <w:t>-</w:t>
      </w:r>
      <w:r w:rsidRPr="00113EA8">
        <w:rPr>
          <w:rFonts w:ascii="Century Gothic" w:hAnsi="Century Gothic"/>
          <w:sz w:val="22"/>
          <w:lang w:val="nl-BE"/>
        </w:rPr>
        <w:tab/>
      </w:r>
      <w:r w:rsidR="0071374D" w:rsidRPr="00113EA8">
        <w:rPr>
          <w:rFonts w:ascii="Century Gothic" w:hAnsi="Century Gothic"/>
          <w:sz w:val="22"/>
          <w:lang w:val="nl-BE"/>
        </w:rPr>
        <w:t xml:space="preserve">een </w:t>
      </w:r>
      <w:r w:rsidR="004007ED" w:rsidRPr="00113EA8">
        <w:rPr>
          <w:rFonts w:ascii="Century Gothic" w:hAnsi="Century Gothic"/>
          <w:sz w:val="22"/>
          <w:lang w:val="nl-BE"/>
        </w:rPr>
        <w:t>CLB-verantwoordelijke</w:t>
      </w:r>
      <w:r w:rsidR="0071374D">
        <w:rPr>
          <w:rFonts w:ascii="Century Gothic" w:hAnsi="Century Gothic"/>
          <w:sz w:val="22"/>
          <w:lang w:val="nl-BE"/>
        </w:rPr>
        <w:t>,</w:t>
      </w:r>
    </w:p>
    <w:p w14:paraId="6EBF45A8" w14:textId="76248ED1" w:rsidR="004007ED" w:rsidRPr="00113EA8" w:rsidRDefault="00BB3056" w:rsidP="00113EA8">
      <w:pPr>
        <w:tabs>
          <w:tab w:val="left" w:pos="142"/>
        </w:tabs>
        <w:contextualSpacing/>
        <w:jc w:val="both"/>
        <w:rPr>
          <w:rFonts w:ascii="Century Gothic" w:hAnsi="Century Gothic"/>
          <w:sz w:val="22"/>
          <w:lang w:val="nl-BE"/>
        </w:rPr>
      </w:pPr>
      <w:r w:rsidRPr="00113EA8">
        <w:rPr>
          <w:rFonts w:ascii="Century Gothic" w:hAnsi="Century Gothic"/>
          <w:sz w:val="22"/>
          <w:lang w:val="nl-BE"/>
        </w:rPr>
        <w:t>-</w:t>
      </w:r>
      <w:r w:rsidRPr="00113EA8">
        <w:rPr>
          <w:rFonts w:ascii="Century Gothic" w:hAnsi="Century Gothic"/>
          <w:sz w:val="22"/>
          <w:lang w:val="nl-BE"/>
        </w:rPr>
        <w:tab/>
      </w:r>
      <w:r w:rsidR="0071374D" w:rsidRPr="00113EA8">
        <w:rPr>
          <w:rFonts w:ascii="Century Gothic" w:hAnsi="Century Gothic"/>
          <w:sz w:val="22"/>
          <w:lang w:val="nl-BE"/>
        </w:rPr>
        <w:t xml:space="preserve">de </w:t>
      </w:r>
      <w:r w:rsidR="004007ED" w:rsidRPr="00113EA8">
        <w:rPr>
          <w:rFonts w:ascii="Century Gothic" w:hAnsi="Century Gothic"/>
          <w:sz w:val="22"/>
          <w:lang w:val="nl-BE"/>
        </w:rPr>
        <w:t>klastitularis</w:t>
      </w:r>
      <w:r w:rsidR="0071374D">
        <w:rPr>
          <w:rFonts w:ascii="Century Gothic" w:hAnsi="Century Gothic"/>
          <w:sz w:val="22"/>
          <w:lang w:val="nl-BE"/>
        </w:rPr>
        <w:t>,</w:t>
      </w:r>
    </w:p>
    <w:p w14:paraId="3AE03CBC" w14:textId="11934659" w:rsidR="004007ED" w:rsidRPr="00113EA8" w:rsidRDefault="00BB3056" w:rsidP="00113EA8">
      <w:pPr>
        <w:tabs>
          <w:tab w:val="left" w:pos="142"/>
        </w:tabs>
        <w:contextualSpacing/>
        <w:jc w:val="both"/>
        <w:rPr>
          <w:rFonts w:ascii="Century Gothic" w:hAnsi="Century Gothic"/>
          <w:sz w:val="22"/>
          <w:lang w:val="nl-BE"/>
        </w:rPr>
      </w:pPr>
      <w:r w:rsidRPr="00113EA8">
        <w:rPr>
          <w:rFonts w:ascii="Century Gothic" w:hAnsi="Century Gothic"/>
          <w:sz w:val="22"/>
          <w:lang w:val="nl-BE"/>
        </w:rPr>
        <w:t>-</w:t>
      </w:r>
      <w:r w:rsidRPr="00113EA8">
        <w:rPr>
          <w:rFonts w:ascii="Century Gothic" w:hAnsi="Century Gothic"/>
          <w:sz w:val="22"/>
          <w:lang w:val="nl-BE"/>
        </w:rPr>
        <w:tab/>
      </w:r>
      <w:r w:rsidR="0071374D" w:rsidRPr="00113EA8">
        <w:rPr>
          <w:rFonts w:ascii="Century Gothic" w:hAnsi="Century Gothic"/>
          <w:sz w:val="22"/>
          <w:lang w:val="nl-BE"/>
        </w:rPr>
        <w:t xml:space="preserve">de </w:t>
      </w:r>
      <w:r w:rsidR="00D56946" w:rsidRPr="00113EA8">
        <w:rPr>
          <w:rFonts w:ascii="Century Gothic" w:hAnsi="Century Gothic"/>
          <w:sz w:val="22"/>
          <w:lang w:val="nl-BE"/>
        </w:rPr>
        <w:t>zorgcoördinator</w:t>
      </w:r>
      <w:r w:rsidR="0071374D">
        <w:rPr>
          <w:rFonts w:ascii="Century Gothic" w:hAnsi="Century Gothic"/>
          <w:sz w:val="22"/>
          <w:lang w:val="nl-BE"/>
        </w:rPr>
        <w:t>,</w:t>
      </w:r>
      <w:r w:rsidR="004007ED" w:rsidRPr="00113EA8">
        <w:rPr>
          <w:rFonts w:ascii="Century Gothic" w:hAnsi="Century Gothic"/>
          <w:sz w:val="22"/>
          <w:lang w:val="nl-BE"/>
        </w:rPr>
        <w:t xml:space="preserve"> </w:t>
      </w:r>
    </w:p>
    <w:p w14:paraId="4786D821" w14:textId="42461939" w:rsidR="004007ED" w:rsidRPr="00113EA8" w:rsidRDefault="00BB3056" w:rsidP="00113EA8">
      <w:pPr>
        <w:tabs>
          <w:tab w:val="left" w:pos="142"/>
        </w:tabs>
        <w:contextualSpacing/>
        <w:jc w:val="both"/>
        <w:rPr>
          <w:rFonts w:ascii="Century Gothic" w:hAnsi="Century Gothic"/>
          <w:sz w:val="22"/>
          <w:lang w:val="nl-BE"/>
        </w:rPr>
      </w:pPr>
      <w:r w:rsidRPr="00113EA8">
        <w:rPr>
          <w:rFonts w:ascii="Century Gothic" w:hAnsi="Century Gothic"/>
          <w:sz w:val="22"/>
          <w:lang w:val="nl-BE"/>
        </w:rPr>
        <w:t>-</w:t>
      </w:r>
      <w:r w:rsidRPr="00113EA8">
        <w:rPr>
          <w:rFonts w:ascii="Century Gothic" w:hAnsi="Century Gothic"/>
          <w:sz w:val="22"/>
          <w:lang w:val="nl-BE"/>
        </w:rPr>
        <w:tab/>
      </w:r>
      <w:r w:rsidR="0071374D" w:rsidRPr="00113EA8">
        <w:rPr>
          <w:rFonts w:ascii="Century Gothic" w:hAnsi="Century Gothic"/>
          <w:sz w:val="22"/>
          <w:lang w:val="nl-BE"/>
        </w:rPr>
        <w:t xml:space="preserve">externe </w:t>
      </w:r>
      <w:r w:rsidR="004007ED" w:rsidRPr="00113EA8">
        <w:rPr>
          <w:rFonts w:ascii="Century Gothic" w:hAnsi="Century Gothic"/>
          <w:sz w:val="22"/>
          <w:lang w:val="nl-BE"/>
        </w:rPr>
        <w:t xml:space="preserve">diensten: </w:t>
      </w:r>
      <w:r w:rsidR="004F31FC" w:rsidRPr="00113EA8">
        <w:rPr>
          <w:rFonts w:ascii="Century Gothic" w:hAnsi="Century Gothic"/>
          <w:sz w:val="22"/>
          <w:lang w:val="nl-BE"/>
        </w:rPr>
        <w:t xml:space="preserve">de ondersteuner - </w:t>
      </w:r>
      <w:r w:rsidR="004007ED" w:rsidRPr="00113EA8">
        <w:rPr>
          <w:rFonts w:ascii="Century Gothic" w:hAnsi="Century Gothic"/>
          <w:sz w:val="22"/>
          <w:lang w:val="nl-BE"/>
        </w:rPr>
        <w:t xml:space="preserve">logopedisten – revalidatiecentra </w:t>
      </w:r>
      <w:r w:rsidR="00377F55" w:rsidRPr="00113EA8">
        <w:rPr>
          <w:rFonts w:ascii="Century Gothic" w:hAnsi="Century Gothic"/>
          <w:sz w:val="22"/>
          <w:lang w:val="nl-BE"/>
        </w:rPr>
        <w:t>–</w:t>
      </w:r>
      <w:r w:rsidR="004007ED" w:rsidRPr="00113EA8">
        <w:rPr>
          <w:rFonts w:ascii="Century Gothic" w:hAnsi="Century Gothic"/>
          <w:sz w:val="22"/>
          <w:lang w:val="nl-BE"/>
        </w:rPr>
        <w:t xml:space="preserve"> kinesisten</w:t>
      </w:r>
      <w:r w:rsidR="00377F55" w:rsidRPr="00113EA8">
        <w:rPr>
          <w:rFonts w:ascii="Century Gothic" w:hAnsi="Century Gothic"/>
          <w:sz w:val="22"/>
          <w:lang w:val="nl-BE"/>
        </w:rPr>
        <w:t xml:space="preserve"> - …</w:t>
      </w:r>
    </w:p>
    <w:p w14:paraId="1B1E500B" w14:textId="77777777" w:rsidR="004007ED" w:rsidRPr="00113EA8" w:rsidRDefault="004007ED" w:rsidP="00113EA8">
      <w:pPr>
        <w:contextualSpacing/>
        <w:jc w:val="both"/>
        <w:rPr>
          <w:rFonts w:ascii="Century Gothic" w:hAnsi="Century Gothic"/>
          <w:sz w:val="22"/>
          <w:lang w:val="nl-BE"/>
        </w:rPr>
      </w:pPr>
    </w:p>
    <w:p w14:paraId="74F1789B" w14:textId="77777777" w:rsidR="004007ED" w:rsidRPr="00113EA8" w:rsidRDefault="004007ED" w:rsidP="00113EA8">
      <w:pPr>
        <w:contextualSpacing/>
        <w:jc w:val="both"/>
        <w:rPr>
          <w:rFonts w:ascii="Century Gothic" w:hAnsi="Century Gothic"/>
          <w:sz w:val="22"/>
          <w:lang w:val="nl-BE"/>
        </w:rPr>
      </w:pPr>
      <w:r w:rsidRPr="00113EA8">
        <w:rPr>
          <w:rFonts w:ascii="Century Gothic" w:hAnsi="Century Gothic"/>
          <w:sz w:val="22"/>
          <w:lang w:val="nl-BE"/>
        </w:rPr>
        <w:t xml:space="preserve">Dit team vergadert op regelmatige tijdstippen om de kinderen die een extra duwtje in de rug nodig hebben zo optimaal mogelijk te ondersteunen. </w:t>
      </w:r>
    </w:p>
    <w:p w14:paraId="0D3067C4" w14:textId="504CD0B2" w:rsidR="004F31FC" w:rsidRPr="00113EA8" w:rsidRDefault="004007ED" w:rsidP="00113EA8">
      <w:pPr>
        <w:contextualSpacing/>
        <w:jc w:val="both"/>
        <w:rPr>
          <w:rFonts w:ascii="Century Gothic" w:hAnsi="Century Gothic"/>
          <w:sz w:val="22"/>
          <w:lang w:val="nl-BE"/>
        </w:rPr>
      </w:pPr>
      <w:r w:rsidRPr="00113EA8">
        <w:rPr>
          <w:rFonts w:ascii="Century Gothic" w:hAnsi="Century Gothic"/>
          <w:sz w:val="22"/>
          <w:lang w:val="nl-BE"/>
        </w:rPr>
        <w:t xml:space="preserve">Deze tijdstippen zijn steeds na de afname van de </w:t>
      </w:r>
      <w:r w:rsidR="0071374D">
        <w:rPr>
          <w:rFonts w:ascii="Century Gothic" w:hAnsi="Century Gothic"/>
          <w:sz w:val="22"/>
          <w:lang w:val="nl-BE"/>
        </w:rPr>
        <w:t>AVI-</w:t>
      </w:r>
      <w:r w:rsidR="00D56946" w:rsidRPr="00113EA8">
        <w:rPr>
          <w:rFonts w:ascii="Century Gothic" w:hAnsi="Century Gothic"/>
          <w:sz w:val="22"/>
          <w:lang w:val="nl-BE"/>
        </w:rPr>
        <w:t>leesniveaus, de</w:t>
      </w:r>
      <w:r w:rsidR="00B6010B" w:rsidRPr="00113EA8">
        <w:rPr>
          <w:rFonts w:ascii="Century Gothic" w:hAnsi="Century Gothic"/>
          <w:sz w:val="22"/>
          <w:lang w:val="nl-BE"/>
        </w:rPr>
        <w:t xml:space="preserve"> </w:t>
      </w:r>
      <w:r w:rsidR="00D56946" w:rsidRPr="00113EA8">
        <w:rPr>
          <w:rFonts w:ascii="Century Gothic" w:hAnsi="Century Gothic"/>
          <w:sz w:val="22"/>
          <w:lang w:val="nl-BE"/>
        </w:rPr>
        <w:t>LVS-</w:t>
      </w:r>
      <w:r w:rsidRPr="00113EA8">
        <w:rPr>
          <w:rFonts w:ascii="Century Gothic" w:hAnsi="Century Gothic"/>
          <w:sz w:val="22"/>
          <w:lang w:val="nl-BE"/>
        </w:rPr>
        <w:t xml:space="preserve">testen </w:t>
      </w:r>
      <w:r w:rsidR="00B6010B" w:rsidRPr="00113EA8">
        <w:rPr>
          <w:rFonts w:ascii="Century Gothic" w:hAnsi="Century Gothic"/>
          <w:sz w:val="22"/>
          <w:lang w:val="nl-BE"/>
        </w:rPr>
        <w:t xml:space="preserve">en vlak voor de oudercontacten gepland. </w:t>
      </w:r>
      <w:r w:rsidR="004F31FC" w:rsidRPr="00113EA8">
        <w:rPr>
          <w:rFonts w:ascii="Century Gothic" w:hAnsi="Century Gothic"/>
          <w:sz w:val="22"/>
          <w:lang w:val="nl-BE"/>
        </w:rPr>
        <w:t xml:space="preserve">Om de gesprekken efficiënt te laten verlopen vragen we een gerichte voorbereiding van de leerkrachten binnen </w:t>
      </w:r>
      <w:r w:rsidR="002723E4">
        <w:rPr>
          <w:rFonts w:ascii="Century Gothic" w:hAnsi="Century Gothic"/>
          <w:sz w:val="22"/>
          <w:lang w:val="nl-BE"/>
        </w:rPr>
        <w:t>i</w:t>
      </w:r>
      <w:r w:rsidR="00F807CE" w:rsidRPr="00113EA8">
        <w:rPr>
          <w:rFonts w:ascii="Century Gothic" w:hAnsi="Century Gothic"/>
          <w:sz w:val="22"/>
          <w:lang w:val="nl-BE"/>
        </w:rPr>
        <w:t>Omniwize</w:t>
      </w:r>
      <w:r w:rsidR="004F31FC" w:rsidRPr="00113EA8">
        <w:rPr>
          <w:rFonts w:ascii="Century Gothic" w:hAnsi="Century Gothic"/>
          <w:sz w:val="22"/>
          <w:lang w:val="nl-BE"/>
        </w:rPr>
        <w:t xml:space="preserve"> (zie bijlage 2). Leerkrachten ontvangen per </w:t>
      </w:r>
      <w:r w:rsidR="002723E4">
        <w:rPr>
          <w:rFonts w:ascii="Century Gothic" w:hAnsi="Century Gothic"/>
          <w:sz w:val="22"/>
          <w:lang w:val="nl-BE"/>
        </w:rPr>
        <w:t>e-</w:t>
      </w:r>
      <w:r w:rsidR="004F31FC" w:rsidRPr="00113EA8">
        <w:rPr>
          <w:rFonts w:ascii="Century Gothic" w:hAnsi="Century Gothic"/>
          <w:sz w:val="22"/>
          <w:lang w:val="nl-BE"/>
        </w:rPr>
        <w:t xml:space="preserve">mail een stappenplan om het MDO correct in te vullen en een overzichtsblad van de organisatie. </w:t>
      </w:r>
    </w:p>
    <w:p w14:paraId="338D8235" w14:textId="77777777" w:rsidR="004F31FC" w:rsidRPr="00113EA8" w:rsidRDefault="004F31FC" w:rsidP="00113EA8">
      <w:pPr>
        <w:contextualSpacing/>
        <w:jc w:val="both"/>
        <w:rPr>
          <w:rFonts w:ascii="Century Gothic" w:hAnsi="Century Gothic"/>
          <w:sz w:val="22"/>
          <w:lang w:val="nl-BE"/>
        </w:rPr>
      </w:pPr>
    </w:p>
    <w:p w14:paraId="6EACBE81" w14:textId="5AE9C9B5" w:rsidR="004007ED" w:rsidRPr="00113EA8" w:rsidRDefault="00B6010B" w:rsidP="00113EA8">
      <w:pPr>
        <w:contextualSpacing/>
        <w:jc w:val="both"/>
        <w:rPr>
          <w:rFonts w:ascii="Century Gothic" w:hAnsi="Century Gothic"/>
          <w:sz w:val="22"/>
          <w:lang w:val="nl-BE"/>
        </w:rPr>
      </w:pPr>
      <w:r w:rsidRPr="00113EA8">
        <w:rPr>
          <w:rFonts w:ascii="Century Gothic" w:hAnsi="Century Gothic"/>
          <w:sz w:val="22"/>
          <w:lang w:val="nl-BE"/>
        </w:rPr>
        <w:t>Op het einde van het schooljaar houden we overgangsgesprekken.</w:t>
      </w:r>
      <w:r w:rsidR="004F31FC" w:rsidRPr="00113EA8">
        <w:rPr>
          <w:rFonts w:ascii="Century Gothic" w:hAnsi="Century Gothic"/>
          <w:sz w:val="22"/>
          <w:lang w:val="nl-BE"/>
        </w:rPr>
        <w:t xml:space="preserve"> Zorgspiegels en kindvolgsystemen worden op punt gezet. </w:t>
      </w:r>
      <w:r w:rsidR="00EF6FD3" w:rsidRPr="00113EA8">
        <w:rPr>
          <w:rFonts w:ascii="Century Gothic" w:hAnsi="Century Gothic"/>
          <w:sz w:val="22"/>
          <w:lang w:val="nl-BE"/>
        </w:rPr>
        <w:t>Zorg</w:t>
      </w:r>
      <w:r w:rsidR="00150FE1" w:rsidRPr="00113EA8">
        <w:rPr>
          <w:rFonts w:ascii="Century Gothic" w:hAnsi="Century Gothic"/>
          <w:sz w:val="22"/>
          <w:lang w:val="nl-BE"/>
        </w:rPr>
        <w:t>oudercontacten met de huidige</w:t>
      </w:r>
      <w:r w:rsidR="00EF6FD3" w:rsidRPr="00113EA8">
        <w:rPr>
          <w:rFonts w:ascii="Century Gothic" w:hAnsi="Century Gothic"/>
          <w:sz w:val="22"/>
          <w:lang w:val="nl-BE"/>
        </w:rPr>
        <w:t xml:space="preserve"> en volgende klasleerkracht worden georganiseerd. Acties om de overgang naar het volgend schooljaar vlotter te laten verlopen. </w:t>
      </w:r>
    </w:p>
    <w:p w14:paraId="74153FCA" w14:textId="490D21E0" w:rsidR="004007ED" w:rsidRPr="00113EA8" w:rsidRDefault="004007ED" w:rsidP="00113EA8">
      <w:pPr>
        <w:contextualSpacing/>
        <w:jc w:val="both"/>
        <w:rPr>
          <w:rFonts w:ascii="Century Gothic" w:hAnsi="Century Gothic"/>
          <w:sz w:val="22"/>
          <w:lang w:val="nl-BE"/>
        </w:rPr>
      </w:pPr>
    </w:p>
    <w:p w14:paraId="6E3D1BFF" w14:textId="77777777" w:rsidR="004007ED" w:rsidRPr="00113EA8" w:rsidRDefault="004007ED" w:rsidP="00113EA8">
      <w:pPr>
        <w:contextualSpacing/>
        <w:jc w:val="both"/>
        <w:rPr>
          <w:rFonts w:ascii="Century Gothic" w:hAnsi="Century Gothic"/>
          <w:sz w:val="22"/>
          <w:lang w:val="nl-BE"/>
        </w:rPr>
      </w:pPr>
      <w:r w:rsidRPr="00113EA8">
        <w:rPr>
          <w:rFonts w:ascii="Century Gothic" w:hAnsi="Century Gothic"/>
          <w:sz w:val="22"/>
          <w:lang w:val="nl-BE"/>
        </w:rPr>
        <w:t xml:space="preserve">Op elk MDO worden alle externe diensten </w:t>
      </w:r>
      <w:r w:rsidR="00B6010B" w:rsidRPr="00113EA8">
        <w:rPr>
          <w:rFonts w:ascii="Century Gothic" w:hAnsi="Century Gothic"/>
          <w:sz w:val="22"/>
          <w:lang w:val="nl-BE"/>
        </w:rPr>
        <w:t>uitgenodigd.</w:t>
      </w:r>
    </w:p>
    <w:p w14:paraId="3967E9F7" w14:textId="77777777" w:rsidR="004007ED" w:rsidRPr="00113EA8" w:rsidRDefault="004007ED" w:rsidP="00113EA8">
      <w:pPr>
        <w:contextualSpacing/>
        <w:jc w:val="both"/>
        <w:rPr>
          <w:rFonts w:ascii="Century Gothic" w:hAnsi="Century Gothic"/>
          <w:sz w:val="22"/>
          <w:lang w:val="nl-BE"/>
        </w:rPr>
      </w:pPr>
    </w:p>
    <w:p w14:paraId="62878AF6" w14:textId="50B89A5A" w:rsidR="004007ED" w:rsidRPr="00113EA8" w:rsidRDefault="004007ED" w:rsidP="00113EA8">
      <w:pPr>
        <w:contextualSpacing/>
        <w:jc w:val="both"/>
        <w:rPr>
          <w:rFonts w:ascii="Century Gothic" w:hAnsi="Century Gothic"/>
          <w:sz w:val="22"/>
          <w:lang w:val="nl-BE"/>
        </w:rPr>
      </w:pPr>
      <w:r w:rsidRPr="00113EA8">
        <w:rPr>
          <w:rFonts w:ascii="Century Gothic" w:hAnsi="Century Gothic"/>
          <w:sz w:val="22"/>
          <w:lang w:val="nl-BE"/>
        </w:rPr>
        <w:t>De te bespreken zorgkinderen kunnen kinderen zijn met leerproblemen</w:t>
      </w:r>
      <w:r w:rsidR="00D56946" w:rsidRPr="00113EA8">
        <w:rPr>
          <w:rFonts w:ascii="Century Gothic" w:hAnsi="Century Gothic"/>
          <w:sz w:val="22"/>
          <w:lang w:val="nl-BE"/>
        </w:rPr>
        <w:t xml:space="preserve"> en leerstoornissen</w:t>
      </w:r>
      <w:r w:rsidRPr="00113EA8">
        <w:rPr>
          <w:rFonts w:ascii="Century Gothic" w:hAnsi="Century Gothic"/>
          <w:sz w:val="22"/>
          <w:lang w:val="nl-BE"/>
        </w:rPr>
        <w:t>, alsook kinderen met sociaal–emotionele problemen, problemen rond het wel</w:t>
      </w:r>
      <w:r w:rsidR="00B41AD3" w:rsidRPr="00113EA8">
        <w:rPr>
          <w:rFonts w:ascii="Century Gothic" w:hAnsi="Century Gothic"/>
          <w:sz w:val="22"/>
          <w:lang w:val="nl-BE"/>
        </w:rPr>
        <w:t>bevinden, gedragsproblemen</w:t>
      </w:r>
      <w:r w:rsidRPr="00113EA8">
        <w:rPr>
          <w:rFonts w:ascii="Century Gothic" w:hAnsi="Century Gothic"/>
          <w:sz w:val="22"/>
          <w:lang w:val="nl-BE"/>
        </w:rPr>
        <w:t>,</w:t>
      </w:r>
      <w:r w:rsidR="00150FE1" w:rsidRPr="00113EA8">
        <w:rPr>
          <w:rFonts w:ascii="Century Gothic" w:hAnsi="Century Gothic"/>
          <w:sz w:val="22"/>
          <w:lang w:val="nl-BE"/>
        </w:rPr>
        <w:t xml:space="preserve"> anderstalige kinderen</w:t>
      </w:r>
      <w:r w:rsidR="002723E4">
        <w:rPr>
          <w:rFonts w:ascii="Century Gothic" w:hAnsi="Century Gothic"/>
          <w:sz w:val="22"/>
          <w:lang w:val="nl-BE"/>
        </w:rPr>
        <w:t xml:space="preserve">, … </w:t>
      </w:r>
      <w:r w:rsidR="00B41AD3" w:rsidRPr="00113EA8">
        <w:rPr>
          <w:rFonts w:ascii="Century Gothic" w:hAnsi="Century Gothic"/>
          <w:sz w:val="22"/>
          <w:lang w:val="nl-BE"/>
        </w:rPr>
        <w:t xml:space="preserve"> Deze vragen</w:t>
      </w:r>
      <w:r w:rsidRPr="00113EA8">
        <w:rPr>
          <w:rFonts w:ascii="Century Gothic" w:hAnsi="Century Gothic"/>
          <w:sz w:val="22"/>
          <w:lang w:val="nl-BE"/>
        </w:rPr>
        <w:t xml:space="preserve"> een aangepaste begeleiding en opvolging. </w:t>
      </w:r>
    </w:p>
    <w:p w14:paraId="04EADE3B" w14:textId="398D8468" w:rsidR="004007ED" w:rsidRPr="00113EA8" w:rsidRDefault="004007ED" w:rsidP="00113EA8">
      <w:pPr>
        <w:contextualSpacing/>
        <w:jc w:val="both"/>
        <w:rPr>
          <w:rFonts w:ascii="Century Gothic" w:hAnsi="Century Gothic"/>
          <w:sz w:val="22"/>
          <w:lang w:val="nl-BE"/>
        </w:rPr>
      </w:pPr>
      <w:r w:rsidRPr="00113EA8">
        <w:rPr>
          <w:rFonts w:ascii="Century Gothic" w:hAnsi="Century Gothic"/>
          <w:sz w:val="22"/>
          <w:lang w:val="nl-BE"/>
        </w:rPr>
        <w:t>De reeds opgeste</w:t>
      </w:r>
      <w:r w:rsidR="00B41AD3" w:rsidRPr="00113EA8">
        <w:rPr>
          <w:rFonts w:ascii="Century Gothic" w:hAnsi="Century Gothic"/>
          <w:sz w:val="22"/>
          <w:lang w:val="nl-BE"/>
        </w:rPr>
        <w:t>lde</w:t>
      </w:r>
      <w:r w:rsidR="00EF6FD3" w:rsidRPr="00113EA8">
        <w:rPr>
          <w:rFonts w:ascii="Century Gothic" w:hAnsi="Century Gothic"/>
          <w:sz w:val="22"/>
          <w:lang w:val="nl-BE"/>
        </w:rPr>
        <w:t xml:space="preserve"> </w:t>
      </w:r>
      <w:r w:rsidRPr="00113EA8">
        <w:rPr>
          <w:rFonts w:ascii="Century Gothic" w:hAnsi="Century Gothic"/>
          <w:sz w:val="22"/>
          <w:lang w:val="nl-BE"/>
        </w:rPr>
        <w:t xml:space="preserve">maatregelen worden besproken en indien nodig aangepast aan de specifieke noden van het kind op dat moment van het schooljaar. </w:t>
      </w:r>
    </w:p>
    <w:p w14:paraId="415C2F43" w14:textId="77777777" w:rsidR="004007ED" w:rsidRPr="00113EA8" w:rsidRDefault="004007ED" w:rsidP="00113EA8">
      <w:pPr>
        <w:contextualSpacing/>
        <w:jc w:val="both"/>
        <w:rPr>
          <w:rFonts w:ascii="Century Gothic" w:hAnsi="Century Gothic"/>
          <w:b/>
          <w:bCs/>
          <w:sz w:val="22"/>
          <w:lang w:val="nl-BE"/>
        </w:rPr>
      </w:pPr>
    </w:p>
    <w:p w14:paraId="46A0A41C" w14:textId="77777777" w:rsidR="00387D31" w:rsidRDefault="00387D31">
      <w:pPr>
        <w:rPr>
          <w:rFonts w:ascii="Century Gothic" w:hAnsi="Century Gothic"/>
          <w:b/>
          <w:bCs/>
          <w:color w:val="4F81BD" w:themeColor="accent1"/>
          <w:u w:val="single"/>
          <w:lang w:val="nl-BE"/>
        </w:rPr>
      </w:pPr>
      <w:bookmarkStart w:id="60" w:name="_Toc215993327"/>
      <w:bookmarkStart w:id="61" w:name="_Toc216241279"/>
      <w:bookmarkStart w:id="62" w:name="_Toc217190693"/>
      <w:bookmarkStart w:id="63" w:name="_Toc408493277"/>
      <w:bookmarkStart w:id="64" w:name="_Toc534975412"/>
      <w:r>
        <w:rPr>
          <w:rFonts w:ascii="Century Gothic" w:hAnsi="Century Gothic"/>
          <w:color w:val="4F81BD" w:themeColor="accent1"/>
          <w:u w:val="single"/>
        </w:rPr>
        <w:br w:type="page"/>
      </w:r>
    </w:p>
    <w:p w14:paraId="088DEF2A" w14:textId="1F6D7EA8" w:rsidR="004007ED" w:rsidRPr="00113EA8" w:rsidRDefault="00BB3056" w:rsidP="00113EA8">
      <w:pPr>
        <w:pStyle w:val="Kop2"/>
        <w:numPr>
          <w:ilvl w:val="0"/>
          <w:numId w:val="0"/>
        </w:numPr>
        <w:spacing w:before="0" w:after="0"/>
        <w:ind w:left="576" w:hanging="576"/>
        <w:contextualSpacing/>
        <w:jc w:val="both"/>
        <w:rPr>
          <w:rFonts w:ascii="Century Gothic" w:hAnsi="Century Gothic"/>
          <w:color w:val="4F81BD" w:themeColor="accent1"/>
          <w:sz w:val="24"/>
          <w:u w:val="single"/>
        </w:rPr>
      </w:pPr>
      <w:r w:rsidRPr="00113EA8">
        <w:rPr>
          <w:rFonts w:ascii="Century Gothic" w:hAnsi="Century Gothic"/>
          <w:color w:val="4F81BD" w:themeColor="accent1"/>
          <w:sz w:val="24"/>
          <w:u w:val="single"/>
        </w:rPr>
        <w:lastRenderedPageBreak/>
        <w:t>2.4</w:t>
      </w:r>
      <w:r w:rsidRPr="00113EA8">
        <w:rPr>
          <w:rFonts w:ascii="Century Gothic" w:hAnsi="Century Gothic"/>
          <w:color w:val="4F81BD" w:themeColor="accent1"/>
          <w:sz w:val="24"/>
          <w:u w:val="single"/>
        </w:rPr>
        <w:tab/>
      </w:r>
      <w:r w:rsidR="004007ED" w:rsidRPr="00113EA8">
        <w:rPr>
          <w:rFonts w:ascii="Century Gothic" w:hAnsi="Century Gothic"/>
          <w:color w:val="4F81BD" w:themeColor="accent1"/>
          <w:sz w:val="24"/>
          <w:u w:val="single"/>
        </w:rPr>
        <w:t>Zorgcoördinatie en ouders</w:t>
      </w:r>
      <w:bookmarkEnd w:id="60"/>
      <w:bookmarkEnd w:id="61"/>
      <w:bookmarkEnd w:id="62"/>
      <w:bookmarkEnd w:id="63"/>
      <w:bookmarkEnd w:id="64"/>
      <w:r w:rsidR="009B2D31" w:rsidRPr="00113EA8">
        <w:rPr>
          <w:rFonts w:ascii="Century Gothic" w:hAnsi="Century Gothic"/>
          <w:color w:val="4F81BD" w:themeColor="accent1"/>
          <w:sz w:val="24"/>
          <w:u w:val="single"/>
        </w:rPr>
        <w:t xml:space="preserve"> </w:t>
      </w:r>
    </w:p>
    <w:p w14:paraId="480397DC" w14:textId="77777777" w:rsidR="00BB3056" w:rsidRPr="00113EA8" w:rsidRDefault="00BB3056" w:rsidP="00113EA8">
      <w:pPr>
        <w:contextualSpacing/>
        <w:jc w:val="both"/>
        <w:rPr>
          <w:rFonts w:ascii="Century Gothic" w:hAnsi="Century Gothic"/>
          <w:sz w:val="22"/>
          <w:lang w:val="nl-BE"/>
        </w:rPr>
      </w:pPr>
    </w:p>
    <w:p w14:paraId="481CDF38" w14:textId="051D6F50" w:rsidR="004007ED" w:rsidRPr="00113EA8" w:rsidRDefault="004007ED" w:rsidP="00113EA8">
      <w:pPr>
        <w:contextualSpacing/>
        <w:jc w:val="both"/>
        <w:rPr>
          <w:rFonts w:ascii="Century Gothic" w:hAnsi="Century Gothic"/>
          <w:sz w:val="22"/>
          <w:lang w:val="nl-BE"/>
        </w:rPr>
      </w:pPr>
      <w:r w:rsidRPr="00113EA8">
        <w:rPr>
          <w:rFonts w:ascii="Century Gothic" w:hAnsi="Century Gothic"/>
          <w:sz w:val="22"/>
          <w:lang w:val="nl-BE"/>
        </w:rPr>
        <w:t>Ouders die zich zorgen maken over hun kind, problemen ervaren binnen de thuissituatie en/of op school kunnen steeds terecht bij de klastitularis, het zorgteam en de directie. Als zorgcoördinator vormen wij tevens de schakel tussen externe begeleiders en CLB, zodat er, in het belang van het kind, een vlotte informatie</w:t>
      </w:r>
      <w:r w:rsidR="00EF6FD3" w:rsidRPr="00113EA8">
        <w:rPr>
          <w:rFonts w:ascii="Century Gothic" w:hAnsi="Century Gothic"/>
          <w:sz w:val="22"/>
          <w:lang w:val="nl-BE"/>
        </w:rPr>
        <w:t>-</w:t>
      </w:r>
      <w:r w:rsidRPr="00113EA8">
        <w:rPr>
          <w:rFonts w:ascii="Century Gothic" w:hAnsi="Century Gothic"/>
          <w:sz w:val="22"/>
          <w:lang w:val="nl-BE"/>
        </w:rPr>
        <w:t xml:space="preserve">overdracht is. </w:t>
      </w:r>
    </w:p>
    <w:p w14:paraId="16AC53B1" w14:textId="6E3FEEFC" w:rsidR="00C4290A" w:rsidRPr="00113EA8" w:rsidRDefault="006E4712" w:rsidP="00113EA8">
      <w:pPr>
        <w:contextualSpacing/>
        <w:jc w:val="both"/>
        <w:rPr>
          <w:rFonts w:ascii="Century Gothic" w:hAnsi="Century Gothic"/>
          <w:sz w:val="22"/>
          <w:lang w:val="nl-BE"/>
        </w:rPr>
      </w:pPr>
      <w:r w:rsidRPr="00113EA8">
        <w:rPr>
          <w:rFonts w:ascii="Century Gothic" w:hAnsi="Century Gothic"/>
          <w:sz w:val="22"/>
          <w:lang w:val="nl-BE"/>
        </w:rPr>
        <w:t xml:space="preserve">Het </w:t>
      </w:r>
      <w:r w:rsidR="00150FE1" w:rsidRPr="00113EA8">
        <w:rPr>
          <w:rFonts w:ascii="Century Gothic" w:hAnsi="Century Gothic"/>
          <w:sz w:val="22"/>
          <w:lang w:val="nl-BE"/>
        </w:rPr>
        <w:t xml:space="preserve">pedagogisch project, de visie van de school </w:t>
      </w:r>
      <w:r w:rsidR="00C4290A" w:rsidRPr="00113EA8">
        <w:rPr>
          <w:rFonts w:ascii="Century Gothic" w:hAnsi="Century Gothic"/>
          <w:sz w:val="22"/>
          <w:lang w:val="nl-BE"/>
        </w:rPr>
        <w:t>alsook de zorgwerking</w:t>
      </w:r>
      <w:r w:rsidRPr="00113EA8">
        <w:rPr>
          <w:rFonts w:ascii="Century Gothic" w:hAnsi="Century Gothic"/>
          <w:sz w:val="22"/>
          <w:lang w:val="nl-BE"/>
        </w:rPr>
        <w:t xml:space="preserve"> wordt</w:t>
      </w:r>
      <w:r w:rsidR="00150FE1" w:rsidRPr="00113EA8">
        <w:rPr>
          <w:rFonts w:ascii="Century Gothic" w:hAnsi="Century Gothic"/>
          <w:sz w:val="22"/>
          <w:lang w:val="nl-BE"/>
        </w:rPr>
        <w:t xml:space="preserve"> op een </w:t>
      </w:r>
      <w:r w:rsidR="00EE16F6" w:rsidRPr="00113EA8">
        <w:rPr>
          <w:rFonts w:ascii="Century Gothic" w:hAnsi="Century Gothic"/>
          <w:sz w:val="22"/>
          <w:lang w:val="nl-BE"/>
        </w:rPr>
        <w:t>infoavond</w:t>
      </w:r>
      <w:r w:rsidR="00C4290A" w:rsidRPr="00113EA8">
        <w:rPr>
          <w:rFonts w:ascii="Century Gothic" w:hAnsi="Century Gothic"/>
          <w:sz w:val="22"/>
          <w:lang w:val="nl-BE"/>
        </w:rPr>
        <w:t xml:space="preserve"> gecommuniceerd naar de ouders van ins</w:t>
      </w:r>
      <w:r w:rsidR="00150FE1" w:rsidRPr="00113EA8">
        <w:rPr>
          <w:rFonts w:ascii="Century Gothic" w:hAnsi="Century Gothic"/>
          <w:sz w:val="22"/>
          <w:lang w:val="nl-BE"/>
        </w:rPr>
        <w:t xml:space="preserve">tappende leerlingen in het lager </w:t>
      </w:r>
      <w:r w:rsidR="00C4290A" w:rsidRPr="00113EA8">
        <w:rPr>
          <w:rFonts w:ascii="Century Gothic" w:hAnsi="Century Gothic"/>
          <w:sz w:val="22"/>
          <w:lang w:val="nl-BE"/>
        </w:rPr>
        <w:t>onderwijs (</w:t>
      </w:r>
      <w:r w:rsidR="00150FE1" w:rsidRPr="00113EA8">
        <w:rPr>
          <w:rFonts w:ascii="Century Gothic" w:hAnsi="Century Gothic"/>
          <w:sz w:val="22"/>
          <w:lang w:val="nl-BE"/>
        </w:rPr>
        <w:t xml:space="preserve">zie </w:t>
      </w:r>
      <w:r w:rsidR="00C4290A" w:rsidRPr="00113EA8">
        <w:rPr>
          <w:rFonts w:ascii="Century Gothic" w:hAnsi="Century Gothic"/>
          <w:sz w:val="22"/>
          <w:lang w:val="nl-BE"/>
        </w:rPr>
        <w:t xml:space="preserve">bijlage 3). </w:t>
      </w:r>
    </w:p>
    <w:p w14:paraId="6C1379CD" w14:textId="77777777" w:rsidR="004007ED" w:rsidRPr="00113EA8" w:rsidRDefault="004007ED" w:rsidP="00113EA8">
      <w:pPr>
        <w:contextualSpacing/>
        <w:jc w:val="both"/>
        <w:rPr>
          <w:rFonts w:ascii="Century Gothic" w:hAnsi="Century Gothic"/>
          <w:b/>
          <w:bCs/>
          <w:sz w:val="22"/>
          <w:lang w:val="nl-BE"/>
        </w:rPr>
      </w:pPr>
    </w:p>
    <w:p w14:paraId="13F6AD83" w14:textId="4CE5BC58" w:rsidR="00EA4D2D" w:rsidRPr="00113EA8" w:rsidRDefault="00BB3056" w:rsidP="00113EA8">
      <w:pPr>
        <w:pStyle w:val="Kop2"/>
        <w:numPr>
          <w:ilvl w:val="0"/>
          <w:numId w:val="0"/>
        </w:numPr>
        <w:spacing w:before="0" w:after="0"/>
        <w:ind w:left="576" w:hanging="576"/>
        <w:contextualSpacing/>
        <w:jc w:val="both"/>
        <w:rPr>
          <w:rFonts w:ascii="Century Gothic" w:hAnsi="Century Gothic"/>
          <w:color w:val="4F81BD" w:themeColor="accent1"/>
          <w:sz w:val="24"/>
          <w:u w:val="single"/>
        </w:rPr>
      </w:pPr>
      <w:bookmarkStart w:id="65" w:name="_Toc336947139"/>
      <w:bookmarkStart w:id="66" w:name="_Toc534975413"/>
      <w:r w:rsidRPr="00113EA8">
        <w:rPr>
          <w:rFonts w:ascii="Century Gothic" w:hAnsi="Century Gothic"/>
          <w:color w:val="4F81BD" w:themeColor="accent1"/>
          <w:sz w:val="24"/>
          <w:u w:val="single"/>
        </w:rPr>
        <w:t>2.5</w:t>
      </w:r>
      <w:r w:rsidRPr="00113EA8">
        <w:rPr>
          <w:rFonts w:ascii="Century Gothic" w:hAnsi="Century Gothic"/>
          <w:color w:val="4F81BD" w:themeColor="accent1"/>
          <w:sz w:val="24"/>
          <w:u w:val="single"/>
        </w:rPr>
        <w:tab/>
      </w:r>
      <w:r w:rsidR="00EA4D2D" w:rsidRPr="00113EA8">
        <w:rPr>
          <w:rFonts w:ascii="Century Gothic" w:hAnsi="Century Gothic"/>
          <w:color w:val="4F81BD" w:themeColor="accent1"/>
          <w:sz w:val="24"/>
          <w:u w:val="single"/>
        </w:rPr>
        <w:t>Nascholing</w:t>
      </w:r>
      <w:bookmarkEnd w:id="65"/>
      <w:bookmarkEnd w:id="66"/>
      <w:r w:rsidR="005D5C07" w:rsidRPr="00113EA8">
        <w:rPr>
          <w:rFonts w:ascii="Century Gothic" w:hAnsi="Century Gothic"/>
          <w:color w:val="4F81BD" w:themeColor="accent1"/>
          <w:sz w:val="24"/>
          <w:u w:val="single"/>
        </w:rPr>
        <w:t xml:space="preserve"> </w:t>
      </w:r>
    </w:p>
    <w:p w14:paraId="24776B9D" w14:textId="77777777" w:rsidR="00BB3056" w:rsidRPr="00113EA8" w:rsidRDefault="00BB3056" w:rsidP="00113EA8">
      <w:pPr>
        <w:contextualSpacing/>
        <w:jc w:val="both"/>
        <w:rPr>
          <w:rFonts w:ascii="Century Gothic" w:hAnsi="Century Gothic"/>
          <w:highlight w:val="yellow"/>
        </w:rPr>
      </w:pPr>
    </w:p>
    <w:p w14:paraId="3EEDEFE8" w14:textId="3B77977A" w:rsidR="005D5C07" w:rsidRPr="00113EA8" w:rsidRDefault="005D5C07" w:rsidP="00113EA8">
      <w:pPr>
        <w:contextualSpacing/>
        <w:jc w:val="both"/>
        <w:rPr>
          <w:rFonts w:ascii="Century Gothic" w:hAnsi="Century Gothic"/>
          <w:sz w:val="22"/>
          <w:szCs w:val="22"/>
          <w:lang w:val="nl-BE"/>
        </w:rPr>
      </w:pPr>
      <w:r w:rsidRPr="00113EA8">
        <w:rPr>
          <w:rFonts w:ascii="Century Gothic" w:hAnsi="Century Gothic"/>
          <w:sz w:val="22"/>
          <w:szCs w:val="22"/>
          <w:highlight w:val="yellow"/>
        </w:rPr>
        <w:t xml:space="preserve">Door voortdurend kansen te grijpen om ons verder te </w:t>
      </w:r>
      <w:r w:rsidRPr="00113EA8">
        <w:rPr>
          <w:rFonts w:ascii="Century Gothic" w:hAnsi="Century Gothic"/>
          <w:b/>
          <w:sz w:val="22"/>
          <w:szCs w:val="22"/>
          <w:highlight w:val="yellow"/>
        </w:rPr>
        <w:t>professionaliseren</w:t>
      </w:r>
      <w:r w:rsidRPr="00113EA8">
        <w:rPr>
          <w:rFonts w:ascii="Century Gothic" w:hAnsi="Century Gothic"/>
          <w:sz w:val="22"/>
          <w:szCs w:val="22"/>
          <w:highlight w:val="yellow"/>
        </w:rPr>
        <w:t xml:space="preserve"> kan in onze school de zorgwerking blijven groeien.</w:t>
      </w:r>
    </w:p>
    <w:p w14:paraId="796B2CCA" w14:textId="03FD606B" w:rsidR="00EA4D2D" w:rsidRPr="00113EA8" w:rsidRDefault="00B41AD3" w:rsidP="00113EA8">
      <w:pPr>
        <w:pStyle w:val="Inhopg1"/>
        <w:spacing w:before="0"/>
        <w:contextualSpacing/>
        <w:jc w:val="both"/>
      </w:pPr>
      <w:r w:rsidRPr="00113EA8">
        <w:t>E</w:t>
      </w:r>
      <w:r w:rsidR="00EA4D2D" w:rsidRPr="00113EA8">
        <w:t xml:space="preserve">en 3-tal keer per jaar </w:t>
      </w:r>
      <w:r w:rsidRPr="00113EA8">
        <w:t xml:space="preserve">krijgt de zorgcoördinator de kans om bij </w:t>
      </w:r>
      <w:r w:rsidR="00EA4D2D" w:rsidRPr="00113EA8">
        <w:t xml:space="preserve">een </w:t>
      </w:r>
      <w:r w:rsidRPr="00113EA8">
        <w:t xml:space="preserve">regiozorgoverleg aan te sluiten. </w:t>
      </w:r>
      <w:r w:rsidR="00EF6FD3" w:rsidRPr="00113EA8">
        <w:t xml:space="preserve">Tevens worden studievoormiddagen vanuit het CLB georganiseerd. </w:t>
      </w:r>
    </w:p>
    <w:p w14:paraId="2D003D28" w14:textId="2A689275" w:rsidR="00EA4D2D" w:rsidRPr="00113EA8" w:rsidRDefault="00EA4D2D" w:rsidP="00113EA8">
      <w:pPr>
        <w:contextualSpacing/>
        <w:jc w:val="both"/>
        <w:rPr>
          <w:rFonts w:ascii="Century Gothic" w:hAnsi="Century Gothic"/>
          <w:sz w:val="22"/>
          <w:szCs w:val="22"/>
          <w:lang w:val="nl-BE"/>
        </w:rPr>
      </w:pPr>
      <w:r w:rsidRPr="00113EA8">
        <w:rPr>
          <w:rFonts w:ascii="Century Gothic" w:hAnsi="Century Gothic"/>
          <w:sz w:val="22"/>
          <w:szCs w:val="22"/>
          <w:lang w:val="nl-BE"/>
        </w:rPr>
        <w:t xml:space="preserve">Op het einde van </w:t>
      </w:r>
      <w:r w:rsidR="00B41AD3" w:rsidRPr="00113EA8">
        <w:rPr>
          <w:rFonts w:ascii="Century Gothic" w:hAnsi="Century Gothic"/>
          <w:sz w:val="22"/>
          <w:szCs w:val="22"/>
          <w:lang w:val="nl-BE"/>
        </w:rPr>
        <w:t>elk schooljaar kan de klastitularis en de zorgcoördinator</w:t>
      </w:r>
      <w:r w:rsidRPr="00113EA8">
        <w:rPr>
          <w:rFonts w:ascii="Century Gothic" w:hAnsi="Century Gothic"/>
          <w:sz w:val="22"/>
          <w:szCs w:val="22"/>
          <w:lang w:val="nl-BE"/>
        </w:rPr>
        <w:t xml:space="preserve"> zich </w:t>
      </w:r>
      <w:r w:rsidR="00B41AD3" w:rsidRPr="00113EA8">
        <w:rPr>
          <w:rFonts w:ascii="Century Gothic" w:hAnsi="Century Gothic"/>
          <w:sz w:val="22"/>
          <w:szCs w:val="22"/>
          <w:lang w:val="nl-BE"/>
        </w:rPr>
        <w:t>inschrijven voor individuele na</w:t>
      </w:r>
      <w:r w:rsidRPr="00113EA8">
        <w:rPr>
          <w:rFonts w:ascii="Century Gothic" w:hAnsi="Century Gothic"/>
          <w:sz w:val="22"/>
          <w:szCs w:val="22"/>
          <w:lang w:val="nl-BE"/>
        </w:rPr>
        <w:t>scholingen</w:t>
      </w:r>
      <w:r w:rsidR="00EF6FD3" w:rsidRPr="00113EA8">
        <w:rPr>
          <w:rFonts w:ascii="Century Gothic" w:hAnsi="Century Gothic"/>
          <w:sz w:val="22"/>
          <w:szCs w:val="22"/>
          <w:lang w:val="nl-BE"/>
        </w:rPr>
        <w:t xml:space="preserve"> = professionalisering</w:t>
      </w:r>
      <w:r w:rsidRPr="00113EA8">
        <w:rPr>
          <w:rFonts w:ascii="Century Gothic" w:hAnsi="Century Gothic"/>
          <w:sz w:val="22"/>
          <w:szCs w:val="22"/>
          <w:lang w:val="nl-BE"/>
        </w:rPr>
        <w:t>. Infobrochures worden aangeboden door de directie</w:t>
      </w:r>
      <w:r w:rsidR="00B41AD3" w:rsidRPr="00113EA8">
        <w:rPr>
          <w:rFonts w:ascii="Century Gothic" w:hAnsi="Century Gothic"/>
          <w:sz w:val="22"/>
          <w:szCs w:val="22"/>
          <w:lang w:val="nl-BE"/>
        </w:rPr>
        <w:t>. We hebben ook</w:t>
      </w:r>
      <w:r w:rsidRPr="00113EA8">
        <w:rPr>
          <w:rFonts w:ascii="Century Gothic" w:hAnsi="Century Gothic"/>
          <w:sz w:val="22"/>
          <w:szCs w:val="22"/>
          <w:lang w:val="nl-BE"/>
        </w:rPr>
        <w:t xml:space="preserve"> inspraak in de keuze van het onderwerp voor de pedagogische studiedagen.</w:t>
      </w:r>
    </w:p>
    <w:p w14:paraId="67D897BD" w14:textId="77777777" w:rsidR="00EA4D2D" w:rsidRPr="00113EA8" w:rsidRDefault="00EA4D2D" w:rsidP="00113EA8">
      <w:pPr>
        <w:contextualSpacing/>
        <w:jc w:val="both"/>
        <w:rPr>
          <w:rFonts w:ascii="Century Gothic" w:hAnsi="Century Gothic"/>
          <w:b/>
          <w:bCs/>
          <w:sz w:val="22"/>
          <w:lang w:val="nl-BE"/>
        </w:rPr>
      </w:pPr>
    </w:p>
    <w:p w14:paraId="423498C5" w14:textId="70CD575C" w:rsidR="004007ED" w:rsidRDefault="004007ED" w:rsidP="00113EA8">
      <w:pPr>
        <w:pStyle w:val="Kop1"/>
        <w:numPr>
          <w:ilvl w:val="0"/>
          <w:numId w:val="0"/>
        </w:numPr>
        <w:ind w:left="432" w:hanging="432"/>
        <w:contextualSpacing/>
        <w:jc w:val="both"/>
        <w:rPr>
          <w:rFonts w:ascii="Century Gothic" w:hAnsi="Century Gothic"/>
          <w:b/>
          <w:color w:val="4F81BD" w:themeColor="accent1"/>
          <w:sz w:val="28"/>
          <w:u w:val="none"/>
        </w:rPr>
      </w:pPr>
      <w:r w:rsidRPr="00113EA8">
        <w:rPr>
          <w:rFonts w:ascii="Century Gothic" w:hAnsi="Century Gothic"/>
          <w:sz w:val="28"/>
          <w:lang w:val="nl-BE"/>
        </w:rPr>
        <w:br w:type="page"/>
      </w:r>
      <w:bookmarkStart w:id="67" w:name="_Toc215993328"/>
      <w:bookmarkStart w:id="68" w:name="_Toc216241280"/>
      <w:bookmarkStart w:id="69" w:name="_Toc217190694"/>
      <w:bookmarkStart w:id="70" w:name="_Toc408493278"/>
      <w:bookmarkStart w:id="71" w:name="_Toc534975414"/>
      <w:r w:rsidR="00BB3056" w:rsidRPr="00113EA8">
        <w:rPr>
          <w:rFonts w:ascii="Century Gothic" w:hAnsi="Century Gothic"/>
          <w:b/>
          <w:color w:val="4F81BD" w:themeColor="accent1"/>
          <w:sz w:val="28"/>
          <w:u w:val="none"/>
          <w:lang w:val="nl-BE"/>
        </w:rPr>
        <w:lastRenderedPageBreak/>
        <w:t>3</w:t>
      </w:r>
      <w:r w:rsidR="00BB3056" w:rsidRPr="00113EA8">
        <w:rPr>
          <w:rFonts w:ascii="Century Gothic" w:hAnsi="Century Gothic"/>
          <w:b/>
          <w:color w:val="4F81BD" w:themeColor="accent1"/>
          <w:sz w:val="28"/>
          <w:u w:val="none"/>
          <w:lang w:val="nl-BE"/>
        </w:rPr>
        <w:tab/>
      </w:r>
      <w:r w:rsidRPr="00113EA8">
        <w:rPr>
          <w:rFonts w:ascii="Century Gothic" w:hAnsi="Century Gothic"/>
          <w:b/>
          <w:color w:val="4F81BD" w:themeColor="accent1"/>
          <w:sz w:val="28"/>
          <w:u w:val="none"/>
          <w:lang w:val="nl-BE"/>
        </w:rPr>
        <w:t>Evolutie</w:t>
      </w:r>
      <w:r w:rsidRPr="00113EA8">
        <w:rPr>
          <w:rFonts w:ascii="Century Gothic" w:hAnsi="Century Gothic"/>
          <w:b/>
          <w:color w:val="4F81BD" w:themeColor="accent1"/>
          <w:sz w:val="28"/>
          <w:u w:val="none"/>
        </w:rPr>
        <w:t xml:space="preserve"> uitbouw van de zorgcoördinatie</w:t>
      </w:r>
      <w:bookmarkEnd w:id="67"/>
      <w:bookmarkEnd w:id="68"/>
      <w:bookmarkEnd w:id="69"/>
      <w:bookmarkEnd w:id="70"/>
      <w:bookmarkEnd w:id="71"/>
    </w:p>
    <w:p w14:paraId="20B62BC5" w14:textId="07B9D6EC" w:rsidR="00113EA8" w:rsidRPr="00113EA8" w:rsidRDefault="00113EA8" w:rsidP="00113EA8">
      <w:pPr>
        <w:rPr>
          <w:color w:val="4F81BD" w:themeColor="accent1"/>
        </w:rPr>
      </w:pPr>
      <w:r w:rsidRPr="00113EA8">
        <w:rPr>
          <w:rFonts w:ascii="Century Gothic" w:hAnsi="Century Gothic" w:cs="Arial"/>
          <w:color w:val="4F81BD" w:themeColor="accent1"/>
          <w:sz w:val="28"/>
          <w:szCs w:val="22"/>
          <w:lang w:val="nl-BE"/>
        </w:rPr>
        <w:t>________________________________________________________________</w:t>
      </w:r>
    </w:p>
    <w:p w14:paraId="76D59B99" w14:textId="77777777" w:rsidR="004007ED" w:rsidRPr="00113EA8" w:rsidRDefault="004007ED" w:rsidP="00113EA8">
      <w:pPr>
        <w:autoSpaceDE w:val="0"/>
        <w:autoSpaceDN w:val="0"/>
        <w:adjustRightInd w:val="0"/>
        <w:contextualSpacing/>
        <w:jc w:val="both"/>
        <w:rPr>
          <w:rFonts w:ascii="Century Gothic" w:hAnsi="Century Gothic" w:cs="Arial"/>
          <w:sz w:val="22"/>
          <w:szCs w:val="22"/>
        </w:rPr>
      </w:pPr>
    </w:p>
    <w:p w14:paraId="7BBF3B35" w14:textId="109D503F" w:rsidR="004007ED" w:rsidRPr="00113EA8" w:rsidRDefault="00BB3056" w:rsidP="00113EA8">
      <w:pPr>
        <w:pStyle w:val="Kop2"/>
        <w:numPr>
          <w:ilvl w:val="0"/>
          <w:numId w:val="0"/>
        </w:numPr>
        <w:spacing w:before="0" w:after="0"/>
        <w:ind w:left="576" w:hanging="576"/>
        <w:contextualSpacing/>
        <w:jc w:val="both"/>
        <w:rPr>
          <w:rFonts w:ascii="Century Gothic" w:hAnsi="Century Gothic"/>
          <w:color w:val="4F81BD" w:themeColor="accent1"/>
          <w:sz w:val="24"/>
          <w:u w:val="single"/>
        </w:rPr>
      </w:pPr>
      <w:bookmarkStart w:id="72" w:name="_Toc215993329"/>
      <w:bookmarkStart w:id="73" w:name="_Toc216241281"/>
      <w:bookmarkStart w:id="74" w:name="_Toc217190695"/>
      <w:bookmarkStart w:id="75" w:name="_Toc408493279"/>
      <w:bookmarkStart w:id="76" w:name="_Toc534975415"/>
      <w:r w:rsidRPr="00113EA8">
        <w:rPr>
          <w:rFonts w:ascii="Century Gothic" w:hAnsi="Century Gothic"/>
          <w:color w:val="4F81BD" w:themeColor="accent1"/>
          <w:sz w:val="24"/>
          <w:u w:val="single"/>
        </w:rPr>
        <w:t>3.1</w:t>
      </w:r>
      <w:r w:rsidRPr="00113EA8">
        <w:rPr>
          <w:rFonts w:ascii="Century Gothic" w:hAnsi="Century Gothic"/>
          <w:color w:val="4F81BD" w:themeColor="accent1"/>
          <w:sz w:val="24"/>
          <w:u w:val="single"/>
        </w:rPr>
        <w:tab/>
      </w:r>
      <w:r w:rsidR="004007ED" w:rsidRPr="00113EA8">
        <w:rPr>
          <w:rFonts w:ascii="Century Gothic" w:hAnsi="Century Gothic"/>
          <w:color w:val="4F81BD" w:themeColor="accent1"/>
          <w:sz w:val="24"/>
          <w:u w:val="single"/>
        </w:rPr>
        <w:t>Op niveau van de school</w:t>
      </w:r>
      <w:bookmarkEnd w:id="72"/>
      <w:bookmarkEnd w:id="73"/>
      <w:bookmarkEnd w:id="74"/>
      <w:bookmarkEnd w:id="75"/>
      <w:bookmarkEnd w:id="76"/>
    </w:p>
    <w:p w14:paraId="7E1C430C" w14:textId="77777777" w:rsidR="00BB3056" w:rsidRPr="00113EA8" w:rsidRDefault="00BB3056" w:rsidP="00113EA8">
      <w:pPr>
        <w:pStyle w:val="Kop3"/>
        <w:numPr>
          <w:ilvl w:val="0"/>
          <w:numId w:val="0"/>
        </w:numPr>
        <w:spacing w:before="0" w:after="0"/>
        <w:ind w:left="720" w:hanging="720"/>
        <w:contextualSpacing/>
        <w:jc w:val="both"/>
        <w:rPr>
          <w:rFonts w:ascii="Century Gothic" w:hAnsi="Century Gothic"/>
          <w:sz w:val="22"/>
          <w:lang w:val="nl-BE"/>
        </w:rPr>
      </w:pPr>
      <w:bookmarkStart w:id="77" w:name="_Toc215993330"/>
      <w:bookmarkStart w:id="78" w:name="_Toc216241282"/>
      <w:bookmarkStart w:id="79" w:name="_Toc217190696"/>
      <w:bookmarkStart w:id="80" w:name="_Toc408493280"/>
    </w:p>
    <w:p w14:paraId="724F5F8E" w14:textId="1D450C1D" w:rsidR="004007ED" w:rsidRPr="00113EA8" w:rsidRDefault="00BB3056" w:rsidP="00113EA8">
      <w:pPr>
        <w:pStyle w:val="Kop3"/>
        <w:numPr>
          <w:ilvl w:val="0"/>
          <w:numId w:val="0"/>
        </w:numPr>
        <w:spacing w:before="0" w:after="0"/>
        <w:ind w:left="720" w:hanging="720"/>
        <w:contextualSpacing/>
        <w:jc w:val="both"/>
        <w:rPr>
          <w:rFonts w:ascii="Century Gothic" w:hAnsi="Century Gothic"/>
          <w:sz w:val="22"/>
          <w:u w:val="single"/>
          <w:lang w:val="nl-BE"/>
        </w:rPr>
      </w:pPr>
      <w:bookmarkStart w:id="81" w:name="_Toc534975416"/>
      <w:r w:rsidRPr="00113EA8">
        <w:rPr>
          <w:rFonts w:ascii="Century Gothic" w:hAnsi="Century Gothic"/>
          <w:sz w:val="22"/>
          <w:u w:val="single"/>
          <w:lang w:val="nl-BE"/>
        </w:rPr>
        <w:t>3.1.1</w:t>
      </w:r>
      <w:r w:rsidRPr="00113EA8">
        <w:rPr>
          <w:rFonts w:ascii="Century Gothic" w:hAnsi="Century Gothic"/>
          <w:sz w:val="22"/>
          <w:u w:val="single"/>
          <w:lang w:val="nl-BE"/>
        </w:rPr>
        <w:tab/>
      </w:r>
      <w:r w:rsidR="004007ED" w:rsidRPr="00113EA8">
        <w:rPr>
          <w:rFonts w:ascii="Century Gothic" w:hAnsi="Century Gothic"/>
          <w:sz w:val="22"/>
          <w:u w:val="single"/>
          <w:lang w:val="nl-BE"/>
        </w:rPr>
        <w:t>Evolutie</w:t>
      </w:r>
      <w:bookmarkEnd w:id="77"/>
      <w:bookmarkEnd w:id="78"/>
      <w:bookmarkEnd w:id="79"/>
      <w:bookmarkEnd w:id="80"/>
      <w:bookmarkEnd w:id="81"/>
    </w:p>
    <w:p w14:paraId="7CEE659C" w14:textId="77777777" w:rsidR="00BB3056" w:rsidRPr="00113EA8" w:rsidRDefault="00BB3056" w:rsidP="00113EA8">
      <w:pPr>
        <w:autoSpaceDE w:val="0"/>
        <w:autoSpaceDN w:val="0"/>
        <w:adjustRightInd w:val="0"/>
        <w:contextualSpacing/>
        <w:jc w:val="both"/>
        <w:rPr>
          <w:rFonts w:ascii="Century Gothic" w:hAnsi="Century Gothic"/>
          <w:sz w:val="22"/>
        </w:rPr>
      </w:pPr>
    </w:p>
    <w:p w14:paraId="455E92FF" w14:textId="454D5981" w:rsidR="004007ED" w:rsidRPr="00113EA8" w:rsidRDefault="004007ED" w:rsidP="00113EA8">
      <w:pPr>
        <w:autoSpaceDE w:val="0"/>
        <w:autoSpaceDN w:val="0"/>
        <w:adjustRightInd w:val="0"/>
        <w:contextualSpacing/>
        <w:jc w:val="both"/>
        <w:rPr>
          <w:rFonts w:ascii="Century Gothic" w:hAnsi="Century Gothic"/>
          <w:sz w:val="22"/>
        </w:rPr>
      </w:pPr>
      <w:r w:rsidRPr="00113EA8">
        <w:rPr>
          <w:rFonts w:ascii="Century Gothic" w:hAnsi="Century Gothic"/>
          <w:sz w:val="22"/>
        </w:rPr>
        <w:t>Vroeger</w:t>
      </w:r>
      <w:r w:rsidR="00B41AD3" w:rsidRPr="00113EA8">
        <w:rPr>
          <w:rFonts w:ascii="Century Gothic" w:hAnsi="Century Gothic"/>
          <w:sz w:val="22"/>
        </w:rPr>
        <w:t xml:space="preserve"> werd gebruik gemaakt van een </w:t>
      </w:r>
      <w:r w:rsidRPr="00113EA8">
        <w:rPr>
          <w:rFonts w:ascii="Century Gothic" w:hAnsi="Century Gothic"/>
          <w:sz w:val="22"/>
        </w:rPr>
        <w:t>leerlingvolgdossier in het lager onderwijs v</w:t>
      </w:r>
      <w:r w:rsidR="00393F2A" w:rsidRPr="00113EA8">
        <w:rPr>
          <w:rFonts w:ascii="Century Gothic" w:hAnsi="Century Gothic"/>
          <w:sz w:val="22"/>
        </w:rPr>
        <w:t>oor de registratie van leerlingen</w:t>
      </w:r>
      <w:r w:rsidRPr="00113EA8">
        <w:rPr>
          <w:rFonts w:ascii="Century Gothic" w:hAnsi="Century Gothic"/>
          <w:sz w:val="22"/>
        </w:rPr>
        <w:t xml:space="preserve">gegevens. </w:t>
      </w:r>
    </w:p>
    <w:p w14:paraId="583A0D36" w14:textId="274D6B60" w:rsidR="004007ED" w:rsidRPr="00113EA8" w:rsidRDefault="004007ED" w:rsidP="00113EA8">
      <w:pPr>
        <w:autoSpaceDE w:val="0"/>
        <w:autoSpaceDN w:val="0"/>
        <w:adjustRightInd w:val="0"/>
        <w:contextualSpacing/>
        <w:jc w:val="both"/>
        <w:rPr>
          <w:rFonts w:ascii="Century Gothic" w:hAnsi="Century Gothic"/>
          <w:sz w:val="22"/>
        </w:rPr>
      </w:pPr>
      <w:r w:rsidRPr="00113EA8">
        <w:rPr>
          <w:rFonts w:ascii="Century Gothic" w:hAnsi="Century Gothic"/>
          <w:sz w:val="22"/>
        </w:rPr>
        <w:t xml:space="preserve">Een </w:t>
      </w:r>
      <w:r w:rsidRPr="00113EA8">
        <w:rPr>
          <w:rFonts w:ascii="Century Gothic" w:hAnsi="Century Gothic"/>
          <w:i/>
          <w:iCs/>
          <w:sz w:val="22"/>
        </w:rPr>
        <w:t>leerlingvolgdossier</w:t>
      </w:r>
      <w:r w:rsidR="00B41AD3" w:rsidRPr="00113EA8">
        <w:rPr>
          <w:rFonts w:ascii="Century Gothic" w:hAnsi="Century Gothic"/>
          <w:sz w:val="22"/>
        </w:rPr>
        <w:t xml:space="preserve"> bestond</w:t>
      </w:r>
      <w:r w:rsidRPr="00113EA8">
        <w:rPr>
          <w:rFonts w:ascii="Century Gothic" w:hAnsi="Century Gothic"/>
          <w:sz w:val="22"/>
        </w:rPr>
        <w:t xml:space="preserve"> uit een anamnese van de leerling, gevolgd door het in kaart brengen van de LVS-scores voor spelling en rekenen alsook het AVI-niveau. Procentuele totalen voor taal,</w:t>
      </w:r>
      <w:r w:rsidR="00B41AD3" w:rsidRPr="00113EA8">
        <w:rPr>
          <w:rFonts w:ascii="Century Gothic" w:hAnsi="Century Gothic"/>
          <w:sz w:val="22"/>
        </w:rPr>
        <w:t xml:space="preserve"> wiskunde en wereldoriëntatie we</w:t>
      </w:r>
      <w:r w:rsidRPr="00113EA8">
        <w:rPr>
          <w:rFonts w:ascii="Century Gothic" w:hAnsi="Century Gothic"/>
          <w:sz w:val="22"/>
        </w:rPr>
        <w:t xml:space="preserve">rden hierin </w:t>
      </w:r>
      <w:r w:rsidR="00B41AD3" w:rsidRPr="00113EA8">
        <w:rPr>
          <w:rFonts w:ascii="Century Gothic" w:hAnsi="Century Gothic"/>
          <w:sz w:val="22"/>
        </w:rPr>
        <w:t>genoteerd. Verder we</w:t>
      </w:r>
      <w:r w:rsidRPr="00113EA8">
        <w:rPr>
          <w:rFonts w:ascii="Century Gothic" w:hAnsi="Century Gothic"/>
          <w:sz w:val="22"/>
        </w:rPr>
        <w:t>rden er gegevens genoteerd van familiale en medische aard en of het k</w:t>
      </w:r>
      <w:r w:rsidR="00B41AD3" w:rsidRPr="00113EA8">
        <w:rPr>
          <w:rFonts w:ascii="Century Gothic" w:hAnsi="Century Gothic"/>
          <w:sz w:val="22"/>
        </w:rPr>
        <w:t>ind externe ondersteuning kreeg. Leerlingvolgdossiers we</w:t>
      </w:r>
      <w:r w:rsidRPr="00113EA8">
        <w:rPr>
          <w:rFonts w:ascii="Century Gothic" w:hAnsi="Century Gothic"/>
          <w:sz w:val="22"/>
        </w:rPr>
        <w:t>rden steeds doorgegeven naar de volgende klas.</w:t>
      </w:r>
    </w:p>
    <w:p w14:paraId="4619C2E2" w14:textId="77777777" w:rsidR="004007ED" w:rsidRPr="00113EA8" w:rsidRDefault="004007ED" w:rsidP="00113EA8">
      <w:pPr>
        <w:autoSpaceDE w:val="0"/>
        <w:autoSpaceDN w:val="0"/>
        <w:adjustRightInd w:val="0"/>
        <w:contextualSpacing/>
        <w:jc w:val="both"/>
        <w:rPr>
          <w:rFonts w:ascii="Century Gothic" w:hAnsi="Century Gothic"/>
          <w:sz w:val="22"/>
        </w:rPr>
      </w:pPr>
    </w:p>
    <w:p w14:paraId="65563203" w14:textId="6F44487B" w:rsidR="004007ED" w:rsidRPr="00113EA8" w:rsidRDefault="002723E4" w:rsidP="00113EA8">
      <w:pPr>
        <w:autoSpaceDE w:val="0"/>
        <w:autoSpaceDN w:val="0"/>
        <w:adjustRightInd w:val="0"/>
        <w:contextualSpacing/>
        <w:jc w:val="both"/>
        <w:rPr>
          <w:rFonts w:ascii="Century Gothic" w:hAnsi="Century Gothic"/>
          <w:sz w:val="14"/>
          <w:szCs w:val="16"/>
        </w:rPr>
      </w:pPr>
      <w:r>
        <w:rPr>
          <w:rFonts w:ascii="Century Gothic" w:hAnsi="Century Gothic"/>
          <w:sz w:val="22"/>
        </w:rPr>
        <w:t>Sinds het schooljaar 2007-</w:t>
      </w:r>
      <w:r w:rsidR="004007ED" w:rsidRPr="00113EA8">
        <w:rPr>
          <w:rFonts w:ascii="Century Gothic" w:hAnsi="Century Gothic"/>
          <w:sz w:val="22"/>
        </w:rPr>
        <w:t>2008 wordt gebruik gemaakt van een nieuw registratiemedium met name Omniwize.</w:t>
      </w:r>
      <w:r w:rsidR="004007ED" w:rsidRPr="00113EA8">
        <w:rPr>
          <w:rFonts w:ascii="Century Gothic" w:hAnsi="Century Gothic"/>
          <w:sz w:val="14"/>
          <w:szCs w:val="16"/>
        </w:rPr>
        <w:t xml:space="preserve"> </w:t>
      </w:r>
    </w:p>
    <w:p w14:paraId="36C99C18" w14:textId="601D1113" w:rsidR="004007ED" w:rsidRPr="00113EA8" w:rsidRDefault="004007ED" w:rsidP="00113EA8">
      <w:pPr>
        <w:autoSpaceDE w:val="0"/>
        <w:autoSpaceDN w:val="0"/>
        <w:adjustRightInd w:val="0"/>
        <w:contextualSpacing/>
        <w:jc w:val="both"/>
        <w:rPr>
          <w:rFonts w:ascii="Century Gothic" w:hAnsi="Century Gothic"/>
          <w:sz w:val="22"/>
          <w:szCs w:val="16"/>
        </w:rPr>
      </w:pPr>
      <w:r w:rsidRPr="00113EA8">
        <w:rPr>
          <w:rFonts w:ascii="Century Gothic" w:hAnsi="Century Gothic"/>
          <w:sz w:val="22"/>
          <w:szCs w:val="16"/>
        </w:rPr>
        <w:t>Omniwize.net is een internettoepassing. Dit wil zeggen dat gegevens altijd en van overal bereikbaar zijn. Omniwize staat in voor het plannen, bijhouden en rapporteren van leerling</w:t>
      </w:r>
      <w:r w:rsidR="00393F2A" w:rsidRPr="00113EA8">
        <w:rPr>
          <w:rFonts w:ascii="Century Gothic" w:hAnsi="Century Gothic"/>
          <w:sz w:val="22"/>
          <w:szCs w:val="16"/>
        </w:rPr>
        <w:t>en</w:t>
      </w:r>
      <w:r w:rsidRPr="00113EA8">
        <w:rPr>
          <w:rFonts w:ascii="Century Gothic" w:hAnsi="Century Gothic"/>
          <w:sz w:val="22"/>
          <w:szCs w:val="16"/>
        </w:rPr>
        <w:t>gegevens.</w:t>
      </w:r>
    </w:p>
    <w:p w14:paraId="20CFCD83" w14:textId="10A1BF51" w:rsidR="006E4712" w:rsidRPr="00113EA8" w:rsidRDefault="006E4712" w:rsidP="00113EA8">
      <w:pPr>
        <w:autoSpaceDE w:val="0"/>
        <w:autoSpaceDN w:val="0"/>
        <w:adjustRightInd w:val="0"/>
        <w:contextualSpacing/>
        <w:jc w:val="both"/>
        <w:rPr>
          <w:rFonts w:ascii="Century Gothic" w:hAnsi="Century Gothic"/>
          <w:b/>
          <w:sz w:val="22"/>
          <w:szCs w:val="16"/>
        </w:rPr>
      </w:pPr>
      <w:r w:rsidRPr="00113EA8">
        <w:rPr>
          <w:rFonts w:ascii="Century Gothic" w:hAnsi="Century Gothic"/>
          <w:b/>
          <w:sz w:val="22"/>
          <w:szCs w:val="16"/>
        </w:rPr>
        <w:t>Vanaf het schooljaar 2013</w:t>
      </w:r>
      <w:r w:rsidR="00BB3056" w:rsidRPr="00113EA8">
        <w:rPr>
          <w:rFonts w:ascii="Century Gothic" w:hAnsi="Century Gothic"/>
          <w:b/>
          <w:sz w:val="22"/>
          <w:szCs w:val="16"/>
        </w:rPr>
        <w:t>-</w:t>
      </w:r>
      <w:r w:rsidR="00F51590" w:rsidRPr="00113EA8">
        <w:rPr>
          <w:rFonts w:ascii="Century Gothic" w:hAnsi="Century Gothic"/>
          <w:b/>
          <w:sz w:val="22"/>
          <w:szCs w:val="16"/>
        </w:rPr>
        <w:t xml:space="preserve">2014 werd Omniwize veranderd </w:t>
      </w:r>
      <w:r w:rsidR="00BB3056" w:rsidRPr="00113EA8">
        <w:rPr>
          <w:rFonts w:ascii="Century Gothic" w:hAnsi="Century Gothic"/>
          <w:b/>
          <w:sz w:val="22"/>
          <w:szCs w:val="16"/>
        </w:rPr>
        <w:t>in iO</w:t>
      </w:r>
      <w:r w:rsidRPr="00113EA8">
        <w:rPr>
          <w:rFonts w:ascii="Century Gothic" w:hAnsi="Century Gothic"/>
          <w:b/>
          <w:sz w:val="22"/>
          <w:szCs w:val="16"/>
        </w:rPr>
        <w:t xml:space="preserve">mniwize. </w:t>
      </w:r>
    </w:p>
    <w:p w14:paraId="5F0BE2E5" w14:textId="77777777" w:rsidR="004007ED" w:rsidRPr="00113EA8" w:rsidRDefault="004007ED" w:rsidP="00113EA8">
      <w:pPr>
        <w:pStyle w:val="Kop1"/>
        <w:numPr>
          <w:ilvl w:val="0"/>
          <w:numId w:val="0"/>
        </w:numPr>
        <w:contextualSpacing/>
        <w:jc w:val="both"/>
        <w:rPr>
          <w:rFonts w:ascii="Century Gothic" w:hAnsi="Century Gothic" w:cs="Times New Roman"/>
          <w:b/>
          <w:bCs/>
          <w:sz w:val="24"/>
          <w:szCs w:val="16"/>
          <w:u w:val="none"/>
        </w:rPr>
      </w:pPr>
    </w:p>
    <w:p w14:paraId="660C4FE5" w14:textId="3E8CC381" w:rsidR="004007ED" w:rsidRPr="00113EA8" w:rsidRDefault="00BB3056" w:rsidP="00113EA8">
      <w:pPr>
        <w:pStyle w:val="Kop3"/>
        <w:numPr>
          <w:ilvl w:val="0"/>
          <w:numId w:val="0"/>
        </w:numPr>
        <w:spacing w:before="0" w:after="0"/>
        <w:ind w:left="720" w:hanging="720"/>
        <w:contextualSpacing/>
        <w:jc w:val="both"/>
        <w:rPr>
          <w:rFonts w:ascii="Century Gothic" w:hAnsi="Century Gothic"/>
          <w:sz w:val="22"/>
          <w:u w:val="single"/>
        </w:rPr>
      </w:pPr>
      <w:bookmarkStart w:id="82" w:name="_Toc215993331"/>
      <w:bookmarkStart w:id="83" w:name="_Toc216241283"/>
      <w:bookmarkStart w:id="84" w:name="_Toc217190697"/>
      <w:bookmarkStart w:id="85" w:name="_Toc408493281"/>
      <w:bookmarkStart w:id="86" w:name="_Toc534975417"/>
      <w:r w:rsidRPr="00113EA8">
        <w:rPr>
          <w:rFonts w:ascii="Century Gothic" w:hAnsi="Century Gothic"/>
          <w:sz w:val="22"/>
          <w:u w:val="single"/>
        </w:rPr>
        <w:t>3.1.2</w:t>
      </w:r>
      <w:r w:rsidRPr="00113EA8">
        <w:rPr>
          <w:rFonts w:ascii="Century Gothic" w:hAnsi="Century Gothic"/>
          <w:sz w:val="22"/>
          <w:u w:val="single"/>
        </w:rPr>
        <w:tab/>
      </w:r>
      <w:r w:rsidR="004007ED" w:rsidRPr="00113EA8">
        <w:rPr>
          <w:rFonts w:ascii="Century Gothic" w:hAnsi="Century Gothic"/>
          <w:sz w:val="22"/>
          <w:u w:val="single"/>
        </w:rPr>
        <w:t>O</w:t>
      </w:r>
      <w:r w:rsidR="00F51590" w:rsidRPr="00113EA8">
        <w:rPr>
          <w:rFonts w:ascii="Century Gothic" w:hAnsi="Century Gothic"/>
          <w:sz w:val="22"/>
          <w:u w:val="single"/>
        </w:rPr>
        <w:t>vergang van leerlingvolgdossier</w:t>
      </w:r>
      <w:r w:rsidR="004007ED" w:rsidRPr="00113EA8">
        <w:rPr>
          <w:rFonts w:ascii="Century Gothic" w:hAnsi="Century Gothic"/>
          <w:sz w:val="22"/>
          <w:u w:val="single"/>
        </w:rPr>
        <w:t xml:space="preserve"> </w:t>
      </w:r>
      <w:r w:rsidR="00EE16F6" w:rsidRPr="00113EA8">
        <w:rPr>
          <w:rFonts w:ascii="Century Gothic" w:hAnsi="Century Gothic"/>
          <w:sz w:val="22"/>
          <w:u w:val="single"/>
        </w:rPr>
        <w:t>over O</w:t>
      </w:r>
      <w:r w:rsidR="00F51590" w:rsidRPr="00113EA8">
        <w:rPr>
          <w:rFonts w:ascii="Century Gothic" w:hAnsi="Century Gothic"/>
          <w:sz w:val="22"/>
          <w:u w:val="single"/>
        </w:rPr>
        <w:t xml:space="preserve">mniwize </w:t>
      </w:r>
      <w:r w:rsidR="004007ED" w:rsidRPr="00113EA8">
        <w:rPr>
          <w:rFonts w:ascii="Century Gothic" w:hAnsi="Century Gothic"/>
          <w:sz w:val="22"/>
          <w:u w:val="single"/>
        </w:rPr>
        <w:t xml:space="preserve">naar </w:t>
      </w:r>
      <w:r w:rsidR="002723E4">
        <w:rPr>
          <w:rFonts w:ascii="Century Gothic" w:hAnsi="Century Gothic"/>
          <w:sz w:val="22"/>
          <w:u w:val="single"/>
        </w:rPr>
        <w:t>i</w:t>
      </w:r>
      <w:r w:rsidR="00F807CE" w:rsidRPr="00113EA8">
        <w:rPr>
          <w:rFonts w:ascii="Century Gothic" w:hAnsi="Century Gothic"/>
          <w:sz w:val="22"/>
          <w:u w:val="single"/>
        </w:rPr>
        <w:t>Omniwize</w:t>
      </w:r>
      <w:bookmarkEnd w:id="82"/>
      <w:bookmarkEnd w:id="83"/>
      <w:bookmarkEnd w:id="84"/>
      <w:bookmarkEnd w:id="85"/>
      <w:bookmarkEnd w:id="86"/>
    </w:p>
    <w:p w14:paraId="503E31E1" w14:textId="77777777" w:rsidR="00BB3056" w:rsidRPr="00113EA8" w:rsidRDefault="00BB3056" w:rsidP="00113EA8">
      <w:pPr>
        <w:pStyle w:val="Kop4"/>
        <w:numPr>
          <w:ilvl w:val="0"/>
          <w:numId w:val="0"/>
        </w:numPr>
        <w:ind w:left="864" w:hanging="864"/>
        <w:contextualSpacing/>
        <w:jc w:val="both"/>
        <w:rPr>
          <w:rFonts w:ascii="Century Gothic" w:hAnsi="Century Gothic"/>
          <w:sz w:val="22"/>
        </w:rPr>
      </w:pPr>
      <w:bookmarkStart w:id="87" w:name="_Toc215993332"/>
      <w:bookmarkStart w:id="88" w:name="_Toc216241284"/>
      <w:bookmarkStart w:id="89" w:name="_Toc217190698"/>
    </w:p>
    <w:p w14:paraId="0161E2D4" w14:textId="71A8BF60" w:rsidR="004007ED" w:rsidRPr="00113EA8" w:rsidRDefault="002723E4" w:rsidP="00113EA8">
      <w:pPr>
        <w:pStyle w:val="Kop4"/>
        <w:numPr>
          <w:ilvl w:val="0"/>
          <w:numId w:val="0"/>
        </w:numPr>
        <w:ind w:left="864" w:hanging="864"/>
        <w:contextualSpacing/>
        <w:jc w:val="both"/>
        <w:rPr>
          <w:rFonts w:ascii="Century Gothic" w:hAnsi="Century Gothic"/>
          <w:i/>
          <w:sz w:val="22"/>
        </w:rPr>
      </w:pPr>
      <w:r>
        <w:rPr>
          <w:rFonts w:ascii="Century Gothic" w:hAnsi="Century Gothic"/>
          <w:i/>
          <w:sz w:val="22"/>
        </w:rPr>
        <w:t>i</w:t>
      </w:r>
      <w:r w:rsidR="00F807CE" w:rsidRPr="00113EA8">
        <w:rPr>
          <w:rFonts w:ascii="Century Gothic" w:hAnsi="Century Gothic"/>
          <w:i/>
          <w:sz w:val="22"/>
        </w:rPr>
        <w:t>Omniwize</w:t>
      </w:r>
      <w:r w:rsidR="004007ED" w:rsidRPr="00113EA8">
        <w:rPr>
          <w:rFonts w:ascii="Century Gothic" w:hAnsi="Century Gothic"/>
          <w:i/>
          <w:sz w:val="22"/>
        </w:rPr>
        <w:t xml:space="preserve"> specifiek gericht naar de zorg</w:t>
      </w:r>
      <w:bookmarkEnd w:id="87"/>
      <w:bookmarkEnd w:id="88"/>
      <w:bookmarkEnd w:id="89"/>
    </w:p>
    <w:p w14:paraId="0E2A4229" w14:textId="283537E1" w:rsidR="004007ED" w:rsidRPr="00113EA8" w:rsidRDefault="00BB3056" w:rsidP="00113EA8">
      <w:pPr>
        <w:tabs>
          <w:tab w:val="left" w:pos="284"/>
        </w:tabs>
        <w:autoSpaceDE w:val="0"/>
        <w:autoSpaceDN w:val="0"/>
        <w:adjustRightInd w:val="0"/>
        <w:ind w:left="284" w:hanging="284"/>
        <w:contextualSpacing/>
        <w:jc w:val="both"/>
        <w:rPr>
          <w:rFonts w:ascii="Century Gothic" w:hAnsi="Century Gothic"/>
          <w:sz w:val="22"/>
          <w:szCs w:val="16"/>
        </w:rPr>
      </w:pPr>
      <w:r w:rsidRPr="00113EA8">
        <w:rPr>
          <w:rFonts w:ascii="Century Gothic" w:hAnsi="Century Gothic"/>
          <w:sz w:val="22"/>
          <w:szCs w:val="16"/>
        </w:rPr>
        <w:t>A</w:t>
      </w:r>
      <w:r w:rsidRPr="00113EA8">
        <w:rPr>
          <w:rFonts w:ascii="Century Gothic" w:hAnsi="Century Gothic"/>
          <w:sz w:val="22"/>
          <w:szCs w:val="16"/>
        </w:rPr>
        <w:tab/>
      </w:r>
      <w:r w:rsidR="00F51590" w:rsidRPr="00113EA8">
        <w:rPr>
          <w:rFonts w:ascii="Century Gothic" w:hAnsi="Century Gothic"/>
          <w:sz w:val="22"/>
          <w:szCs w:val="16"/>
        </w:rPr>
        <w:t>Binnen het item ‘</w:t>
      </w:r>
      <w:r w:rsidR="00F51590" w:rsidRPr="00113EA8">
        <w:rPr>
          <w:rFonts w:ascii="Century Gothic" w:hAnsi="Century Gothic"/>
          <w:b/>
          <w:sz w:val="22"/>
          <w:szCs w:val="16"/>
        </w:rPr>
        <w:t>gegevens leerlingen’</w:t>
      </w:r>
      <w:r w:rsidR="00F51590" w:rsidRPr="00113EA8">
        <w:rPr>
          <w:rFonts w:ascii="Century Gothic" w:hAnsi="Century Gothic"/>
          <w:sz w:val="22"/>
          <w:szCs w:val="16"/>
        </w:rPr>
        <w:t xml:space="preserve"> komt u terecht in de </w:t>
      </w:r>
      <w:r w:rsidR="00F51590" w:rsidRPr="00113EA8">
        <w:rPr>
          <w:rFonts w:ascii="Century Gothic" w:hAnsi="Century Gothic"/>
          <w:b/>
          <w:sz w:val="22"/>
          <w:szCs w:val="16"/>
        </w:rPr>
        <w:t>begeleidingsdossiers</w:t>
      </w:r>
      <w:r w:rsidR="008849C2" w:rsidRPr="00113EA8">
        <w:rPr>
          <w:rFonts w:ascii="Century Gothic" w:hAnsi="Century Gothic"/>
          <w:b/>
          <w:sz w:val="22"/>
          <w:szCs w:val="16"/>
        </w:rPr>
        <w:t xml:space="preserve"> of leerlingendossiers</w:t>
      </w:r>
      <w:r w:rsidR="00F51590" w:rsidRPr="00113EA8">
        <w:rPr>
          <w:rFonts w:ascii="Century Gothic" w:hAnsi="Century Gothic"/>
          <w:sz w:val="22"/>
          <w:szCs w:val="16"/>
        </w:rPr>
        <w:t>.</w:t>
      </w:r>
      <w:r w:rsidR="004007ED" w:rsidRPr="00113EA8">
        <w:rPr>
          <w:rFonts w:ascii="Century Gothic" w:hAnsi="Century Gothic"/>
          <w:sz w:val="22"/>
          <w:szCs w:val="16"/>
        </w:rPr>
        <w:t xml:space="preserve"> Binnen de</w:t>
      </w:r>
      <w:r w:rsidR="00F51590" w:rsidRPr="00113EA8">
        <w:rPr>
          <w:rFonts w:ascii="Century Gothic" w:hAnsi="Century Gothic"/>
          <w:sz w:val="22"/>
          <w:szCs w:val="16"/>
        </w:rPr>
        <w:t xml:space="preserve">ze </w:t>
      </w:r>
      <w:r w:rsidR="004007ED" w:rsidRPr="00113EA8">
        <w:rPr>
          <w:rFonts w:ascii="Century Gothic" w:hAnsi="Century Gothic"/>
          <w:sz w:val="22"/>
          <w:szCs w:val="16"/>
        </w:rPr>
        <w:t>doss</w:t>
      </w:r>
      <w:r w:rsidR="00F51590" w:rsidRPr="00113EA8">
        <w:rPr>
          <w:rFonts w:ascii="Century Gothic" w:hAnsi="Century Gothic"/>
          <w:sz w:val="22"/>
          <w:szCs w:val="16"/>
        </w:rPr>
        <w:t xml:space="preserve">iers vindt u enkele </w:t>
      </w:r>
      <w:r w:rsidR="008849C2" w:rsidRPr="00113EA8">
        <w:rPr>
          <w:rFonts w:ascii="Century Gothic" w:hAnsi="Century Gothic"/>
          <w:sz w:val="22"/>
          <w:szCs w:val="16"/>
        </w:rPr>
        <w:t>sub</w:t>
      </w:r>
      <w:r w:rsidR="00F51590" w:rsidRPr="00113EA8">
        <w:rPr>
          <w:rFonts w:ascii="Century Gothic" w:hAnsi="Century Gothic"/>
          <w:sz w:val="22"/>
          <w:szCs w:val="16"/>
        </w:rPr>
        <w:t>onderdelen</w:t>
      </w:r>
      <w:r w:rsidR="004007ED" w:rsidRPr="00113EA8">
        <w:rPr>
          <w:rFonts w:ascii="Century Gothic" w:hAnsi="Century Gothic"/>
          <w:sz w:val="22"/>
          <w:szCs w:val="16"/>
        </w:rPr>
        <w:t xml:space="preserve">. </w:t>
      </w:r>
    </w:p>
    <w:p w14:paraId="0638EA3D" w14:textId="77777777" w:rsidR="004007ED" w:rsidRPr="00113EA8" w:rsidRDefault="004007ED" w:rsidP="00113EA8">
      <w:pPr>
        <w:tabs>
          <w:tab w:val="left" w:pos="284"/>
        </w:tabs>
        <w:autoSpaceDE w:val="0"/>
        <w:autoSpaceDN w:val="0"/>
        <w:adjustRightInd w:val="0"/>
        <w:ind w:left="284" w:hanging="284"/>
        <w:contextualSpacing/>
        <w:jc w:val="both"/>
        <w:rPr>
          <w:rFonts w:ascii="Century Gothic" w:hAnsi="Century Gothic"/>
          <w:sz w:val="22"/>
          <w:szCs w:val="16"/>
        </w:rPr>
      </w:pPr>
    </w:p>
    <w:p w14:paraId="507EDEFE" w14:textId="1CAD8816" w:rsidR="004007ED" w:rsidRPr="00113EA8" w:rsidRDefault="00BB3056" w:rsidP="00113EA8">
      <w:pPr>
        <w:tabs>
          <w:tab w:val="left" w:pos="284"/>
        </w:tabs>
        <w:autoSpaceDE w:val="0"/>
        <w:autoSpaceDN w:val="0"/>
        <w:adjustRightInd w:val="0"/>
        <w:ind w:left="284" w:hanging="284"/>
        <w:contextualSpacing/>
        <w:jc w:val="both"/>
        <w:rPr>
          <w:rFonts w:ascii="Century Gothic" w:hAnsi="Century Gothic"/>
          <w:sz w:val="22"/>
          <w:szCs w:val="16"/>
        </w:rPr>
      </w:pPr>
      <w:r w:rsidRPr="00113EA8">
        <w:rPr>
          <w:rFonts w:ascii="Century Gothic" w:hAnsi="Century Gothic"/>
          <w:sz w:val="22"/>
          <w:szCs w:val="16"/>
        </w:rPr>
        <w:tab/>
      </w:r>
      <w:r w:rsidR="004007ED" w:rsidRPr="00113EA8">
        <w:rPr>
          <w:rFonts w:ascii="Century Gothic" w:hAnsi="Century Gothic"/>
          <w:sz w:val="22"/>
          <w:szCs w:val="16"/>
        </w:rPr>
        <w:t xml:space="preserve">Vooreerst hebben we het dossier van het </w:t>
      </w:r>
      <w:r w:rsidR="004007ED" w:rsidRPr="00113EA8">
        <w:rPr>
          <w:rFonts w:ascii="Century Gothic" w:hAnsi="Century Gothic"/>
          <w:b/>
          <w:bCs/>
          <w:sz w:val="22"/>
          <w:szCs w:val="16"/>
        </w:rPr>
        <w:t>CLB</w:t>
      </w:r>
      <w:r w:rsidR="004007ED" w:rsidRPr="00113EA8">
        <w:rPr>
          <w:rFonts w:ascii="Century Gothic" w:hAnsi="Century Gothic"/>
          <w:sz w:val="22"/>
          <w:szCs w:val="16"/>
        </w:rPr>
        <w:t xml:space="preserve">. </w:t>
      </w:r>
    </w:p>
    <w:p w14:paraId="2E3D9AA4" w14:textId="71C2BFA1" w:rsidR="004007ED" w:rsidRPr="00113EA8" w:rsidRDefault="00BB3056" w:rsidP="00113EA8">
      <w:pPr>
        <w:tabs>
          <w:tab w:val="left" w:pos="284"/>
        </w:tabs>
        <w:autoSpaceDE w:val="0"/>
        <w:autoSpaceDN w:val="0"/>
        <w:adjustRightInd w:val="0"/>
        <w:ind w:left="284" w:hanging="284"/>
        <w:contextualSpacing/>
        <w:jc w:val="both"/>
        <w:rPr>
          <w:rFonts w:ascii="Century Gothic" w:hAnsi="Century Gothic"/>
          <w:sz w:val="22"/>
          <w:szCs w:val="16"/>
        </w:rPr>
      </w:pPr>
      <w:r w:rsidRPr="00113EA8">
        <w:rPr>
          <w:rFonts w:ascii="Century Gothic" w:hAnsi="Century Gothic"/>
          <w:sz w:val="22"/>
          <w:szCs w:val="16"/>
        </w:rPr>
        <w:tab/>
      </w:r>
      <w:r w:rsidR="004007ED" w:rsidRPr="00113EA8">
        <w:rPr>
          <w:rFonts w:ascii="Century Gothic" w:hAnsi="Century Gothic"/>
          <w:sz w:val="22"/>
          <w:szCs w:val="16"/>
        </w:rPr>
        <w:t xml:space="preserve">Alle testgegevens uit onderzoeken (= </w:t>
      </w:r>
      <w:r w:rsidR="002723E4">
        <w:rPr>
          <w:rFonts w:ascii="Century Gothic" w:hAnsi="Century Gothic"/>
          <w:sz w:val="22"/>
          <w:szCs w:val="16"/>
        </w:rPr>
        <w:t>IQ-</w:t>
      </w:r>
      <w:r w:rsidR="004007ED" w:rsidRPr="00113EA8">
        <w:rPr>
          <w:rFonts w:ascii="Century Gothic" w:hAnsi="Century Gothic"/>
          <w:sz w:val="22"/>
          <w:szCs w:val="16"/>
        </w:rPr>
        <w:t>onderzoeken, concentratieonderzoeken - competentiebelevingsschaal,</w:t>
      </w:r>
      <w:r w:rsidR="002723E4">
        <w:rPr>
          <w:rFonts w:ascii="Century Gothic" w:hAnsi="Century Gothic"/>
          <w:sz w:val="22"/>
          <w:szCs w:val="16"/>
        </w:rPr>
        <w:t xml:space="preserve"> </w:t>
      </w:r>
      <w:r w:rsidR="004007ED" w:rsidRPr="00113EA8">
        <w:rPr>
          <w:rFonts w:ascii="Century Gothic" w:hAnsi="Century Gothic"/>
          <w:sz w:val="22"/>
          <w:szCs w:val="16"/>
        </w:rPr>
        <w:t>…) worden binnen dit onderdeel geregistreerd. Deze gegevens worden ingevuld door de zorgcoördinator, maar steeds besproken met de klastitularis en ouders.</w:t>
      </w:r>
    </w:p>
    <w:p w14:paraId="0C625801" w14:textId="77777777" w:rsidR="004007ED" w:rsidRPr="00113EA8" w:rsidRDefault="004007ED" w:rsidP="00113EA8">
      <w:pPr>
        <w:tabs>
          <w:tab w:val="left" w:pos="284"/>
        </w:tabs>
        <w:autoSpaceDE w:val="0"/>
        <w:autoSpaceDN w:val="0"/>
        <w:adjustRightInd w:val="0"/>
        <w:ind w:left="284" w:hanging="284"/>
        <w:contextualSpacing/>
        <w:jc w:val="both"/>
        <w:rPr>
          <w:rFonts w:ascii="Century Gothic" w:hAnsi="Century Gothic"/>
          <w:sz w:val="22"/>
          <w:szCs w:val="16"/>
        </w:rPr>
      </w:pPr>
    </w:p>
    <w:p w14:paraId="521D83B6" w14:textId="68CC5FA3" w:rsidR="004007ED" w:rsidRPr="00113EA8" w:rsidRDefault="00BB3056" w:rsidP="00113EA8">
      <w:pPr>
        <w:tabs>
          <w:tab w:val="left" w:pos="284"/>
        </w:tabs>
        <w:autoSpaceDE w:val="0"/>
        <w:autoSpaceDN w:val="0"/>
        <w:adjustRightInd w:val="0"/>
        <w:ind w:left="284" w:hanging="284"/>
        <w:contextualSpacing/>
        <w:jc w:val="both"/>
        <w:rPr>
          <w:rFonts w:ascii="Century Gothic" w:hAnsi="Century Gothic"/>
          <w:sz w:val="22"/>
          <w:szCs w:val="16"/>
        </w:rPr>
      </w:pPr>
      <w:r w:rsidRPr="00113EA8">
        <w:rPr>
          <w:rFonts w:ascii="Century Gothic" w:hAnsi="Century Gothic"/>
          <w:sz w:val="22"/>
          <w:szCs w:val="16"/>
        </w:rPr>
        <w:tab/>
      </w:r>
      <w:r w:rsidR="004007ED" w:rsidRPr="00113EA8">
        <w:rPr>
          <w:rFonts w:ascii="Century Gothic" w:hAnsi="Century Gothic"/>
          <w:sz w:val="22"/>
          <w:szCs w:val="16"/>
        </w:rPr>
        <w:t xml:space="preserve">In het subonderdeel </w:t>
      </w:r>
      <w:r w:rsidR="004007ED" w:rsidRPr="00113EA8">
        <w:rPr>
          <w:rFonts w:ascii="Century Gothic" w:hAnsi="Century Gothic"/>
          <w:b/>
          <w:bCs/>
          <w:sz w:val="22"/>
          <w:szCs w:val="16"/>
        </w:rPr>
        <w:t>externe begeleidingen</w:t>
      </w:r>
      <w:r w:rsidR="004007ED" w:rsidRPr="00113EA8">
        <w:rPr>
          <w:rFonts w:ascii="Century Gothic" w:hAnsi="Century Gothic"/>
          <w:sz w:val="22"/>
          <w:szCs w:val="16"/>
        </w:rPr>
        <w:t xml:space="preserve"> plaatsen we de inhoud en frequentie van de therapieën gegeven door logopedisten, kinesisten, psychologen en revalidatiecentra.</w:t>
      </w:r>
      <w:r w:rsidR="00EF6FD3" w:rsidRPr="00113EA8">
        <w:rPr>
          <w:rFonts w:ascii="Century Gothic" w:hAnsi="Century Gothic"/>
          <w:sz w:val="22"/>
          <w:szCs w:val="16"/>
        </w:rPr>
        <w:t xml:space="preserve"> </w:t>
      </w:r>
      <w:r w:rsidR="004007ED" w:rsidRPr="00113EA8">
        <w:rPr>
          <w:rFonts w:ascii="Century Gothic" w:hAnsi="Century Gothic"/>
          <w:sz w:val="22"/>
          <w:szCs w:val="16"/>
        </w:rPr>
        <w:t>Ook dit onderdeel wordt ingevuld door de zorgcoördinator.</w:t>
      </w:r>
    </w:p>
    <w:p w14:paraId="5152AC9E" w14:textId="037DCE54" w:rsidR="00AA14A8" w:rsidRPr="00113EA8" w:rsidRDefault="00BB3056" w:rsidP="00113EA8">
      <w:pPr>
        <w:tabs>
          <w:tab w:val="left" w:pos="284"/>
        </w:tabs>
        <w:autoSpaceDE w:val="0"/>
        <w:autoSpaceDN w:val="0"/>
        <w:adjustRightInd w:val="0"/>
        <w:ind w:left="284" w:hanging="284"/>
        <w:contextualSpacing/>
        <w:jc w:val="both"/>
        <w:rPr>
          <w:rFonts w:ascii="Century Gothic" w:hAnsi="Century Gothic"/>
          <w:sz w:val="22"/>
          <w:szCs w:val="16"/>
        </w:rPr>
      </w:pPr>
      <w:r w:rsidRPr="00113EA8">
        <w:rPr>
          <w:rFonts w:ascii="Century Gothic" w:hAnsi="Century Gothic"/>
          <w:sz w:val="22"/>
          <w:szCs w:val="16"/>
        </w:rPr>
        <w:tab/>
      </w:r>
      <w:r w:rsidR="00AA14A8" w:rsidRPr="00113EA8">
        <w:rPr>
          <w:rFonts w:ascii="Century Gothic" w:hAnsi="Century Gothic"/>
          <w:sz w:val="22"/>
          <w:szCs w:val="16"/>
        </w:rPr>
        <w:t>Alle verslagen worden digitaal opgenomen in dit onderdeel.</w:t>
      </w:r>
    </w:p>
    <w:p w14:paraId="6BB4F885" w14:textId="77777777" w:rsidR="004007ED" w:rsidRPr="00113EA8" w:rsidRDefault="004007ED" w:rsidP="00113EA8">
      <w:pPr>
        <w:tabs>
          <w:tab w:val="left" w:pos="284"/>
        </w:tabs>
        <w:autoSpaceDE w:val="0"/>
        <w:autoSpaceDN w:val="0"/>
        <w:adjustRightInd w:val="0"/>
        <w:ind w:left="284" w:hanging="284"/>
        <w:contextualSpacing/>
        <w:jc w:val="both"/>
        <w:rPr>
          <w:rFonts w:ascii="Century Gothic" w:hAnsi="Century Gothic"/>
          <w:sz w:val="22"/>
          <w:szCs w:val="16"/>
        </w:rPr>
      </w:pPr>
    </w:p>
    <w:p w14:paraId="18AEFF54" w14:textId="0C612564" w:rsidR="004007ED" w:rsidRPr="00113EA8" w:rsidRDefault="00BB3056" w:rsidP="00113EA8">
      <w:pPr>
        <w:tabs>
          <w:tab w:val="left" w:pos="284"/>
        </w:tabs>
        <w:autoSpaceDE w:val="0"/>
        <w:autoSpaceDN w:val="0"/>
        <w:adjustRightInd w:val="0"/>
        <w:ind w:left="284" w:hanging="284"/>
        <w:contextualSpacing/>
        <w:jc w:val="both"/>
        <w:rPr>
          <w:rFonts w:ascii="Century Gothic" w:hAnsi="Century Gothic"/>
          <w:sz w:val="22"/>
          <w:szCs w:val="16"/>
        </w:rPr>
      </w:pPr>
      <w:r w:rsidRPr="00113EA8">
        <w:rPr>
          <w:rFonts w:ascii="Century Gothic" w:hAnsi="Century Gothic"/>
          <w:sz w:val="22"/>
          <w:szCs w:val="16"/>
        </w:rPr>
        <w:tab/>
      </w:r>
      <w:r w:rsidR="00EF6FD3" w:rsidRPr="00113EA8">
        <w:rPr>
          <w:rFonts w:ascii="Century Gothic" w:hAnsi="Century Gothic"/>
          <w:sz w:val="22"/>
          <w:szCs w:val="16"/>
        </w:rPr>
        <w:t>Zorgmomenten en acties</w:t>
      </w:r>
      <w:r w:rsidR="004007ED" w:rsidRPr="00113EA8">
        <w:rPr>
          <w:rFonts w:ascii="Century Gothic" w:hAnsi="Century Gothic"/>
          <w:sz w:val="22"/>
          <w:szCs w:val="16"/>
        </w:rPr>
        <w:t xml:space="preserve"> gegeve</w:t>
      </w:r>
      <w:r w:rsidR="008849C2" w:rsidRPr="00113EA8">
        <w:rPr>
          <w:rFonts w:ascii="Century Gothic" w:hAnsi="Century Gothic"/>
          <w:sz w:val="22"/>
          <w:szCs w:val="16"/>
        </w:rPr>
        <w:t xml:space="preserve">n </w:t>
      </w:r>
      <w:r w:rsidR="004007ED" w:rsidRPr="00113EA8">
        <w:rPr>
          <w:rFonts w:ascii="Century Gothic" w:hAnsi="Century Gothic"/>
          <w:sz w:val="22"/>
          <w:szCs w:val="16"/>
        </w:rPr>
        <w:t>door de zorgcoördinator worden</w:t>
      </w:r>
      <w:r w:rsidR="00EF6FD3" w:rsidRPr="00113EA8">
        <w:rPr>
          <w:rFonts w:ascii="Century Gothic" w:hAnsi="Century Gothic"/>
          <w:sz w:val="22"/>
          <w:szCs w:val="16"/>
        </w:rPr>
        <w:t xml:space="preserve"> algemeen beschreven </w:t>
      </w:r>
      <w:r w:rsidR="004007ED" w:rsidRPr="00113EA8">
        <w:rPr>
          <w:rFonts w:ascii="Century Gothic" w:hAnsi="Century Gothic"/>
          <w:sz w:val="22"/>
          <w:szCs w:val="16"/>
        </w:rPr>
        <w:t xml:space="preserve">binnen het item </w:t>
      </w:r>
      <w:r w:rsidR="004007ED" w:rsidRPr="00113EA8">
        <w:rPr>
          <w:rFonts w:ascii="Century Gothic" w:hAnsi="Century Gothic"/>
          <w:b/>
          <w:bCs/>
          <w:sz w:val="22"/>
          <w:szCs w:val="16"/>
        </w:rPr>
        <w:t>interne begeleidingen</w:t>
      </w:r>
      <w:r w:rsidR="00D4226C" w:rsidRPr="00113EA8">
        <w:rPr>
          <w:rFonts w:ascii="Century Gothic" w:hAnsi="Century Gothic"/>
          <w:b/>
          <w:bCs/>
          <w:sz w:val="22"/>
          <w:szCs w:val="16"/>
        </w:rPr>
        <w:t>.</w:t>
      </w:r>
      <w:r w:rsidR="004007ED" w:rsidRPr="00113EA8">
        <w:rPr>
          <w:rFonts w:ascii="Century Gothic" w:hAnsi="Century Gothic"/>
          <w:b/>
          <w:bCs/>
          <w:sz w:val="22"/>
          <w:szCs w:val="16"/>
        </w:rPr>
        <w:t xml:space="preserve"> </w:t>
      </w:r>
    </w:p>
    <w:p w14:paraId="0C85FA7B" w14:textId="77777777" w:rsidR="004007ED" w:rsidRPr="00113EA8" w:rsidRDefault="004007ED" w:rsidP="00113EA8">
      <w:pPr>
        <w:tabs>
          <w:tab w:val="left" w:pos="284"/>
        </w:tabs>
        <w:autoSpaceDE w:val="0"/>
        <w:autoSpaceDN w:val="0"/>
        <w:adjustRightInd w:val="0"/>
        <w:ind w:left="284" w:hanging="284"/>
        <w:contextualSpacing/>
        <w:jc w:val="both"/>
        <w:rPr>
          <w:rFonts w:ascii="Century Gothic" w:hAnsi="Century Gothic"/>
          <w:sz w:val="22"/>
          <w:szCs w:val="16"/>
        </w:rPr>
      </w:pPr>
    </w:p>
    <w:p w14:paraId="0AE706AC" w14:textId="05E41BA3" w:rsidR="004007ED" w:rsidRPr="00113EA8" w:rsidRDefault="00BB3056" w:rsidP="00113EA8">
      <w:pPr>
        <w:tabs>
          <w:tab w:val="left" w:pos="284"/>
        </w:tabs>
        <w:autoSpaceDE w:val="0"/>
        <w:autoSpaceDN w:val="0"/>
        <w:adjustRightInd w:val="0"/>
        <w:ind w:left="284" w:hanging="284"/>
        <w:contextualSpacing/>
        <w:jc w:val="both"/>
        <w:rPr>
          <w:rFonts w:ascii="Century Gothic" w:hAnsi="Century Gothic"/>
          <w:sz w:val="22"/>
          <w:szCs w:val="16"/>
        </w:rPr>
      </w:pPr>
      <w:r w:rsidRPr="00113EA8">
        <w:rPr>
          <w:rFonts w:ascii="Century Gothic" w:hAnsi="Century Gothic"/>
          <w:sz w:val="22"/>
          <w:szCs w:val="16"/>
        </w:rPr>
        <w:tab/>
      </w:r>
      <w:r w:rsidR="004007ED" w:rsidRPr="00113EA8">
        <w:rPr>
          <w:rFonts w:ascii="Century Gothic" w:hAnsi="Century Gothic"/>
          <w:sz w:val="22"/>
          <w:szCs w:val="16"/>
        </w:rPr>
        <w:t>Zorg</w:t>
      </w:r>
      <w:r w:rsidR="004007ED" w:rsidRPr="00113EA8">
        <w:rPr>
          <w:rFonts w:ascii="Century Gothic" w:hAnsi="Century Gothic"/>
          <w:b/>
          <w:bCs/>
          <w:sz w:val="22"/>
          <w:szCs w:val="16"/>
        </w:rPr>
        <w:t>oudercontacten</w:t>
      </w:r>
      <w:r w:rsidR="004007ED" w:rsidRPr="00113EA8">
        <w:rPr>
          <w:rFonts w:ascii="Century Gothic" w:hAnsi="Century Gothic"/>
          <w:sz w:val="22"/>
          <w:szCs w:val="16"/>
        </w:rPr>
        <w:t xml:space="preserve"> vinden steeds plaats na onderzoeken uitgevoerd door het CLB en/of bij een hulpvraag van de klas</w:t>
      </w:r>
      <w:r w:rsidR="008849C2" w:rsidRPr="00113EA8">
        <w:rPr>
          <w:rFonts w:ascii="Century Gothic" w:hAnsi="Century Gothic"/>
          <w:sz w:val="22"/>
          <w:szCs w:val="16"/>
        </w:rPr>
        <w:t>leerkracht, ouders of zorgcoördinator</w:t>
      </w:r>
      <w:r w:rsidR="004007ED" w:rsidRPr="00113EA8">
        <w:rPr>
          <w:rFonts w:ascii="Century Gothic" w:hAnsi="Century Gothic"/>
          <w:sz w:val="22"/>
          <w:szCs w:val="16"/>
        </w:rPr>
        <w:t>.</w:t>
      </w:r>
    </w:p>
    <w:p w14:paraId="5BF79A9F" w14:textId="32840A7D" w:rsidR="004007ED" w:rsidRPr="00113EA8" w:rsidRDefault="00BB3056" w:rsidP="00113EA8">
      <w:pPr>
        <w:tabs>
          <w:tab w:val="left" w:pos="284"/>
        </w:tabs>
        <w:autoSpaceDE w:val="0"/>
        <w:autoSpaceDN w:val="0"/>
        <w:adjustRightInd w:val="0"/>
        <w:ind w:left="284" w:hanging="284"/>
        <w:contextualSpacing/>
        <w:jc w:val="both"/>
        <w:rPr>
          <w:rFonts w:ascii="Century Gothic" w:hAnsi="Century Gothic"/>
          <w:sz w:val="22"/>
          <w:szCs w:val="16"/>
        </w:rPr>
      </w:pPr>
      <w:r w:rsidRPr="00113EA8">
        <w:rPr>
          <w:rFonts w:ascii="Century Gothic" w:hAnsi="Century Gothic"/>
          <w:sz w:val="22"/>
          <w:szCs w:val="16"/>
        </w:rPr>
        <w:tab/>
      </w:r>
      <w:r w:rsidR="004007ED" w:rsidRPr="00113EA8">
        <w:rPr>
          <w:rFonts w:ascii="Century Gothic" w:hAnsi="Century Gothic"/>
          <w:sz w:val="22"/>
          <w:szCs w:val="16"/>
        </w:rPr>
        <w:t>Deze oudercontacten worden b</w:t>
      </w:r>
      <w:r w:rsidR="008849C2" w:rsidRPr="00113EA8">
        <w:rPr>
          <w:rFonts w:ascii="Century Gothic" w:hAnsi="Century Gothic"/>
          <w:sz w:val="22"/>
          <w:szCs w:val="16"/>
        </w:rPr>
        <w:t>eschreven door de zorgcoördinator</w:t>
      </w:r>
      <w:r w:rsidR="004007ED" w:rsidRPr="00113EA8">
        <w:rPr>
          <w:rFonts w:ascii="Century Gothic" w:hAnsi="Century Gothic"/>
          <w:sz w:val="22"/>
          <w:szCs w:val="16"/>
        </w:rPr>
        <w:t xml:space="preserve"> binnen </w:t>
      </w:r>
      <w:r w:rsidR="00EE16F6" w:rsidRPr="00113EA8">
        <w:rPr>
          <w:rFonts w:ascii="Century Gothic" w:hAnsi="Century Gothic"/>
          <w:sz w:val="22"/>
          <w:szCs w:val="16"/>
        </w:rPr>
        <w:t>i</w:t>
      </w:r>
      <w:r w:rsidR="00F807CE" w:rsidRPr="00113EA8">
        <w:rPr>
          <w:rFonts w:ascii="Century Gothic" w:hAnsi="Century Gothic"/>
          <w:sz w:val="22"/>
          <w:szCs w:val="16"/>
        </w:rPr>
        <w:t>Omniwize</w:t>
      </w:r>
      <w:r w:rsidR="004007ED" w:rsidRPr="00113EA8">
        <w:rPr>
          <w:rFonts w:ascii="Century Gothic" w:hAnsi="Century Gothic"/>
          <w:sz w:val="22"/>
          <w:szCs w:val="16"/>
        </w:rPr>
        <w:t xml:space="preserve">. </w:t>
      </w:r>
    </w:p>
    <w:p w14:paraId="53DC6A7C" w14:textId="154623EE" w:rsidR="00AA14A8" w:rsidRPr="00113EA8" w:rsidRDefault="00BB3056" w:rsidP="00113EA8">
      <w:pPr>
        <w:tabs>
          <w:tab w:val="left" w:pos="284"/>
        </w:tabs>
        <w:autoSpaceDE w:val="0"/>
        <w:autoSpaceDN w:val="0"/>
        <w:adjustRightInd w:val="0"/>
        <w:ind w:left="284" w:hanging="284"/>
        <w:contextualSpacing/>
        <w:jc w:val="both"/>
        <w:rPr>
          <w:rFonts w:ascii="Century Gothic" w:hAnsi="Century Gothic"/>
          <w:sz w:val="22"/>
          <w:szCs w:val="16"/>
        </w:rPr>
      </w:pPr>
      <w:r w:rsidRPr="00113EA8">
        <w:rPr>
          <w:rFonts w:ascii="Century Gothic" w:hAnsi="Century Gothic"/>
          <w:sz w:val="22"/>
          <w:szCs w:val="16"/>
        </w:rPr>
        <w:lastRenderedPageBreak/>
        <w:tab/>
      </w:r>
      <w:r w:rsidR="002723E4">
        <w:rPr>
          <w:rFonts w:ascii="Century Gothic" w:hAnsi="Century Gothic"/>
          <w:sz w:val="22"/>
          <w:szCs w:val="16"/>
        </w:rPr>
        <w:t>Vaste oudercontact</w:t>
      </w:r>
      <w:r w:rsidR="00EF6FD3" w:rsidRPr="00113EA8">
        <w:rPr>
          <w:rFonts w:ascii="Century Gothic" w:hAnsi="Century Gothic"/>
          <w:sz w:val="22"/>
          <w:szCs w:val="16"/>
        </w:rPr>
        <w:t>momenten</w:t>
      </w:r>
      <w:r w:rsidR="00393F2A" w:rsidRPr="00113EA8">
        <w:rPr>
          <w:rFonts w:ascii="Century Gothic" w:hAnsi="Century Gothic"/>
          <w:sz w:val="22"/>
          <w:szCs w:val="16"/>
        </w:rPr>
        <w:t xml:space="preserve"> (tweemaal per jaar) </w:t>
      </w:r>
      <w:r w:rsidR="00EF6FD3" w:rsidRPr="00113EA8">
        <w:rPr>
          <w:rFonts w:ascii="Century Gothic" w:hAnsi="Century Gothic"/>
          <w:sz w:val="22"/>
          <w:szCs w:val="16"/>
        </w:rPr>
        <w:t xml:space="preserve">worden door de klastitularis voorbereid binnen het </w:t>
      </w:r>
      <w:r w:rsidR="00EF6FD3" w:rsidRPr="00113EA8">
        <w:rPr>
          <w:rFonts w:ascii="Century Gothic" w:hAnsi="Century Gothic"/>
          <w:b/>
          <w:sz w:val="22"/>
          <w:szCs w:val="16"/>
        </w:rPr>
        <w:t>kindvolgsysteem</w:t>
      </w:r>
      <w:r w:rsidR="00EF6FD3" w:rsidRPr="00113EA8">
        <w:rPr>
          <w:rFonts w:ascii="Century Gothic" w:hAnsi="Century Gothic"/>
          <w:sz w:val="22"/>
          <w:szCs w:val="16"/>
        </w:rPr>
        <w:t xml:space="preserve"> en verder aangevuld doorheen het schooljaar. Per schooljaar </w:t>
      </w:r>
      <w:r w:rsidR="007638F4" w:rsidRPr="00113EA8">
        <w:rPr>
          <w:rFonts w:ascii="Century Gothic" w:hAnsi="Century Gothic"/>
          <w:sz w:val="22"/>
          <w:szCs w:val="16"/>
        </w:rPr>
        <w:t xml:space="preserve">wordt 1 kindvolgsysteem per leerling opgebouwd. </w:t>
      </w:r>
    </w:p>
    <w:p w14:paraId="49EDEF50" w14:textId="77777777" w:rsidR="004007ED" w:rsidRPr="00113EA8" w:rsidRDefault="004007ED" w:rsidP="00113EA8">
      <w:pPr>
        <w:tabs>
          <w:tab w:val="left" w:pos="284"/>
        </w:tabs>
        <w:autoSpaceDE w:val="0"/>
        <w:autoSpaceDN w:val="0"/>
        <w:adjustRightInd w:val="0"/>
        <w:ind w:left="284" w:hanging="284"/>
        <w:contextualSpacing/>
        <w:jc w:val="both"/>
        <w:rPr>
          <w:rFonts w:ascii="Century Gothic" w:hAnsi="Century Gothic"/>
          <w:sz w:val="22"/>
          <w:szCs w:val="16"/>
        </w:rPr>
      </w:pPr>
    </w:p>
    <w:p w14:paraId="29149667" w14:textId="7B7B31A1" w:rsidR="00AA14A8" w:rsidRPr="00113EA8" w:rsidRDefault="00BB3056" w:rsidP="00113EA8">
      <w:pPr>
        <w:tabs>
          <w:tab w:val="left" w:pos="284"/>
        </w:tabs>
        <w:autoSpaceDE w:val="0"/>
        <w:autoSpaceDN w:val="0"/>
        <w:adjustRightInd w:val="0"/>
        <w:ind w:left="284" w:hanging="284"/>
        <w:contextualSpacing/>
        <w:jc w:val="both"/>
        <w:rPr>
          <w:rFonts w:ascii="Century Gothic" w:hAnsi="Century Gothic"/>
          <w:sz w:val="22"/>
          <w:szCs w:val="16"/>
        </w:rPr>
      </w:pPr>
      <w:r w:rsidRPr="00113EA8">
        <w:rPr>
          <w:rFonts w:ascii="Century Gothic" w:hAnsi="Century Gothic"/>
          <w:sz w:val="22"/>
          <w:szCs w:val="16"/>
        </w:rPr>
        <w:tab/>
      </w:r>
      <w:r w:rsidR="008849C2" w:rsidRPr="00113EA8">
        <w:rPr>
          <w:rFonts w:ascii="Century Gothic" w:hAnsi="Century Gothic"/>
          <w:sz w:val="22"/>
          <w:szCs w:val="16"/>
        </w:rPr>
        <w:t>Drie</w:t>
      </w:r>
      <w:r w:rsidR="004007ED" w:rsidRPr="00113EA8">
        <w:rPr>
          <w:rFonts w:ascii="Century Gothic" w:hAnsi="Century Gothic"/>
          <w:sz w:val="22"/>
          <w:szCs w:val="16"/>
        </w:rPr>
        <w:t xml:space="preserve"> keer per jaar vindt het </w:t>
      </w:r>
      <w:r w:rsidR="004007ED" w:rsidRPr="00113EA8">
        <w:rPr>
          <w:rFonts w:ascii="Century Gothic" w:hAnsi="Century Gothic"/>
          <w:b/>
          <w:bCs/>
          <w:sz w:val="22"/>
          <w:szCs w:val="16"/>
        </w:rPr>
        <w:t>MDO</w:t>
      </w:r>
      <w:r w:rsidR="008849C2" w:rsidRPr="00113EA8">
        <w:rPr>
          <w:rFonts w:ascii="Century Gothic" w:hAnsi="Century Gothic"/>
          <w:b/>
          <w:bCs/>
          <w:sz w:val="22"/>
          <w:szCs w:val="16"/>
        </w:rPr>
        <w:t>/overgangsgesprek</w:t>
      </w:r>
      <w:r w:rsidR="004007ED" w:rsidRPr="00113EA8">
        <w:rPr>
          <w:rFonts w:ascii="Century Gothic" w:hAnsi="Century Gothic"/>
          <w:sz w:val="22"/>
          <w:szCs w:val="16"/>
        </w:rPr>
        <w:t xml:space="preserve"> plaats</w:t>
      </w:r>
      <w:r w:rsidR="008849C2" w:rsidRPr="00113EA8">
        <w:rPr>
          <w:rFonts w:ascii="Century Gothic" w:hAnsi="Century Gothic"/>
          <w:sz w:val="22"/>
          <w:szCs w:val="16"/>
        </w:rPr>
        <w:t xml:space="preserve">. Een vast voorbereidingsdocument biedt de leerkrachten de kans om dit overleg grondig voor te bereiden. </w:t>
      </w:r>
    </w:p>
    <w:p w14:paraId="32EECC1D" w14:textId="77777777" w:rsidR="008849C2" w:rsidRPr="00113EA8" w:rsidRDefault="008849C2" w:rsidP="00113EA8">
      <w:pPr>
        <w:tabs>
          <w:tab w:val="left" w:pos="284"/>
        </w:tabs>
        <w:autoSpaceDE w:val="0"/>
        <w:autoSpaceDN w:val="0"/>
        <w:adjustRightInd w:val="0"/>
        <w:ind w:left="284" w:hanging="284"/>
        <w:contextualSpacing/>
        <w:jc w:val="both"/>
        <w:rPr>
          <w:rFonts w:ascii="Century Gothic" w:hAnsi="Century Gothic"/>
          <w:sz w:val="22"/>
          <w:szCs w:val="16"/>
        </w:rPr>
      </w:pPr>
    </w:p>
    <w:p w14:paraId="0E194D54" w14:textId="42147163" w:rsidR="008849C2" w:rsidRPr="00113EA8" w:rsidRDefault="00BB3056" w:rsidP="00113EA8">
      <w:pPr>
        <w:tabs>
          <w:tab w:val="left" w:pos="284"/>
        </w:tabs>
        <w:autoSpaceDE w:val="0"/>
        <w:autoSpaceDN w:val="0"/>
        <w:adjustRightInd w:val="0"/>
        <w:ind w:left="284" w:hanging="284"/>
        <w:contextualSpacing/>
        <w:jc w:val="both"/>
        <w:rPr>
          <w:rFonts w:ascii="Century Gothic" w:hAnsi="Century Gothic"/>
          <w:sz w:val="22"/>
          <w:szCs w:val="16"/>
        </w:rPr>
      </w:pPr>
      <w:r w:rsidRPr="00113EA8">
        <w:rPr>
          <w:rFonts w:ascii="Century Gothic" w:hAnsi="Century Gothic"/>
          <w:sz w:val="22"/>
          <w:szCs w:val="16"/>
        </w:rPr>
        <w:tab/>
      </w:r>
      <w:r w:rsidR="00611A34" w:rsidRPr="00113EA8">
        <w:rPr>
          <w:rFonts w:ascii="Century Gothic" w:hAnsi="Century Gothic"/>
          <w:sz w:val="22"/>
          <w:szCs w:val="16"/>
        </w:rPr>
        <w:t xml:space="preserve">Binnen het </w:t>
      </w:r>
      <w:r w:rsidR="00611A34" w:rsidRPr="00113EA8">
        <w:rPr>
          <w:rFonts w:ascii="Century Gothic" w:hAnsi="Century Gothic"/>
          <w:b/>
          <w:sz w:val="22"/>
          <w:szCs w:val="16"/>
        </w:rPr>
        <w:t>medische</w:t>
      </w:r>
      <w:r w:rsidR="00611A34" w:rsidRPr="00113EA8">
        <w:rPr>
          <w:rFonts w:ascii="Century Gothic" w:hAnsi="Century Gothic"/>
          <w:sz w:val="22"/>
          <w:szCs w:val="16"/>
        </w:rPr>
        <w:t xml:space="preserve"> luik</w:t>
      </w:r>
      <w:r w:rsidR="00E46C1D" w:rsidRPr="00113EA8">
        <w:rPr>
          <w:rFonts w:ascii="Century Gothic" w:hAnsi="Century Gothic"/>
          <w:sz w:val="22"/>
          <w:szCs w:val="16"/>
        </w:rPr>
        <w:t xml:space="preserve"> wordt informatie verzameld van</w:t>
      </w:r>
      <w:r w:rsidR="002723E4">
        <w:rPr>
          <w:rFonts w:ascii="Century Gothic" w:hAnsi="Century Gothic"/>
          <w:sz w:val="22"/>
          <w:szCs w:val="16"/>
        </w:rPr>
        <w:t xml:space="preserve"> familiale,</w:t>
      </w:r>
      <w:r w:rsidR="00611A34" w:rsidRPr="00113EA8">
        <w:rPr>
          <w:rFonts w:ascii="Century Gothic" w:hAnsi="Century Gothic"/>
          <w:sz w:val="22"/>
          <w:szCs w:val="16"/>
        </w:rPr>
        <w:t xml:space="preserve"> sociale en medische aard.</w:t>
      </w:r>
    </w:p>
    <w:p w14:paraId="15DAB3C7" w14:textId="77777777" w:rsidR="004007ED" w:rsidRPr="00113EA8" w:rsidRDefault="004007ED" w:rsidP="00113EA8">
      <w:pPr>
        <w:autoSpaceDE w:val="0"/>
        <w:autoSpaceDN w:val="0"/>
        <w:adjustRightInd w:val="0"/>
        <w:contextualSpacing/>
        <w:jc w:val="both"/>
        <w:rPr>
          <w:rFonts w:ascii="Century Gothic" w:hAnsi="Century Gothic"/>
          <w:sz w:val="22"/>
          <w:szCs w:val="16"/>
        </w:rPr>
      </w:pPr>
    </w:p>
    <w:p w14:paraId="174A8216" w14:textId="308D7178" w:rsidR="004007ED" w:rsidRPr="00113EA8" w:rsidRDefault="00BB3056" w:rsidP="00113EA8">
      <w:pPr>
        <w:pStyle w:val="Lijstalinea"/>
        <w:tabs>
          <w:tab w:val="left" w:pos="284"/>
        </w:tabs>
        <w:autoSpaceDE w:val="0"/>
        <w:autoSpaceDN w:val="0"/>
        <w:adjustRightInd w:val="0"/>
        <w:ind w:left="284" w:hanging="284"/>
        <w:jc w:val="both"/>
        <w:rPr>
          <w:rFonts w:ascii="Century Gothic" w:hAnsi="Century Gothic"/>
          <w:sz w:val="22"/>
          <w:szCs w:val="16"/>
        </w:rPr>
      </w:pPr>
      <w:r w:rsidRPr="00113EA8">
        <w:rPr>
          <w:rFonts w:ascii="Century Gothic" w:hAnsi="Century Gothic"/>
          <w:sz w:val="22"/>
          <w:szCs w:val="16"/>
        </w:rPr>
        <w:t>B</w:t>
      </w:r>
      <w:r w:rsidRPr="00113EA8">
        <w:rPr>
          <w:rFonts w:ascii="Century Gothic" w:hAnsi="Century Gothic"/>
          <w:sz w:val="22"/>
          <w:szCs w:val="16"/>
        </w:rPr>
        <w:tab/>
      </w:r>
      <w:r w:rsidR="004007ED" w:rsidRPr="00113EA8">
        <w:rPr>
          <w:rFonts w:ascii="Century Gothic" w:hAnsi="Century Gothic"/>
          <w:sz w:val="22"/>
          <w:szCs w:val="16"/>
        </w:rPr>
        <w:t>Binnen het item</w:t>
      </w:r>
      <w:r w:rsidR="00611A34" w:rsidRPr="00113EA8">
        <w:rPr>
          <w:rFonts w:ascii="Century Gothic" w:hAnsi="Century Gothic"/>
          <w:sz w:val="22"/>
          <w:szCs w:val="16"/>
        </w:rPr>
        <w:t xml:space="preserve"> </w:t>
      </w:r>
      <w:r w:rsidR="00611A34" w:rsidRPr="00113EA8">
        <w:rPr>
          <w:rFonts w:ascii="Century Gothic" w:hAnsi="Century Gothic"/>
          <w:b/>
          <w:sz w:val="22"/>
          <w:szCs w:val="16"/>
        </w:rPr>
        <w:t xml:space="preserve">‘LVS </w:t>
      </w:r>
      <w:r w:rsidR="00EE16F6" w:rsidRPr="00113EA8">
        <w:rPr>
          <w:rFonts w:ascii="Century Gothic" w:hAnsi="Century Gothic"/>
          <w:b/>
          <w:sz w:val="22"/>
          <w:szCs w:val="16"/>
        </w:rPr>
        <w:t>i</w:t>
      </w:r>
      <w:r w:rsidR="00F807CE" w:rsidRPr="00113EA8">
        <w:rPr>
          <w:rFonts w:ascii="Century Gothic" w:hAnsi="Century Gothic"/>
          <w:b/>
          <w:sz w:val="22"/>
          <w:szCs w:val="16"/>
        </w:rPr>
        <w:t>Omniwize</w:t>
      </w:r>
      <w:r w:rsidR="00611A34" w:rsidRPr="00113EA8">
        <w:rPr>
          <w:rFonts w:ascii="Century Gothic" w:hAnsi="Century Gothic"/>
          <w:b/>
          <w:sz w:val="22"/>
          <w:szCs w:val="16"/>
        </w:rPr>
        <w:t>’</w:t>
      </w:r>
      <w:r w:rsidR="00611A34" w:rsidRPr="00113EA8">
        <w:rPr>
          <w:rFonts w:ascii="Century Gothic" w:hAnsi="Century Gothic"/>
          <w:sz w:val="22"/>
          <w:szCs w:val="16"/>
        </w:rPr>
        <w:t xml:space="preserve"> </w:t>
      </w:r>
      <w:r w:rsidR="002723E4">
        <w:rPr>
          <w:rFonts w:ascii="Century Gothic" w:hAnsi="Century Gothic"/>
          <w:sz w:val="22"/>
          <w:szCs w:val="16"/>
        </w:rPr>
        <w:t>(referentietesten</w:t>
      </w:r>
      <w:r w:rsidR="007638F4" w:rsidRPr="00113EA8">
        <w:rPr>
          <w:rFonts w:ascii="Century Gothic" w:hAnsi="Century Gothic"/>
          <w:sz w:val="22"/>
          <w:szCs w:val="16"/>
        </w:rPr>
        <w:t xml:space="preserve">) </w:t>
      </w:r>
      <w:r w:rsidR="004007ED" w:rsidRPr="00113EA8">
        <w:rPr>
          <w:rFonts w:ascii="Century Gothic" w:hAnsi="Century Gothic"/>
          <w:sz w:val="22"/>
          <w:szCs w:val="16"/>
        </w:rPr>
        <w:t xml:space="preserve">vindt u </w:t>
      </w:r>
      <w:r w:rsidR="00611A34" w:rsidRPr="00113EA8">
        <w:rPr>
          <w:rFonts w:ascii="Century Gothic" w:hAnsi="Century Gothic"/>
          <w:sz w:val="22"/>
          <w:szCs w:val="16"/>
        </w:rPr>
        <w:t>verschillende onderdelen.</w:t>
      </w:r>
    </w:p>
    <w:p w14:paraId="511173D3" w14:textId="1E736C58" w:rsidR="004007ED" w:rsidRPr="00113EA8" w:rsidRDefault="004007ED" w:rsidP="00113EA8">
      <w:pPr>
        <w:tabs>
          <w:tab w:val="left" w:pos="284"/>
        </w:tabs>
        <w:autoSpaceDE w:val="0"/>
        <w:autoSpaceDN w:val="0"/>
        <w:adjustRightInd w:val="0"/>
        <w:ind w:left="284" w:hanging="284"/>
        <w:contextualSpacing/>
        <w:jc w:val="both"/>
        <w:rPr>
          <w:rFonts w:ascii="Century Gothic" w:hAnsi="Century Gothic"/>
          <w:sz w:val="22"/>
          <w:szCs w:val="16"/>
        </w:rPr>
      </w:pPr>
    </w:p>
    <w:p w14:paraId="74B1066C" w14:textId="606450C8" w:rsidR="004007ED" w:rsidRPr="00113EA8" w:rsidRDefault="00BB3056" w:rsidP="00113EA8">
      <w:pPr>
        <w:tabs>
          <w:tab w:val="left" w:pos="284"/>
        </w:tabs>
        <w:autoSpaceDE w:val="0"/>
        <w:autoSpaceDN w:val="0"/>
        <w:adjustRightInd w:val="0"/>
        <w:ind w:left="284" w:hanging="284"/>
        <w:contextualSpacing/>
        <w:jc w:val="both"/>
        <w:rPr>
          <w:rFonts w:ascii="Century Gothic" w:hAnsi="Century Gothic"/>
          <w:sz w:val="22"/>
          <w:szCs w:val="16"/>
        </w:rPr>
      </w:pPr>
      <w:r w:rsidRPr="00113EA8">
        <w:rPr>
          <w:rFonts w:ascii="Century Gothic" w:hAnsi="Century Gothic"/>
          <w:sz w:val="22"/>
          <w:szCs w:val="16"/>
        </w:rPr>
        <w:tab/>
      </w:r>
      <w:r w:rsidR="004007ED" w:rsidRPr="00113EA8">
        <w:rPr>
          <w:rFonts w:ascii="Century Gothic" w:hAnsi="Century Gothic"/>
          <w:sz w:val="22"/>
          <w:szCs w:val="16"/>
        </w:rPr>
        <w:t xml:space="preserve">De </w:t>
      </w:r>
      <w:r w:rsidR="002723E4">
        <w:rPr>
          <w:rFonts w:ascii="Century Gothic" w:hAnsi="Century Gothic"/>
          <w:b/>
          <w:bCs/>
          <w:sz w:val="22"/>
          <w:szCs w:val="16"/>
        </w:rPr>
        <w:t>LVS-</w:t>
      </w:r>
      <w:r w:rsidR="004007ED" w:rsidRPr="00113EA8">
        <w:rPr>
          <w:rFonts w:ascii="Century Gothic" w:hAnsi="Century Gothic"/>
          <w:b/>
          <w:bCs/>
          <w:sz w:val="22"/>
          <w:szCs w:val="16"/>
        </w:rPr>
        <w:t>test van spelling</w:t>
      </w:r>
      <w:r w:rsidR="004007ED" w:rsidRPr="00113EA8">
        <w:rPr>
          <w:rFonts w:ascii="Century Gothic" w:hAnsi="Century Gothic"/>
          <w:sz w:val="22"/>
          <w:szCs w:val="16"/>
        </w:rPr>
        <w:t xml:space="preserve"> </w:t>
      </w:r>
      <w:r w:rsidR="007638F4" w:rsidRPr="00113EA8">
        <w:rPr>
          <w:rFonts w:ascii="Century Gothic" w:hAnsi="Century Gothic"/>
          <w:sz w:val="22"/>
          <w:szCs w:val="16"/>
        </w:rPr>
        <w:t xml:space="preserve">en </w:t>
      </w:r>
      <w:r w:rsidR="007638F4" w:rsidRPr="00113EA8">
        <w:rPr>
          <w:rFonts w:ascii="Century Gothic" w:hAnsi="Century Gothic"/>
          <w:b/>
          <w:sz w:val="22"/>
          <w:szCs w:val="16"/>
        </w:rPr>
        <w:t>wiskunde</w:t>
      </w:r>
      <w:r w:rsidR="007638F4" w:rsidRPr="00113EA8">
        <w:rPr>
          <w:rFonts w:ascii="Century Gothic" w:hAnsi="Century Gothic"/>
          <w:sz w:val="22"/>
          <w:szCs w:val="16"/>
        </w:rPr>
        <w:t xml:space="preserve"> </w:t>
      </w:r>
      <w:r w:rsidR="004007ED" w:rsidRPr="00113EA8">
        <w:rPr>
          <w:rFonts w:ascii="Century Gothic" w:hAnsi="Century Gothic"/>
          <w:sz w:val="22"/>
          <w:szCs w:val="16"/>
        </w:rPr>
        <w:t>wordt afgenomen en verbet</w:t>
      </w:r>
      <w:r w:rsidR="007638F4" w:rsidRPr="00113EA8">
        <w:rPr>
          <w:rFonts w:ascii="Century Gothic" w:hAnsi="Century Gothic"/>
          <w:sz w:val="22"/>
          <w:szCs w:val="16"/>
        </w:rPr>
        <w:t xml:space="preserve">erd door de klasleerkracht. </w:t>
      </w:r>
      <w:r w:rsidR="004007ED" w:rsidRPr="00113EA8">
        <w:rPr>
          <w:rFonts w:ascii="Century Gothic" w:hAnsi="Century Gothic"/>
          <w:sz w:val="22"/>
          <w:szCs w:val="16"/>
        </w:rPr>
        <w:t xml:space="preserve">De zorgcoördinator </w:t>
      </w:r>
      <w:r w:rsidR="007638F4" w:rsidRPr="00113EA8">
        <w:rPr>
          <w:rFonts w:ascii="Century Gothic" w:hAnsi="Century Gothic"/>
          <w:sz w:val="22"/>
          <w:szCs w:val="16"/>
        </w:rPr>
        <w:t>registreert d</w:t>
      </w:r>
      <w:r w:rsidR="004007ED" w:rsidRPr="00113EA8">
        <w:rPr>
          <w:rFonts w:ascii="Century Gothic" w:hAnsi="Century Gothic"/>
          <w:sz w:val="22"/>
          <w:szCs w:val="16"/>
        </w:rPr>
        <w:t>eze verzamelde ge</w:t>
      </w:r>
      <w:r w:rsidR="007638F4" w:rsidRPr="00113EA8">
        <w:rPr>
          <w:rFonts w:ascii="Century Gothic" w:hAnsi="Century Gothic"/>
          <w:sz w:val="22"/>
          <w:szCs w:val="16"/>
        </w:rPr>
        <w:t xml:space="preserve">gevens </w:t>
      </w:r>
      <w:r w:rsidR="004007ED" w:rsidRPr="00113EA8">
        <w:rPr>
          <w:rFonts w:ascii="Century Gothic" w:hAnsi="Century Gothic"/>
          <w:sz w:val="22"/>
          <w:szCs w:val="16"/>
        </w:rPr>
        <w:t xml:space="preserve">in </w:t>
      </w:r>
      <w:r w:rsidR="00EE16F6" w:rsidRPr="00113EA8">
        <w:rPr>
          <w:rFonts w:ascii="Century Gothic" w:hAnsi="Century Gothic"/>
          <w:sz w:val="22"/>
          <w:szCs w:val="16"/>
        </w:rPr>
        <w:t>i</w:t>
      </w:r>
      <w:r w:rsidR="00F807CE" w:rsidRPr="00113EA8">
        <w:rPr>
          <w:rFonts w:ascii="Century Gothic" w:hAnsi="Century Gothic"/>
          <w:sz w:val="22"/>
          <w:szCs w:val="16"/>
        </w:rPr>
        <w:t>Omniwize</w:t>
      </w:r>
      <w:r w:rsidR="004007ED" w:rsidRPr="00113EA8">
        <w:rPr>
          <w:rFonts w:ascii="Century Gothic" w:hAnsi="Century Gothic"/>
          <w:sz w:val="22"/>
          <w:szCs w:val="16"/>
        </w:rPr>
        <w:t>.</w:t>
      </w:r>
    </w:p>
    <w:p w14:paraId="46505738" w14:textId="77777777" w:rsidR="004007ED" w:rsidRPr="00113EA8" w:rsidRDefault="004007ED" w:rsidP="00113EA8">
      <w:pPr>
        <w:tabs>
          <w:tab w:val="left" w:pos="284"/>
        </w:tabs>
        <w:autoSpaceDE w:val="0"/>
        <w:autoSpaceDN w:val="0"/>
        <w:adjustRightInd w:val="0"/>
        <w:ind w:left="284" w:hanging="284"/>
        <w:contextualSpacing/>
        <w:jc w:val="both"/>
        <w:rPr>
          <w:rFonts w:ascii="Century Gothic" w:hAnsi="Century Gothic"/>
          <w:sz w:val="22"/>
          <w:szCs w:val="16"/>
        </w:rPr>
      </w:pPr>
    </w:p>
    <w:p w14:paraId="1D62D383" w14:textId="66222408" w:rsidR="006E40DA" w:rsidRPr="00113EA8" w:rsidRDefault="00BB3056" w:rsidP="00113EA8">
      <w:pPr>
        <w:tabs>
          <w:tab w:val="left" w:pos="284"/>
        </w:tabs>
        <w:autoSpaceDE w:val="0"/>
        <w:autoSpaceDN w:val="0"/>
        <w:adjustRightInd w:val="0"/>
        <w:ind w:left="284" w:hanging="284"/>
        <w:contextualSpacing/>
        <w:jc w:val="both"/>
        <w:rPr>
          <w:rFonts w:ascii="Century Gothic" w:hAnsi="Century Gothic"/>
          <w:sz w:val="22"/>
          <w:szCs w:val="16"/>
        </w:rPr>
      </w:pPr>
      <w:r w:rsidRPr="00113EA8">
        <w:rPr>
          <w:rFonts w:ascii="Century Gothic" w:hAnsi="Century Gothic"/>
          <w:sz w:val="22"/>
          <w:szCs w:val="16"/>
        </w:rPr>
        <w:tab/>
      </w:r>
      <w:r w:rsidR="006E40DA" w:rsidRPr="00113EA8">
        <w:rPr>
          <w:rFonts w:ascii="Century Gothic" w:hAnsi="Century Gothic"/>
          <w:sz w:val="22"/>
          <w:szCs w:val="16"/>
        </w:rPr>
        <w:t>De AVI-resultaten worden</w:t>
      </w:r>
      <w:r w:rsidR="00611A34" w:rsidRPr="00113EA8">
        <w:rPr>
          <w:rFonts w:ascii="Century Gothic" w:hAnsi="Century Gothic"/>
          <w:sz w:val="22"/>
          <w:szCs w:val="16"/>
        </w:rPr>
        <w:t xml:space="preserve"> niet meer digitaal voorgesteld binnen </w:t>
      </w:r>
      <w:r w:rsidR="00EE16F6" w:rsidRPr="00113EA8">
        <w:rPr>
          <w:rFonts w:ascii="Century Gothic" w:hAnsi="Century Gothic"/>
          <w:sz w:val="22"/>
          <w:szCs w:val="16"/>
        </w:rPr>
        <w:t>i</w:t>
      </w:r>
      <w:r w:rsidR="00F807CE" w:rsidRPr="00113EA8">
        <w:rPr>
          <w:rFonts w:ascii="Century Gothic" w:hAnsi="Century Gothic"/>
          <w:sz w:val="22"/>
          <w:szCs w:val="16"/>
        </w:rPr>
        <w:t>Omniwize</w:t>
      </w:r>
      <w:r w:rsidR="00611A34" w:rsidRPr="00113EA8">
        <w:rPr>
          <w:rFonts w:ascii="Century Gothic" w:hAnsi="Century Gothic"/>
          <w:sz w:val="22"/>
          <w:szCs w:val="16"/>
        </w:rPr>
        <w:t>. Op een overzichtsblad worden alle resultaten genoteerd. Op het einde van het schooljaar krijgt elke leerling een AVI-diploma. Indien nodig worden</w:t>
      </w:r>
      <w:r w:rsidR="007638F4" w:rsidRPr="00113EA8">
        <w:rPr>
          <w:rFonts w:ascii="Century Gothic" w:hAnsi="Century Gothic"/>
          <w:sz w:val="22"/>
          <w:szCs w:val="16"/>
        </w:rPr>
        <w:t xml:space="preserve"> digitale</w:t>
      </w:r>
      <w:r w:rsidR="00611A34" w:rsidRPr="00113EA8">
        <w:rPr>
          <w:rFonts w:ascii="Century Gothic" w:hAnsi="Century Gothic"/>
          <w:sz w:val="22"/>
          <w:szCs w:val="16"/>
        </w:rPr>
        <w:t xml:space="preserve"> lees-oefensites doorgegeven. </w:t>
      </w:r>
    </w:p>
    <w:p w14:paraId="5B145E8B" w14:textId="77777777" w:rsidR="007638F4" w:rsidRPr="00113EA8" w:rsidRDefault="004007ED" w:rsidP="00113EA8">
      <w:pPr>
        <w:tabs>
          <w:tab w:val="left" w:pos="284"/>
        </w:tabs>
        <w:autoSpaceDE w:val="0"/>
        <w:autoSpaceDN w:val="0"/>
        <w:adjustRightInd w:val="0"/>
        <w:ind w:left="284" w:hanging="284"/>
        <w:contextualSpacing/>
        <w:jc w:val="both"/>
        <w:rPr>
          <w:rFonts w:ascii="Century Gothic" w:hAnsi="Century Gothic"/>
          <w:sz w:val="22"/>
          <w:szCs w:val="16"/>
        </w:rPr>
      </w:pPr>
      <w:r w:rsidRPr="00113EA8">
        <w:rPr>
          <w:rFonts w:ascii="Century Gothic" w:hAnsi="Century Gothic"/>
          <w:sz w:val="22"/>
          <w:szCs w:val="16"/>
        </w:rPr>
        <w:t xml:space="preserve"> </w:t>
      </w:r>
    </w:p>
    <w:p w14:paraId="3D485720" w14:textId="514C77B6" w:rsidR="004007ED" w:rsidRPr="00113EA8" w:rsidRDefault="00BB3056" w:rsidP="00113EA8">
      <w:pPr>
        <w:tabs>
          <w:tab w:val="left" w:pos="284"/>
        </w:tabs>
        <w:autoSpaceDE w:val="0"/>
        <w:autoSpaceDN w:val="0"/>
        <w:adjustRightInd w:val="0"/>
        <w:ind w:left="284" w:hanging="284"/>
        <w:contextualSpacing/>
        <w:jc w:val="both"/>
        <w:rPr>
          <w:rFonts w:ascii="Century Gothic" w:hAnsi="Century Gothic"/>
          <w:color w:val="3366FF"/>
          <w:sz w:val="22"/>
          <w:szCs w:val="16"/>
        </w:rPr>
      </w:pPr>
      <w:r w:rsidRPr="00113EA8">
        <w:rPr>
          <w:rFonts w:ascii="Century Gothic" w:hAnsi="Century Gothic"/>
          <w:sz w:val="22"/>
          <w:szCs w:val="16"/>
        </w:rPr>
        <w:tab/>
      </w:r>
      <w:r w:rsidR="007638F4" w:rsidRPr="00113EA8">
        <w:rPr>
          <w:rFonts w:ascii="Century Gothic" w:hAnsi="Century Gothic"/>
          <w:sz w:val="22"/>
          <w:szCs w:val="16"/>
        </w:rPr>
        <w:t>Alle resultaten ( obs</w:t>
      </w:r>
      <w:r w:rsidR="002723E4">
        <w:rPr>
          <w:rFonts w:ascii="Century Gothic" w:hAnsi="Century Gothic"/>
          <w:sz w:val="22"/>
          <w:szCs w:val="16"/>
        </w:rPr>
        <w:t>ervaties, methodetoetsen, LVS -testen, AVI-testen, Salto-</w:t>
      </w:r>
      <w:r w:rsidR="007638F4" w:rsidRPr="00113EA8">
        <w:rPr>
          <w:rFonts w:ascii="Century Gothic" w:hAnsi="Century Gothic"/>
          <w:sz w:val="22"/>
          <w:szCs w:val="16"/>
        </w:rPr>
        <w:t>test,</w:t>
      </w:r>
      <w:r w:rsidR="002723E4">
        <w:rPr>
          <w:rFonts w:ascii="Century Gothic" w:hAnsi="Century Gothic"/>
          <w:sz w:val="22"/>
          <w:szCs w:val="16"/>
        </w:rPr>
        <w:t xml:space="preserve"> …</w:t>
      </w:r>
      <w:r w:rsidR="007638F4" w:rsidRPr="00113EA8">
        <w:rPr>
          <w:rFonts w:ascii="Century Gothic" w:hAnsi="Century Gothic"/>
          <w:sz w:val="22"/>
          <w:szCs w:val="16"/>
        </w:rPr>
        <w:t xml:space="preserve">) worden besproken op het MDO. De nodige actiepunten worden hieraan gekoppeld gevolgd door vaste of zorgoudercontacten. </w:t>
      </w:r>
    </w:p>
    <w:p w14:paraId="2C6057AA" w14:textId="77777777" w:rsidR="002723E4" w:rsidRPr="00113EA8" w:rsidRDefault="002723E4" w:rsidP="00113EA8">
      <w:pPr>
        <w:autoSpaceDE w:val="0"/>
        <w:autoSpaceDN w:val="0"/>
        <w:adjustRightInd w:val="0"/>
        <w:contextualSpacing/>
        <w:jc w:val="both"/>
        <w:rPr>
          <w:rFonts w:ascii="Century Gothic" w:hAnsi="Century Gothic"/>
          <w:color w:val="3366FF"/>
          <w:sz w:val="2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007ED" w:rsidRPr="00113EA8" w14:paraId="4BB26CF7" w14:textId="77777777">
        <w:tc>
          <w:tcPr>
            <w:tcW w:w="9212" w:type="dxa"/>
          </w:tcPr>
          <w:p w14:paraId="1B434663" w14:textId="77777777" w:rsidR="004007ED" w:rsidRPr="00113EA8" w:rsidRDefault="004007ED" w:rsidP="00113EA8">
            <w:pPr>
              <w:autoSpaceDE w:val="0"/>
              <w:autoSpaceDN w:val="0"/>
              <w:adjustRightInd w:val="0"/>
              <w:contextualSpacing/>
              <w:jc w:val="both"/>
              <w:rPr>
                <w:rFonts w:ascii="Century Gothic" w:hAnsi="Century Gothic"/>
                <w:sz w:val="22"/>
                <w:szCs w:val="16"/>
              </w:rPr>
            </w:pPr>
            <w:r w:rsidRPr="00113EA8">
              <w:rPr>
                <w:rFonts w:ascii="Century Gothic" w:hAnsi="Century Gothic"/>
                <w:sz w:val="22"/>
                <w:szCs w:val="16"/>
                <w:u w:val="single"/>
              </w:rPr>
              <w:t>Actiepunt</w:t>
            </w:r>
            <w:r w:rsidRPr="00113EA8">
              <w:rPr>
                <w:rFonts w:ascii="Century Gothic" w:hAnsi="Century Gothic"/>
                <w:sz w:val="22"/>
                <w:szCs w:val="16"/>
              </w:rPr>
              <w:t xml:space="preserve">: </w:t>
            </w:r>
          </w:p>
          <w:p w14:paraId="6F2E4700" w14:textId="4D611042" w:rsidR="004007ED" w:rsidRPr="00113EA8" w:rsidRDefault="002723E4" w:rsidP="00113EA8">
            <w:pPr>
              <w:numPr>
                <w:ilvl w:val="0"/>
                <w:numId w:val="10"/>
              </w:numPr>
              <w:tabs>
                <w:tab w:val="clear" w:pos="720"/>
              </w:tabs>
              <w:autoSpaceDE w:val="0"/>
              <w:autoSpaceDN w:val="0"/>
              <w:adjustRightInd w:val="0"/>
              <w:ind w:left="209" w:hanging="209"/>
              <w:contextualSpacing/>
              <w:jc w:val="both"/>
              <w:rPr>
                <w:rFonts w:ascii="Century Gothic" w:hAnsi="Century Gothic"/>
                <w:sz w:val="22"/>
                <w:szCs w:val="16"/>
              </w:rPr>
            </w:pPr>
            <w:r w:rsidRPr="00113EA8">
              <w:rPr>
                <w:rFonts w:ascii="Century Gothic" w:hAnsi="Century Gothic"/>
                <w:sz w:val="22"/>
                <w:szCs w:val="16"/>
              </w:rPr>
              <w:t xml:space="preserve">Bespreken </w:t>
            </w:r>
            <w:r w:rsidR="004007ED" w:rsidRPr="00113EA8">
              <w:rPr>
                <w:rFonts w:ascii="Century Gothic" w:hAnsi="Century Gothic"/>
                <w:sz w:val="22"/>
                <w:szCs w:val="16"/>
              </w:rPr>
              <w:t>en</w:t>
            </w:r>
            <w:r w:rsidR="007638F4" w:rsidRPr="00113EA8">
              <w:rPr>
                <w:rFonts w:ascii="Century Gothic" w:hAnsi="Century Gothic"/>
                <w:sz w:val="22"/>
                <w:szCs w:val="16"/>
              </w:rPr>
              <w:t xml:space="preserve"> evalueren van </w:t>
            </w:r>
            <w:r w:rsidR="00393F2A" w:rsidRPr="00113EA8">
              <w:rPr>
                <w:rFonts w:ascii="Century Gothic" w:hAnsi="Century Gothic"/>
                <w:sz w:val="22"/>
                <w:szCs w:val="16"/>
              </w:rPr>
              <w:t>leerlingengegevens ( KVS/</w:t>
            </w:r>
            <w:r w:rsidR="007638F4" w:rsidRPr="00113EA8">
              <w:rPr>
                <w:rFonts w:ascii="Century Gothic" w:hAnsi="Century Gothic"/>
                <w:sz w:val="22"/>
                <w:szCs w:val="16"/>
              </w:rPr>
              <w:t>zorgspiegels</w:t>
            </w:r>
            <w:r w:rsidR="00393F2A" w:rsidRPr="00113EA8">
              <w:rPr>
                <w:rFonts w:ascii="Century Gothic" w:hAnsi="Century Gothic"/>
                <w:sz w:val="22"/>
                <w:szCs w:val="16"/>
              </w:rPr>
              <w:t>/MDO</w:t>
            </w:r>
            <w:r w:rsidR="007638F4" w:rsidRPr="00113EA8">
              <w:rPr>
                <w:rFonts w:ascii="Century Gothic" w:hAnsi="Century Gothic"/>
                <w:sz w:val="22"/>
                <w:szCs w:val="16"/>
              </w:rPr>
              <w:t>)</w:t>
            </w:r>
            <w:r>
              <w:rPr>
                <w:rFonts w:ascii="Century Gothic" w:hAnsi="Century Gothic"/>
                <w:sz w:val="22"/>
                <w:szCs w:val="16"/>
              </w:rPr>
              <w:t>.</w:t>
            </w:r>
          </w:p>
          <w:p w14:paraId="46FF5025" w14:textId="1FB99B9B" w:rsidR="004007ED" w:rsidRPr="00113EA8" w:rsidRDefault="006E40DA" w:rsidP="002723E4">
            <w:pPr>
              <w:numPr>
                <w:ilvl w:val="0"/>
                <w:numId w:val="10"/>
              </w:numPr>
              <w:tabs>
                <w:tab w:val="clear" w:pos="720"/>
              </w:tabs>
              <w:autoSpaceDE w:val="0"/>
              <w:autoSpaceDN w:val="0"/>
              <w:adjustRightInd w:val="0"/>
              <w:ind w:left="209" w:hanging="209"/>
              <w:contextualSpacing/>
              <w:jc w:val="both"/>
              <w:rPr>
                <w:rFonts w:ascii="Century Gothic" w:hAnsi="Century Gothic"/>
                <w:sz w:val="22"/>
                <w:szCs w:val="16"/>
              </w:rPr>
            </w:pPr>
            <w:r w:rsidRPr="00113EA8">
              <w:rPr>
                <w:rFonts w:ascii="Century Gothic" w:hAnsi="Century Gothic"/>
                <w:sz w:val="22"/>
                <w:szCs w:val="16"/>
              </w:rPr>
              <w:t xml:space="preserve">Leerkrachten coachen in het gebruik van </w:t>
            </w:r>
            <w:r w:rsidR="00EE16F6" w:rsidRPr="00113EA8">
              <w:rPr>
                <w:rFonts w:ascii="Century Gothic" w:hAnsi="Century Gothic"/>
                <w:sz w:val="22"/>
                <w:szCs w:val="16"/>
              </w:rPr>
              <w:t>i</w:t>
            </w:r>
            <w:r w:rsidR="00F807CE" w:rsidRPr="00113EA8">
              <w:rPr>
                <w:rFonts w:ascii="Century Gothic" w:hAnsi="Century Gothic"/>
                <w:sz w:val="22"/>
                <w:szCs w:val="16"/>
              </w:rPr>
              <w:t>Omniwize</w:t>
            </w:r>
            <w:r w:rsidR="00393F2A" w:rsidRPr="00113EA8">
              <w:rPr>
                <w:rFonts w:ascii="Century Gothic" w:hAnsi="Century Gothic"/>
                <w:sz w:val="22"/>
                <w:szCs w:val="16"/>
              </w:rPr>
              <w:t xml:space="preserve"> = leerlingen</w:t>
            </w:r>
            <w:r w:rsidR="007638F4" w:rsidRPr="00113EA8">
              <w:rPr>
                <w:rFonts w:ascii="Century Gothic" w:hAnsi="Century Gothic"/>
                <w:sz w:val="22"/>
                <w:szCs w:val="16"/>
              </w:rPr>
              <w:t xml:space="preserve">dossiers </w:t>
            </w:r>
            <w:r w:rsidR="00393F2A" w:rsidRPr="00113EA8">
              <w:rPr>
                <w:rFonts w:ascii="Century Gothic" w:hAnsi="Century Gothic"/>
                <w:sz w:val="22"/>
                <w:szCs w:val="16"/>
              </w:rPr>
              <w:t>(</w:t>
            </w:r>
            <w:r w:rsidR="00BB3056" w:rsidRPr="00113EA8">
              <w:rPr>
                <w:rFonts w:ascii="Century Gothic" w:hAnsi="Century Gothic"/>
                <w:sz w:val="22"/>
                <w:szCs w:val="16"/>
              </w:rPr>
              <w:t>MDO - KVS) en LVS-</w:t>
            </w:r>
            <w:r w:rsidR="007638F4" w:rsidRPr="00113EA8">
              <w:rPr>
                <w:rFonts w:ascii="Century Gothic" w:hAnsi="Century Gothic"/>
                <w:sz w:val="22"/>
                <w:szCs w:val="16"/>
              </w:rPr>
              <w:t>i</w:t>
            </w:r>
            <w:r w:rsidR="00BB3056" w:rsidRPr="00113EA8">
              <w:rPr>
                <w:rFonts w:ascii="Century Gothic" w:hAnsi="Century Gothic"/>
                <w:sz w:val="22"/>
                <w:szCs w:val="16"/>
              </w:rPr>
              <w:t>O</w:t>
            </w:r>
            <w:r w:rsidR="007638F4" w:rsidRPr="00113EA8">
              <w:rPr>
                <w:rFonts w:ascii="Century Gothic" w:hAnsi="Century Gothic"/>
                <w:sz w:val="22"/>
                <w:szCs w:val="16"/>
              </w:rPr>
              <w:t>mnwize</w:t>
            </w:r>
            <w:r w:rsidR="00BB3056" w:rsidRPr="00113EA8">
              <w:rPr>
                <w:rFonts w:ascii="Century Gothic" w:hAnsi="Century Gothic"/>
                <w:sz w:val="22"/>
                <w:szCs w:val="16"/>
              </w:rPr>
              <w:t>.</w:t>
            </w:r>
          </w:p>
        </w:tc>
      </w:tr>
    </w:tbl>
    <w:p w14:paraId="29ECC30F" w14:textId="77777777" w:rsidR="004007ED" w:rsidRPr="00113EA8" w:rsidRDefault="004007ED" w:rsidP="00113EA8">
      <w:pPr>
        <w:tabs>
          <w:tab w:val="left" w:pos="6735"/>
        </w:tabs>
        <w:autoSpaceDE w:val="0"/>
        <w:autoSpaceDN w:val="0"/>
        <w:adjustRightInd w:val="0"/>
        <w:contextualSpacing/>
        <w:jc w:val="both"/>
        <w:rPr>
          <w:rFonts w:ascii="Century Gothic" w:hAnsi="Century Gothic"/>
          <w:sz w:val="22"/>
          <w:szCs w:val="16"/>
          <w:u w:val="single"/>
        </w:rPr>
      </w:pPr>
    </w:p>
    <w:p w14:paraId="7B03E0B3" w14:textId="34034371" w:rsidR="004007ED" w:rsidRPr="00113EA8" w:rsidRDefault="00BB3056" w:rsidP="00113EA8">
      <w:pPr>
        <w:pStyle w:val="Kop3"/>
        <w:numPr>
          <w:ilvl w:val="0"/>
          <w:numId w:val="0"/>
        </w:numPr>
        <w:tabs>
          <w:tab w:val="left" w:pos="6735"/>
        </w:tabs>
        <w:spacing w:before="0" w:after="0"/>
        <w:ind w:left="720" w:hanging="720"/>
        <w:contextualSpacing/>
        <w:jc w:val="both"/>
        <w:rPr>
          <w:rFonts w:ascii="Century Gothic" w:eastAsia="Times New Roman" w:hAnsi="Century Gothic" w:cs="Times New Roman"/>
          <w:sz w:val="22"/>
          <w:szCs w:val="16"/>
        </w:rPr>
      </w:pPr>
      <w:bookmarkStart w:id="90" w:name="_Toc215993335"/>
      <w:bookmarkStart w:id="91" w:name="_Toc216241287"/>
      <w:bookmarkStart w:id="92" w:name="_Toc217190701"/>
      <w:bookmarkStart w:id="93" w:name="_Toc408493283"/>
      <w:bookmarkStart w:id="94" w:name="_Toc534975418"/>
      <w:r w:rsidRPr="00113EA8">
        <w:rPr>
          <w:rFonts w:ascii="Century Gothic" w:eastAsia="Times New Roman" w:hAnsi="Century Gothic" w:cs="Times New Roman"/>
          <w:sz w:val="22"/>
          <w:szCs w:val="16"/>
          <w:u w:val="single"/>
        </w:rPr>
        <w:t>3.1.3</w:t>
      </w:r>
      <w:r w:rsidRPr="00113EA8">
        <w:rPr>
          <w:rFonts w:ascii="Century Gothic" w:eastAsia="Times New Roman" w:hAnsi="Century Gothic" w:cs="Times New Roman"/>
          <w:sz w:val="22"/>
          <w:szCs w:val="16"/>
          <w:u w:val="single"/>
        </w:rPr>
        <w:tab/>
      </w:r>
      <w:r w:rsidR="004007ED" w:rsidRPr="00113EA8">
        <w:rPr>
          <w:rFonts w:ascii="Century Gothic" w:eastAsia="Times New Roman" w:hAnsi="Century Gothic" w:cs="Times New Roman"/>
          <w:sz w:val="22"/>
          <w:szCs w:val="16"/>
          <w:u w:val="single"/>
        </w:rPr>
        <w:t>Ouders informeren</w:t>
      </w:r>
      <w:bookmarkEnd w:id="90"/>
      <w:bookmarkEnd w:id="91"/>
      <w:bookmarkEnd w:id="92"/>
      <w:bookmarkEnd w:id="93"/>
      <w:bookmarkEnd w:id="94"/>
    </w:p>
    <w:p w14:paraId="5A1994EC" w14:textId="77777777" w:rsidR="00BB3056" w:rsidRPr="00113EA8" w:rsidRDefault="00BB3056" w:rsidP="00113EA8">
      <w:pPr>
        <w:contextualSpacing/>
        <w:rPr>
          <w:rFonts w:ascii="Century Gothic" w:hAnsi="Century Gothic"/>
        </w:rPr>
      </w:pPr>
    </w:p>
    <w:p w14:paraId="5ED03374" w14:textId="1425879D" w:rsidR="006E40DA" w:rsidRPr="00113EA8" w:rsidRDefault="002723E4" w:rsidP="00113EA8">
      <w:pPr>
        <w:tabs>
          <w:tab w:val="left" w:pos="6735"/>
        </w:tabs>
        <w:autoSpaceDE w:val="0"/>
        <w:autoSpaceDN w:val="0"/>
        <w:adjustRightInd w:val="0"/>
        <w:contextualSpacing/>
        <w:jc w:val="both"/>
        <w:rPr>
          <w:rFonts w:ascii="Century Gothic" w:hAnsi="Century Gothic"/>
          <w:sz w:val="22"/>
          <w:szCs w:val="16"/>
        </w:rPr>
      </w:pPr>
      <w:r>
        <w:rPr>
          <w:rFonts w:ascii="Century Gothic" w:hAnsi="Century Gothic"/>
          <w:sz w:val="22"/>
          <w:szCs w:val="16"/>
        </w:rPr>
        <w:t>Sinds het schooljaar 2013-</w:t>
      </w:r>
      <w:r w:rsidR="006E40DA" w:rsidRPr="00113EA8">
        <w:rPr>
          <w:rFonts w:ascii="Century Gothic" w:hAnsi="Century Gothic"/>
          <w:sz w:val="22"/>
          <w:szCs w:val="16"/>
        </w:rPr>
        <w:t>2014 worden de contactgegevens van de zor</w:t>
      </w:r>
      <w:r w:rsidR="000A3220" w:rsidRPr="00113EA8">
        <w:rPr>
          <w:rFonts w:ascii="Century Gothic" w:hAnsi="Century Gothic"/>
          <w:sz w:val="22"/>
          <w:szCs w:val="16"/>
        </w:rPr>
        <w:t>gcoördinator</w:t>
      </w:r>
      <w:r w:rsidR="00DB4A52" w:rsidRPr="00113EA8">
        <w:rPr>
          <w:rFonts w:ascii="Century Gothic" w:hAnsi="Century Gothic"/>
          <w:sz w:val="22"/>
          <w:szCs w:val="16"/>
        </w:rPr>
        <w:t xml:space="preserve"> en </w:t>
      </w:r>
      <w:r w:rsidR="000A3220" w:rsidRPr="00113EA8">
        <w:rPr>
          <w:rFonts w:ascii="Century Gothic" w:hAnsi="Century Gothic"/>
          <w:sz w:val="22"/>
          <w:szCs w:val="16"/>
        </w:rPr>
        <w:t xml:space="preserve">het </w:t>
      </w:r>
      <w:r w:rsidR="00DB4A52" w:rsidRPr="00113EA8">
        <w:rPr>
          <w:rFonts w:ascii="Century Gothic" w:hAnsi="Century Gothic"/>
          <w:sz w:val="22"/>
          <w:szCs w:val="16"/>
        </w:rPr>
        <w:t>CLB meegedeeld via een sticker in de agenda. Alsook de externe volgfic</w:t>
      </w:r>
      <w:r>
        <w:rPr>
          <w:rFonts w:ascii="Century Gothic" w:hAnsi="Century Gothic"/>
          <w:sz w:val="22"/>
          <w:szCs w:val="16"/>
        </w:rPr>
        <w:t>he is toegevoegd aan het mapje '</w:t>
      </w:r>
      <w:r w:rsidR="00DB4A52" w:rsidRPr="00113EA8">
        <w:rPr>
          <w:rFonts w:ascii="Century Gothic" w:hAnsi="Century Gothic"/>
          <w:sz w:val="22"/>
          <w:szCs w:val="16"/>
        </w:rPr>
        <w:t>eerste schooldag</w:t>
      </w:r>
      <w:r>
        <w:rPr>
          <w:rFonts w:ascii="Century Gothic" w:hAnsi="Century Gothic"/>
          <w:sz w:val="22"/>
          <w:szCs w:val="16"/>
        </w:rPr>
        <w:t>'</w:t>
      </w:r>
      <w:r w:rsidR="00DB4A52" w:rsidRPr="00113EA8">
        <w:rPr>
          <w:rFonts w:ascii="Century Gothic" w:hAnsi="Century Gothic"/>
          <w:sz w:val="22"/>
          <w:szCs w:val="16"/>
        </w:rPr>
        <w:t xml:space="preserve"> (zie bijlage 4)</w:t>
      </w:r>
      <w:r>
        <w:rPr>
          <w:rFonts w:ascii="Century Gothic" w:hAnsi="Century Gothic"/>
          <w:sz w:val="22"/>
          <w:szCs w:val="16"/>
        </w:rPr>
        <w:t>.</w:t>
      </w:r>
      <w:r w:rsidR="00E14D90" w:rsidRPr="00113EA8">
        <w:rPr>
          <w:rFonts w:ascii="Century Gothic" w:hAnsi="Century Gothic"/>
          <w:sz w:val="22"/>
          <w:szCs w:val="16"/>
        </w:rPr>
        <w:t xml:space="preserve"> Bij aanvang</w:t>
      </w:r>
      <w:r w:rsidR="000A3220" w:rsidRPr="00113EA8">
        <w:rPr>
          <w:rFonts w:ascii="Century Gothic" w:hAnsi="Century Gothic"/>
          <w:sz w:val="22"/>
          <w:szCs w:val="16"/>
        </w:rPr>
        <w:t xml:space="preserve"> en als afsluiter</w:t>
      </w:r>
      <w:r w:rsidR="00E14D90" w:rsidRPr="00113EA8">
        <w:rPr>
          <w:rFonts w:ascii="Century Gothic" w:hAnsi="Century Gothic"/>
          <w:sz w:val="22"/>
          <w:szCs w:val="16"/>
        </w:rPr>
        <w:t xml:space="preserve"> van</w:t>
      </w:r>
      <w:r w:rsidR="000A3220" w:rsidRPr="00113EA8">
        <w:rPr>
          <w:rFonts w:ascii="Century Gothic" w:hAnsi="Century Gothic"/>
          <w:sz w:val="22"/>
          <w:szCs w:val="16"/>
        </w:rPr>
        <w:t xml:space="preserve"> het schooljaar wordt een gedicht meegegeven met een zorgboodschap.</w:t>
      </w:r>
    </w:p>
    <w:p w14:paraId="7452CFDD" w14:textId="77777777" w:rsidR="00DB4A52" w:rsidRPr="00113EA8" w:rsidRDefault="00DB4A52" w:rsidP="00113EA8">
      <w:pPr>
        <w:tabs>
          <w:tab w:val="left" w:pos="6735"/>
        </w:tabs>
        <w:autoSpaceDE w:val="0"/>
        <w:autoSpaceDN w:val="0"/>
        <w:adjustRightInd w:val="0"/>
        <w:contextualSpacing/>
        <w:jc w:val="both"/>
        <w:rPr>
          <w:rFonts w:ascii="Century Gothic" w:hAnsi="Century Gothic"/>
          <w:sz w:val="22"/>
          <w:szCs w:val="16"/>
        </w:rPr>
      </w:pPr>
    </w:p>
    <w:p w14:paraId="27FD529D" w14:textId="5779AD46" w:rsidR="00DB4A52" w:rsidRPr="00113EA8" w:rsidRDefault="00F07178" w:rsidP="00113EA8">
      <w:pPr>
        <w:tabs>
          <w:tab w:val="left" w:pos="6735"/>
        </w:tabs>
        <w:autoSpaceDE w:val="0"/>
        <w:autoSpaceDN w:val="0"/>
        <w:adjustRightInd w:val="0"/>
        <w:contextualSpacing/>
        <w:jc w:val="both"/>
        <w:rPr>
          <w:rFonts w:ascii="Century Gothic" w:hAnsi="Century Gothic"/>
          <w:sz w:val="22"/>
          <w:szCs w:val="16"/>
        </w:rPr>
      </w:pPr>
      <w:r w:rsidRPr="00113EA8">
        <w:rPr>
          <w:rFonts w:ascii="Century Gothic" w:hAnsi="Century Gothic"/>
          <w:sz w:val="22"/>
          <w:szCs w:val="16"/>
        </w:rPr>
        <w:t>Handige stickers bevatten nuttige lees- en leertips voor de leerlingen en de ouders</w:t>
      </w:r>
      <w:r w:rsidR="00DB4A52" w:rsidRPr="00113EA8">
        <w:rPr>
          <w:rFonts w:ascii="Century Gothic" w:hAnsi="Century Gothic"/>
          <w:sz w:val="22"/>
          <w:szCs w:val="16"/>
        </w:rPr>
        <w:t xml:space="preserve"> (zie bijlage 5)</w:t>
      </w:r>
      <w:r w:rsidRPr="00113EA8">
        <w:rPr>
          <w:rFonts w:ascii="Century Gothic" w:hAnsi="Century Gothic"/>
          <w:sz w:val="22"/>
          <w:szCs w:val="16"/>
        </w:rPr>
        <w:t>.</w:t>
      </w:r>
      <w:r w:rsidR="00AF5C83" w:rsidRPr="00113EA8">
        <w:rPr>
          <w:rFonts w:ascii="Century Gothic" w:hAnsi="Century Gothic"/>
          <w:sz w:val="22"/>
          <w:szCs w:val="16"/>
        </w:rPr>
        <w:t xml:space="preserve"> Op de schoolwebsite zijn er eveneens tips voorhanden.</w:t>
      </w:r>
    </w:p>
    <w:p w14:paraId="3C57184B" w14:textId="77777777" w:rsidR="004007ED" w:rsidRPr="00113EA8" w:rsidRDefault="004007ED" w:rsidP="00113EA8">
      <w:pPr>
        <w:tabs>
          <w:tab w:val="left" w:pos="6735"/>
        </w:tabs>
        <w:autoSpaceDE w:val="0"/>
        <w:autoSpaceDN w:val="0"/>
        <w:adjustRightInd w:val="0"/>
        <w:contextualSpacing/>
        <w:jc w:val="both"/>
        <w:rPr>
          <w:rFonts w:ascii="Century Gothic" w:hAnsi="Century Gothic"/>
          <w:sz w:val="22"/>
          <w:szCs w:val="16"/>
        </w:rPr>
      </w:pPr>
    </w:p>
    <w:p w14:paraId="744BC51E" w14:textId="77777777" w:rsidR="00DB4A52" w:rsidRPr="00113EA8" w:rsidRDefault="00DB4A52" w:rsidP="00113EA8">
      <w:pPr>
        <w:tabs>
          <w:tab w:val="left" w:pos="6735"/>
        </w:tabs>
        <w:autoSpaceDE w:val="0"/>
        <w:autoSpaceDN w:val="0"/>
        <w:adjustRightInd w:val="0"/>
        <w:contextualSpacing/>
        <w:jc w:val="both"/>
        <w:rPr>
          <w:rFonts w:ascii="Century Gothic" w:hAnsi="Century Gothic"/>
          <w:sz w:val="22"/>
          <w:szCs w:val="16"/>
        </w:rPr>
      </w:pPr>
      <w:r w:rsidRPr="00113EA8">
        <w:rPr>
          <w:rFonts w:ascii="Century Gothic" w:hAnsi="Century Gothic"/>
          <w:sz w:val="22"/>
          <w:szCs w:val="16"/>
        </w:rPr>
        <w:t>In functie van de noden van een kind worden extra contactmomenten voorzien.</w:t>
      </w:r>
    </w:p>
    <w:p w14:paraId="2CEFBF62" w14:textId="77777777" w:rsidR="00565A62" w:rsidRPr="00113EA8" w:rsidRDefault="00565A62" w:rsidP="00113EA8">
      <w:pPr>
        <w:tabs>
          <w:tab w:val="left" w:pos="6735"/>
        </w:tabs>
        <w:autoSpaceDE w:val="0"/>
        <w:autoSpaceDN w:val="0"/>
        <w:adjustRightInd w:val="0"/>
        <w:contextualSpacing/>
        <w:jc w:val="both"/>
        <w:rPr>
          <w:rFonts w:ascii="Century Gothic" w:hAnsi="Century Gothic"/>
          <w:sz w:val="22"/>
          <w:szCs w:val="16"/>
        </w:rPr>
      </w:pPr>
    </w:p>
    <w:p w14:paraId="42BF2425" w14:textId="1B3E21E5" w:rsidR="000A3220" w:rsidRPr="00113EA8" w:rsidRDefault="000A3220" w:rsidP="00113EA8">
      <w:pPr>
        <w:tabs>
          <w:tab w:val="left" w:pos="6735"/>
        </w:tabs>
        <w:autoSpaceDE w:val="0"/>
        <w:autoSpaceDN w:val="0"/>
        <w:adjustRightInd w:val="0"/>
        <w:contextualSpacing/>
        <w:jc w:val="both"/>
        <w:rPr>
          <w:rFonts w:ascii="Century Gothic" w:hAnsi="Century Gothic"/>
          <w:sz w:val="22"/>
          <w:szCs w:val="16"/>
        </w:rPr>
      </w:pPr>
      <w:r w:rsidRPr="00113EA8">
        <w:rPr>
          <w:rFonts w:ascii="Century Gothic" w:hAnsi="Century Gothic"/>
          <w:sz w:val="22"/>
          <w:szCs w:val="16"/>
        </w:rPr>
        <w:t>De ouders</w:t>
      </w:r>
      <w:r w:rsidR="00AF5C83" w:rsidRPr="00113EA8">
        <w:rPr>
          <w:rFonts w:ascii="Century Gothic" w:hAnsi="Century Gothic"/>
          <w:sz w:val="22"/>
          <w:szCs w:val="16"/>
        </w:rPr>
        <w:t xml:space="preserve"> worden bij het begin van het schooljaar uitgenodigd op een </w:t>
      </w:r>
      <w:r w:rsidR="00EE16F6" w:rsidRPr="00113EA8">
        <w:rPr>
          <w:rFonts w:ascii="Century Gothic" w:hAnsi="Century Gothic"/>
          <w:sz w:val="22"/>
          <w:szCs w:val="16"/>
        </w:rPr>
        <w:t>infoavond</w:t>
      </w:r>
      <w:r w:rsidR="00AF5C83" w:rsidRPr="00113EA8">
        <w:rPr>
          <w:rFonts w:ascii="Century Gothic" w:hAnsi="Century Gothic"/>
          <w:sz w:val="22"/>
          <w:szCs w:val="16"/>
        </w:rPr>
        <w:t>.</w:t>
      </w:r>
      <w:r w:rsidRPr="00113EA8">
        <w:rPr>
          <w:rFonts w:ascii="Century Gothic" w:hAnsi="Century Gothic"/>
          <w:sz w:val="22"/>
          <w:szCs w:val="16"/>
        </w:rPr>
        <w:t xml:space="preserve"> </w:t>
      </w:r>
    </w:p>
    <w:p w14:paraId="048DCB54" w14:textId="61F4C741" w:rsidR="002723E4" w:rsidRDefault="00565A62" w:rsidP="00113EA8">
      <w:pPr>
        <w:tabs>
          <w:tab w:val="left" w:pos="6735"/>
        </w:tabs>
        <w:autoSpaceDE w:val="0"/>
        <w:autoSpaceDN w:val="0"/>
        <w:adjustRightInd w:val="0"/>
        <w:contextualSpacing/>
        <w:jc w:val="both"/>
        <w:rPr>
          <w:rFonts w:ascii="Century Gothic" w:hAnsi="Century Gothic"/>
          <w:sz w:val="22"/>
          <w:szCs w:val="16"/>
        </w:rPr>
      </w:pPr>
      <w:r w:rsidRPr="00113EA8">
        <w:rPr>
          <w:rFonts w:ascii="Century Gothic" w:hAnsi="Century Gothic"/>
          <w:sz w:val="22"/>
          <w:szCs w:val="16"/>
        </w:rPr>
        <w:t xml:space="preserve">De </w:t>
      </w:r>
      <w:r w:rsidR="00AF5C83" w:rsidRPr="00113EA8">
        <w:rPr>
          <w:rFonts w:ascii="Century Gothic" w:hAnsi="Century Gothic"/>
          <w:sz w:val="22"/>
          <w:szCs w:val="16"/>
        </w:rPr>
        <w:t xml:space="preserve">ouders van </w:t>
      </w:r>
      <w:r w:rsidRPr="00113EA8">
        <w:rPr>
          <w:rFonts w:ascii="Century Gothic" w:hAnsi="Century Gothic"/>
          <w:sz w:val="22"/>
          <w:szCs w:val="16"/>
        </w:rPr>
        <w:t>de d</w:t>
      </w:r>
      <w:r w:rsidR="002723E4">
        <w:rPr>
          <w:rFonts w:ascii="Century Gothic" w:hAnsi="Century Gothic"/>
          <w:sz w:val="22"/>
          <w:szCs w:val="16"/>
        </w:rPr>
        <w:t>erde graad krijgen de kans een '</w:t>
      </w:r>
      <w:r w:rsidRPr="00113EA8">
        <w:rPr>
          <w:rFonts w:ascii="Century Gothic" w:hAnsi="Century Gothic"/>
          <w:sz w:val="22"/>
          <w:szCs w:val="16"/>
        </w:rPr>
        <w:t>infoavond keuzeopties secundair onderwijs</w:t>
      </w:r>
      <w:r w:rsidR="002723E4">
        <w:rPr>
          <w:rFonts w:ascii="Century Gothic" w:hAnsi="Century Gothic"/>
          <w:sz w:val="22"/>
          <w:szCs w:val="16"/>
        </w:rPr>
        <w:t>'</w:t>
      </w:r>
      <w:r w:rsidRPr="00113EA8">
        <w:rPr>
          <w:rFonts w:ascii="Century Gothic" w:hAnsi="Century Gothic"/>
          <w:sz w:val="22"/>
          <w:szCs w:val="16"/>
        </w:rPr>
        <w:t xml:space="preserve"> te volgen, gegeven door het CLB.</w:t>
      </w:r>
      <w:r w:rsidR="00F07178" w:rsidRPr="00113EA8">
        <w:rPr>
          <w:rFonts w:ascii="Century Gothic" w:hAnsi="Century Gothic"/>
          <w:sz w:val="22"/>
          <w:szCs w:val="16"/>
        </w:rPr>
        <w:t xml:space="preserve"> Ouders krijgen de kans om de talenten van hun k</w:t>
      </w:r>
      <w:r w:rsidR="00EE16F6" w:rsidRPr="00113EA8">
        <w:rPr>
          <w:rFonts w:ascii="Century Gothic" w:hAnsi="Century Gothic"/>
          <w:sz w:val="22"/>
          <w:szCs w:val="16"/>
        </w:rPr>
        <w:t>inderen te noteren op de BaSo-</w:t>
      </w:r>
      <w:r w:rsidR="00F07178" w:rsidRPr="00113EA8">
        <w:rPr>
          <w:rFonts w:ascii="Century Gothic" w:hAnsi="Century Gothic"/>
          <w:sz w:val="22"/>
          <w:szCs w:val="16"/>
        </w:rPr>
        <w:t xml:space="preserve">fiche. </w:t>
      </w:r>
    </w:p>
    <w:p w14:paraId="068CE228" w14:textId="77777777" w:rsidR="002723E4" w:rsidRDefault="002723E4">
      <w:pPr>
        <w:rPr>
          <w:rFonts w:ascii="Century Gothic" w:hAnsi="Century Gothic"/>
          <w:sz w:val="22"/>
          <w:szCs w:val="16"/>
        </w:rPr>
      </w:pPr>
      <w:r>
        <w:rPr>
          <w:rFonts w:ascii="Century Gothic" w:hAnsi="Century Gothic"/>
          <w:sz w:val="22"/>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4007ED" w:rsidRPr="00113EA8" w14:paraId="0D00BF7A" w14:textId="77777777" w:rsidTr="002723E4">
        <w:tc>
          <w:tcPr>
            <w:tcW w:w="9060" w:type="dxa"/>
          </w:tcPr>
          <w:p w14:paraId="42125FC4" w14:textId="77777777" w:rsidR="004007ED" w:rsidRPr="00113EA8" w:rsidRDefault="004007ED" w:rsidP="00113EA8">
            <w:pPr>
              <w:tabs>
                <w:tab w:val="left" w:pos="6735"/>
              </w:tabs>
              <w:autoSpaceDE w:val="0"/>
              <w:autoSpaceDN w:val="0"/>
              <w:adjustRightInd w:val="0"/>
              <w:contextualSpacing/>
              <w:jc w:val="both"/>
              <w:rPr>
                <w:rFonts w:ascii="Century Gothic" w:hAnsi="Century Gothic"/>
                <w:sz w:val="22"/>
                <w:szCs w:val="16"/>
              </w:rPr>
            </w:pPr>
            <w:r w:rsidRPr="00113EA8">
              <w:rPr>
                <w:rFonts w:ascii="Century Gothic" w:hAnsi="Century Gothic"/>
                <w:sz w:val="22"/>
                <w:szCs w:val="16"/>
                <w:u w:val="single"/>
              </w:rPr>
              <w:lastRenderedPageBreak/>
              <w:t>Actiepunt</w:t>
            </w:r>
            <w:r w:rsidRPr="00113EA8">
              <w:rPr>
                <w:rFonts w:ascii="Century Gothic" w:hAnsi="Century Gothic"/>
                <w:sz w:val="22"/>
                <w:szCs w:val="16"/>
              </w:rPr>
              <w:t>:</w:t>
            </w:r>
          </w:p>
          <w:p w14:paraId="55F0ABEE" w14:textId="2FCA8076" w:rsidR="00E14D90" w:rsidRPr="00113EA8" w:rsidRDefault="002723E4" w:rsidP="00113EA8">
            <w:pPr>
              <w:numPr>
                <w:ilvl w:val="0"/>
                <w:numId w:val="13"/>
              </w:numPr>
              <w:tabs>
                <w:tab w:val="clear" w:pos="1068"/>
                <w:tab w:val="left" w:pos="6735"/>
              </w:tabs>
              <w:autoSpaceDE w:val="0"/>
              <w:autoSpaceDN w:val="0"/>
              <w:adjustRightInd w:val="0"/>
              <w:ind w:left="209" w:hanging="142"/>
              <w:contextualSpacing/>
              <w:jc w:val="both"/>
              <w:rPr>
                <w:rFonts w:ascii="Century Gothic" w:hAnsi="Century Gothic"/>
                <w:sz w:val="22"/>
                <w:szCs w:val="16"/>
              </w:rPr>
            </w:pPr>
            <w:r w:rsidRPr="00113EA8">
              <w:rPr>
                <w:rFonts w:ascii="Century Gothic" w:hAnsi="Century Gothic"/>
                <w:sz w:val="22"/>
                <w:szCs w:val="16"/>
              </w:rPr>
              <w:t xml:space="preserve">Communicatie </w:t>
            </w:r>
            <w:r w:rsidR="004007ED" w:rsidRPr="00113EA8">
              <w:rPr>
                <w:rFonts w:ascii="Century Gothic" w:hAnsi="Century Gothic"/>
                <w:sz w:val="22"/>
                <w:szCs w:val="16"/>
              </w:rPr>
              <w:t>o</w:t>
            </w:r>
            <w:r w:rsidR="00DB4A52" w:rsidRPr="00113EA8">
              <w:rPr>
                <w:rFonts w:ascii="Century Gothic" w:hAnsi="Century Gothic"/>
                <w:sz w:val="22"/>
                <w:szCs w:val="16"/>
              </w:rPr>
              <w:t xml:space="preserve">nderhouden met ouders via </w:t>
            </w:r>
            <w:r w:rsidR="004007ED" w:rsidRPr="00113EA8">
              <w:rPr>
                <w:rFonts w:ascii="Century Gothic" w:hAnsi="Century Gothic"/>
                <w:sz w:val="22"/>
                <w:szCs w:val="16"/>
              </w:rPr>
              <w:t>mail</w:t>
            </w:r>
            <w:r w:rsidR="00E14D90" w:rsidRPr="00113EA8">
              <w:rPr>
                <w:rFonts w:ascii="Century Gothic" w:hAnsi="Century Gothic"/>
                <w:sz w:val="22"/>
                <w:szCs w:val="16"/>
              </w:rPr>
              <w:t>/telefoon/agenda</w:t>
            </w:r>
          </w:p>
        </w:tc>
      </w:tr>
    </w:tbl>
    <w:p w14:paraId="70BE6204" w14:textId="77777777" w:rsidR="004007ED" w:rsidRDefault="004007ED" w:rsidP="00113EA8">
      <w:pPr>
        <w:tabs>
          <w:tab w:val="left" w:pos="6735"/>
        </w:tabs>
        <w:autoSpaceDE w:val="0"/>
        <w:autoSpaceDN w:val="0"/>
        <w:adjustRightInd w:val="0"/>
        <w:contextualSpacing/>
        <w:jc w:val="both"/>
        <w:rPr>
          <w:rFonts w:ascii="Century Gothic" w:hAnsi="Century Gothic"/>
          <w:sz w:val="22"/>
          <w:szCs w:val="16"/>
        </w:rPr>
      </w:pPr>
    </w:p>
    <w:p w14:paraId="65CCCE54" w14:textId="77777777" w:rsidR="002723E4" w:rsidRPr="00113EA8" w:rsidRDefault="002723E4" w:rsidP="00113EA8">
      <w:pPr>
        <w:tabs>
          <w:tab w:val="left" w:pos="6735"/>
        </w:tabs>
        <w:autoSpaceDE w:val="0"/>
        <w:autoSpaceDN w:val="0"/>
        <w:adjustRightInd w:val="0"/>
        <w:contextualSpacing/>
        <w:jc w:val="both"/>
        <w:rPr>
          <w:rFonts w:ascii="Century Gothic" w:hAnsi="Century Gothic"/>
          <w:sz w:val="22"/>
          <w:szCs w:val="16"/>
        </w:rPr>
      </w:pPr>
    </w:p>
    <w:p w14:paraId="657DEA3E" w14:textId="701C4335" w:rsidR="00F07178" w:rsidRPr="00113EA8" w:rsidRDefault="00BB3056" w:rsidP="00113EA8">
      <w:pPr>
        <w:pStyle w:val="Kop2"/>
        <w:numPr>
          <w:ilvl w:val="0"/>
          <w:numId w:val="0"/>
        </w:numPr>
        <w:spacing w:before="0" w:after="0"/>
        <w:ind w:left="576" w:hanging="576"/>
        <w:contextualSpacing/>
        <w:jc w:val="both"/>
        <w:rPr>
          <w:rFonts w:ascii="Century Gothic" w:hAnsi="Century Gothic"/>
          <w:sz w:val="24"/>
          <w:u w:val="single"/>
        </w:rPr>
      </w:pPr>
      <w:bookmarkStart w:id="95" w:name="_Toc215993336"/>
      <w:bookmarkStart w:id="96" w:name="_Toc216241288"/>
      <w:bookmarkStart w:id="97" w:name="_Toc217190702"/>
      <w:bookmarkStart w:id="98" w:name="_Toc408493284"/>
      <w:bookmarkStart w:id="99" w:name="_Toc534975419"/>
      <w:r w:rsidRPr="00113EA8">
        <w:rPr>
          <w:rFonts w:ascii="Century Gothic" w:hAnsi="Century Gothic"/>
          <w:color w:val="4F81BD" w:themeColor="accent1"/>
          <w:sz w:val="24"/>
          <w:u w:val="single"/>
        </w:rPr>
        <w:t>3.2</w:t>
      </w:r>
      <w:r w:rsidRPr="00113EA8">
        <w:rPr>
          <w:rFonts w:ascii="Century Gothic" w:hAnsi="Century Gothic"/>
          <w:color w:val="4F81BD" w:themeColor="accent1"/>
          <w:sz w:val="24"/>
          <w:u w:val="single"/>
        </w:rPr>
        <w:tab/>
      </w:r>
      <w:r w:rsidR="004007ED" w:rsidRPr="00113EA8">
        <w:rPr>
          <w:rFonts w:ascii="Century Gothic" w:hAnsi="Century Gothic"/>
          <w:color w:val="4F81BD" w:themeColor="accent1"/>
          <w:sz w:val="24"/>
          <w:u w:val="single"/>
        </w:rPr>
        <w:t>Op het niveau van het team</w:t>
      </w:r>
      <w:bookmarkEnd w:id="95"/>
      <w:bookmarkEnd w:id="96"/>
      <w:bookmarkEnd w:id="97"/>
      <w:bookmarkEnd w:id="98"/>
      <w:bookmarkEnd w:id="99"/>
      <w:r w:rsidR="004007ED" w:rsidRPr="00113EA8">
        <w:rPr>
          <w:rFonts w:ascii="Century Gothic" w:hAnsi="Century Gothic"/>
          <w:sz w:val="24"/>
        </w:rPr>
        <w:tab/>
      </w:r>
    </w:p>
    <w:p w14:paraId="074B489C" w14:textId="77777777" w:rsidR="00BB3056" w:rsidRPr="00113EA8" w:rsidRDefault="00BB3056" w:rsidP="00113EA8">
      <w:pPr>
        <w:contextualSpacing/>
        <w:jc w:val="both"/>
        <w:rPr>
          <w:rFonts w:ascii="Century Gothic" w:hAnsi="Century Gothic"/>
          <w:highlight w:val="yellow"/>
        </w:rPr>
      </w:pPr>
    </w:p>
    <w:p w14:paraId="31DC8E29" w14:textId="322BEAF4" w:rsidR="009B2D31" w:rsidRPr="00113EA8" w:rsidRDefault="009B2D31" w:rsidP="00113EA8">
      <w:pPr>
        <w:contextualSpacing/>
        <w:jc w:val="both"/>
        <w:rPr>
          <w:rFonts w:ascii="Century Gothic" w:hAnsi="Century Gothic"/>
          <w:sz w:val="22"/>
          <w:lang w:val="nl-BE"/>
        </w:rPr>
      </w:pPr>
      <w:r w:rsidRPr="00113EA8">
        <w:rPr>
          <w:rFonts w:ascii="Century Gothic" w:hAnsi="Century Gothic"/>
          <w:sz w:val="22"/>
          <w:highlight w:val="yellow"/>
        </w:rPr>
        <w:t xml:space="preserve">De uitbouw van een zorgbeleid is een opdracht voor het hele team. Het is een </w:t>
      </w:r>
      <w:r w:rsidRPr="00113EA8">
        <w:rPr>
          <w:rFonts w:ascii="Century Gothic" w:hAnsi="Century Gothic"/>
          <w:b/>
          <w:sz w:val="22"/>
          <w:highlight w:val="yellow"/>
        </w:rPr>
        <w:t>gedeelde zorg</w:t>
      </w:r>
      <w:r w:rsidRPr="00113EA8">
        <w:rPr>
          <w:rFonts w:ascii="Century Gothic" w:hAnsi="Century Gothic"/>
          <w:sz w:val="22"/>
          <w:highlight w:val="yellow"/>
        </w:rPr>
        <w:t>.</w:t>
      </w:r>
    </w:p>
    <w:p w14:paraId="50C0E8BA" w14:textId="77777777" w:rsidR="00F07178" w:rsidRDefault="00F07178" w:rsidP="00113EA8">
      <w:pPr>
        <w:contextualSpacing/>
        <w:jc w:val="both"/>
        <w:rPr>
          <w:rFonts w:ascii="Century Gothic" w:hAnsi="Century Gothic"/>
          <w:lang w:val="nl-BE"/>
        </w:rPr>
      </w:pPr>
    </w:p>
    <w:p w14:paraId="3CAB177B" w14:textId="77777777" w:rsidR="00113EA8" w:rsidRPr="00113EA8" w:rsidRDefault="00113EA8" w:rsidP="00113EA8">
      <w:pPr>
        <w:contextualSpacing/>
        <w:jc w:val="both"/>
        <w:rPr>
          <w:rFonts w:ascii="Century Gothic" w:hAnsi="Century Gothic"/>
          <w:lang w:val="nl-BE"/>
        </w:rPr>
      </w:pPr>
    </w:p>
    <w:p w14:paraId="39150858" w14:textId="6E2D41FD" w:rsidR="007638F4" w:rsidRPr="00113EA8" w:rsidRDefault="00BB3056" w:rsidP="00113EA8">
      <w:pPr>
        <w:pStyle w:val="Kop3"/>
        <w:numPr>
          <w:ilvl w:val="0"/>
          <w:numId w:val="0"/>
        </w:numPr>
        <w:spacing w:before="0" w:after="0"/>
        <w:ind w:left="720" w:hanging="720"/>
        <w:contextualSpacing/>
        <w:jc w:val="both"/>
        <w:rPr>
          <w:rFonts w:ascii="Century Gothic" w:eastAsia="Times New Roman" w:hAnsi="Century Gothic" w:cs="Times New Roman"/>
          <w:sz w:val="22"/>
          <w:szCs w:val="16"/>
          <w:u w:val="single"/>
        </w:rPr>
      </w:pPr>
      <w:bookmarkStart w:id="100" w:name="_Toc534975420"/>
      <w:r w:rsidRPr="00113EA8">
        <w:rPr>
          <w:rFonts w:ascii="Century Gothic" w:eastAsia="Times New Roman" w:hAnsi="Century Gothic" w:cs="Times New Roman"/>
          <w:sz w:val="22"/>
          <w:szCs w:val="16"/>
          <w:u w:val="single"/>
        </w:rPr>
        <w:t>3.2.1</w:t>
      </w:r>
      <w:r w:rsidRPr="00113EA8">
        <w:rPr>
          <w:rFonts w:ascii="Century Gothic" w:eastAsia="Times New Roman" w:hAnsi="Century Gothic" w:cs="Times New Roman"/>
          <w:sz w:val="22"/>
          <w:szCs w:val="16"/>
          <w:u w:val="single"/>
        </w:rPr>
        <w:tab/>
      </w:r>
      <w:r w:rsidR="007638F4" w:rsidRPr="00113EA8">
        <w:rPr>
          <w:rFonts w:ascii="Century Gothic" w:eastAsia="Times New Roman" w:hAnsi="Century Gothic" w:cs="Times New Roman"/>
          <w:sz w:val="22"/>
          <w:szCs w:val="16"/>
          <w:u w:val="single"/>
        </w:rPr>
        <w:t>Inventarisa</w:t>
      </w:r>
      <w:r w:rsidR="00F07178" w:rsidRPr="00113EA8">
        <w:rPr>
          <w:rFonts w:ascii="Century Gothic" w:eastAsia="Times New Roman" w:hAnsi="Century Gothic" w:cs="Times New Roman"/>
          <w:sz w:val="22"/>
          <w:szCs w:val="16"/>
          <w:u w:val="single"/>
        </w:rPr>
        <w:t>tie van differentiatiemateriaal = orthotheek</w:t>
      </w:r>
      <w:bookmarkEnd w:id="100"/>
    </w:p>
    <w:p w14:paraId="59498563" w14:textId="77777777" w:rsidR="00BB3056" w:rsidRPr="00113EA8" w:rsidRDefault="00BB3056" w:rsidP="00113EA8">
      <w:pPr>
        <w:tabs>
          <w:tab w:val="left" w:pos="6735"/>
        </w:tabs>
        <w:autoSpaceDE w:val="0"/>
        <w:autoSpaceDN w:val="0"/>
        <w:adjustRightInd w:val="0"/>
        <w:contextualSpacing/>
        <w:jc w:val="both"/>
        <w:rPr>
          <w:rFonts w:ascii="Century Gothic" w:hAnsi="Century Gothic"/>
          <w:sz w:val="22"/>
          <w:szCs w:val="16"/>
        </w:rPr>
      </w:pPr>
    </w:p>
    <w:p w14:paraId="76EDFD58" w14:textId="06AF0ED1" w:rsidR="007638F4" w:rsidRPr="00113EA8" w:rsidRDefault="007638F4" w:rsidP="00113EA8">
      <w:pPr>
        <w:tabs>
          <w:tab w:val="left" w:pos="6735"/>
        </w:tabs>
        <w:autoSpaceDE w:val="0"/>
        <w:autoSpaceDN w:val="0"/>
        <w:adjustRightInd w:val="0"/>
        <w:contextualSpacing/>
        <w:jc w:val="both"/>
        <w:rPr>
          <w:rFonts w:ascii="Century Gothic" w:hAnsi="Century Gothic"/>
          <w:sz w:val="22"/>
          <w:szCs w:val="16"/>
        </w:rPr>
      </w:pPr>
      <w:r w:rsidRPr="00113EA8">
        <w:rPr>
          <w:rFonts w:ascii="Century Gothic" w:hAnsi="Century Gothic"/>
          <w:sz w:val="22"/>
          <w:szCs w:val="16"/>
        </w:rPr>
        <w:t>De voorbije schooljaren zijn heel wat interessante differentiatiematerialen verzameld naar taal, wiskunde, wereldoriëntatie,</w:t>
      </w:r>
      <w:r w:rsidR="002723E4">
        <w:rPr>
          <w:rFonts w:ascii="Century Gothic" w:hAnsi="Century Gothic"/>
          <w:sz w:val="22"/>
          <w:szCs w:val="16"/>
        </w:rPr>
        <w:t xml:space="preserve"> </w:t>
      </w:r>
      <w:r w:rsidRPr="00113EA8">
        <w:rPr>
          <w:rFonts w:ascii="Century Gothic" w:hAnsi="Century Gothic"/>
          <w:sz w:val="22"/>
          <w:szCs w:val="16"/>
        </w:rPr>
        <w:t xml:space="preserve">… toe.  </w:t>
      </w:r>
    </w:p>
    <w:p w14:paraId="231D0FF5" w14:textId="77777777" w:rsidR="007638F4" w:rsidRPr="00113EA8" w:rsidRDefault="007638F4" w:rsidP="00113EA8">
      <w:pPr>
        <w:tabs>
          <w:tab w:val="left" w:pos="6735"/>
        </w:tabs>
        <w:autoSpaceDE w:val="0"/>
        <w:autoSpaceDN w:val="0"/>
        <w:adjustRightInd w:val="0"/>
        <w:contextualSpacing/>
        <w:jc w:val="both"/>
        <w:rPr>
          <w:rFonts w:ascii="Century Gothic" w:hAnsi="Century Gothic"/>
          <w:sz w:val="22"/>
          <w:szCs w:val="16"/>
        </w:rPr>
      </w:pPr>
    </w:p>
    <w:p w14:paraId="2CF9EE91" w14:textId="77777777" w:rsidR="007638F4" w:rsidRPr="00113EA8" w:rsidRDefault="007638F4" w:rsidP="00113EA8">
      <w:pPr>
        <w:tabs>
          <w:tab w:val="left" w:pos="6735"/>
        </w:tabs>
        <w:autoSpaceDE w:val="0"/>
        <w:autoSpaceDN w:val="0"/>
        <w:adjustRightInd w:val="0"/>
        <w:contextualSpacing/>
        <w:jc w:val="both"/>
        <w:rPr>
          <w:rFonts w:ascii="Century Gothic" w:hAnsi="Century Gothic"/>
          <w:sz w:val="22"/>
          <w:szCs w:val="16"/>
        </w:rPr>
      </w:pPr>
      <w:r w:rsidRPr="00113EA8">
        <w:rPr>
          <w:rFonts w:ascii="Century Gothic" w:hAnsi="Century Gothic"/>
          <w:sz w:val="22"/>
          <w:szCs w:val="16"/>
        </w:rPr>
        <w:t>Als zorgcoördinator trachten we tegemoet te komen aan de vragen van de leerkrachten door hen zoveel mogelijk materiaal aan te bieden.</w:t>
      </w:r>
    </w:p>
    <w:p w14:paraId="0B41EBDF" w14:textId="77777777" w:rsidR="007638F4" w:rsidRPr="00113EA8" w:rsidRDefault="007638F4" w:rsidP="00113EA8">
      <w:pPr>
        <w:tabs>
          <w:tab w:val="left" w:pos="6735"/>
        </w:tabs>
        <w:autoSpaceDE w:val="0"/>
        <w:autoSpaceDN w:val="0"/>
        <w:adjustRightInd w:val="0"/>
        <w:contextualSpacing/>
        <w:jc w:val="both"/>
        <w:rPr>
          <w:rFonts w:ascii="Century Gothic" w:hAnsi="Century Gothic"/>
          <w:sz w:val="22"/>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7638F4" w:rsidRPr="00113EA8" w14:paraId="3F01EA8B" w14:textId="77777777" w:rsidTr="00125ED0">
        <w:tc>
          <w:tcPr>
            <w:tcW w:w="9212" w:type="dxa"/>
          </w:tcPr>
          <w:p w14:paraId="7B029084" w14:textId="77777777" w:rsidR="007638F4" w:rsidRPr="00113EA8" w:rsidRDefault="007638F4" w:rsidP="00113EA8">
            <w:pPr>
              <w:tabs>
                <w:tab w:val="left" w:pos="6735"/>
              </w:tabs>
              <w:autoSpaceDE w:val="0"/>
              <w:autoSpaceDN w:val="0"/>
              <w:adjustRightInd w:val="0"/>
              <w:contextualSpacing/>
              <w:jc w:val="both"/>
              <w:rPr>
                <w:rFonts w:ascii="Century Gothic" w:hAnsi="Century Gothic"/>
                <w:sz w:val="22"/>
                <w:szCs w:val="16"/>
              </w:rPr>
            </w:pPr>
            <w:r w:rsidRPr="00113EA8">
              <w:rPr>
                <w:rFonts w:ascii="Century Gothic" w:hAnsi="Century Gothic"/>
                <w:sz w:val="22"/>
                <w:szCs w:val="16"/>
                <w:u w:val="single"/>
              </w:rPr>
              <w:t>Actiepunt:</w:t>
            </w:r>
          </w:p>
          <w:p w14:paraId="2C6F153C" w14:textId="7C2FD500" w:rsidR="007638F4" w:rsidRPr="00113EA8" w:rsidRDefault="00F07178" w:rsidP="00113EA8">
            <w:pPr>
              <w:numPr>
                <w:ilvl w:val="0"/>
                <w:numId w:val="10"/>
              </w:numPr>
              <w:tabs>
                <w:tab w:val="clear" w:pos="720"/>
                <w:tab w:val="num" w:pos="209"/>
                <w:tab w:val="left" w:pos="6735"/>
              </w:tabs>
              <w:autoSpaceDE w:val="0"/>
              <w:autoSpaceDN w:val="0"/>
              <w:adjustRightInd w:val="0"/>
              <w:ind w:left="209" w:hanging="142"/>
              <w:contextualSpacing/>
              <w:jc w:val="both"/>
              <w:rPr>
                <w:rFonts w:ascii="Century Gothic" w:hAnsi="Century Gothic"/>
                <w:sz w:val="22"/>
                <w:szCs w:val="16"/>
              </w:rPr>
            </w:pPr>
            <w:r w:rsidRPr="00113EA8">
              <w:rPr>
                <w:rFonts w:ascii="Century Gothic" w:hAnsi="Century Gothic"/>
                <w:sz w:val="22"/>
                <w:szCs w:val="16"/>
              </w:rPr>
              <w:t>D</w:t>
            </w:r>
            <w:r w:rsidR="007638F4" w:rsidRPr="00113EA8">
              <w:rPr>
                <w:rFonts w:ascii="Century Gothic" w:hAnsi="Century Gothic"/>
                <w:sz w:val="22"/>
                <w:szCs w:val="16"/>
              </w:rPr>
              <w:t>idactische materialen, in samenwerking met CLB, bespreken met het team (voorstellen op een PV).</w:t>
            </w:r>
          </w:p>
          <w:p w14:paraId="3C8E6D3F" w14:textId="6EDCCC12" w:rsidR="007638F4" w:rsidRPr="00113EA8" w:rsidRDefault="00BB3056" w:rsidP="00113EA8">
            <w:pPr>
              <w:tabs>
                <w:tab w:val="num" w:pos="209"/>
                <w:tab w:val="left" w:pos="6735"/>
              </w:tabs>
              <w:autoSpaceDE w:val="0"/>
              <w:autoSpaceDN w:val="0"/>
              <w:adjustRightInd w:val="0"/>
              <w:ind w:left="209" w:hanging="142"/>
              <w:contextualSpacing/>
              <w:jc w:val="both"/>
              <w:rPr>
                <w:rFonts w:ascii="Century Gothic" w:hAnsi="Century Gothic"/>
                <w:sz w:val="22"/>
                <w:szCs w:val="16"/>
              </w:rPr>
            </w:pPr>
            <w:r w:rsidRPr="00113EA8">
              <w:rPr>
                <w:rFonts w:ascii="Century Gothic" w:hAnsi="Century Gothic"/>
                <w:sz w:val="22"/>
                <w:szCs w:val="16"/>
              </w:rPr>
              <w:t xml:space="preserve">- </w:t>
            </w:r>
            <w:r w:rsidR="00F07178" w:rsidRPr="00113EA8">
              <w:rPr>
                <w:rFonts w:ascii="Century Gothic" w:hAnsi="Century Gothic"/>
                <w:sz w:val="22"/>
                <w:szCs w:val="16"/>
              </w:rPr>
              <w:t>O</w:t>
            </w:r>
            <w:r w:rsidR="007638F4" w:rsidRPr="00113EA8">
              <w:rPr>
                <w:rFonts w:ascii="Century Gothic" w:hAnsi="Century Gothic"/>
                <w:sz w:val="22"/>
                <w:szCs w:val="16"/>
              </w:rPr>
              <w:t>pvolgen van vernieuwende materialen.</w:t>
            </w:r>
          </w:p>
        </w:tc>
      </w:tr>
    </w:tbl>
    <w:p w14:paraId="2CBE5A9B" w14:textId="77777777" w:rsidR="007638F4" w:rsidRPr="00113EA8" w:rsidRDefault="007638F4" w:rsidP="00113EA8">
      <w:pPr>
        <w:contextualSpacing/>
        <w:jc w:val="both"/>
        <w:rPr>
          <w:rFonts w:ascii="Century Gothic" w:hAnsi="Century Gothic"/>
          <w:lang w:val="nl-BE"/>
        </w:rPr>
      </w:pPr>
    </w:p>
    <w:p w14:paraId="28FAA112" w14:textId="77777777" w:rsidR="006B71D9" w:rsidRPr="00113EA8" w:rsidRDefault="006B71D9" w:rsidP="00113EA8">
      <w:pPr>
        <w:contextualSpacing/>
        <w:jc w:val="both"/>
        <w:rPr>
          <w:rFonts w:ascii="Century Gothic" w:hAnsi="Century Gothic"/>
          <w:sz w:val="22"/>
        </w:rPr>
      </w:pPr>
    </w:p>
    <w:p w14:paraId="63C5BD7A" w14:textId="278DBEC9" w:rsidR="006B71D9" w:rsidRPr="00113EA8" w:rsidRDefault="00BB3056" w:rsidP="00113EA8">
      <w:pPr>
        <w:pStyle w:val="Kop3"/>
        <w:numPr>
          <w:ilvl w:val="0"/>
          <w:numId w:val="0"/>
        </w:numPr>
        <w:spacing w:before="0" w:after="0"/>
        <w:ind w:left="720" w:hanging="720"/>
        <w:contextualSpacing/>
        <w:jc w:val="both"/>
        <w:rPr>
          <w:rFonts w:ascii="Century Gothic" w:hAnsi="Century Gothic"/>
          <w:sz w:val="22"/>
          <w:u w:val="single"/>
        </w:rPr>
      </w:pPr>
      <w:bookmarkStart w:id="101" w:name="_Toc534975421"/>
      <w:r w:rsidRPr="00113EA8">
        <w:rPr>
          <w:rFonts w:ascii="Century Gothic" w:hAnsi="Century Gothic"/>
          <w:sz w:val="22"/>
          <w:u w:val="single"/>
        </w:rPr>
        <w:t>3.2.2</w:t>
      </w:r>
      <w:r w:rsidRPr="00113EA8">
        <w:rPr>
          <w:rFonts w:ascii="Century Gothic" w:hAnsi="Century Gothic"/>
          <w:sz w:val="22"/>
          <w:u w:val="single"/>
        </w:rPr>
        <w:tab/>
      </w:r>
      <w:r w:rsidR="006B71D9" w:rsidRPr="00113EA8">
        <w:rPr>
          <w:rFonts w:ascii="Century Gothic" w:hAnsi="Century Gothic"/>
          <w:sz w:val="22"/>
          <w:u w:val="single"/>
        </w:rPr>
        <w:t>Zorg op de personeelsvergadering</w:t>
      </w:r>
      <w:bookmarkEnd w:id="101"/>
    </w:p>
    <w:p w14:paraId="3402D3A1" w14:textId="77777777" w:rsidR="006B71D9" w:rsidRPr="00113EA8" w:rsidRDefault="006B71D9" w:rsidP="00113EA8">
      <w:pPr>
        <w:contextualSpacing/>
        <w:jc w:val="both"/>
        <w:rPr>
          <w:rFonts w:ascii="Century Gothic" w:hAnsi="Century Gothic"/>
          <w:sz w:val="22"/>
        </w:rPr>
      </w:pPr>
    </w:p>
    <w:p w14:paraId="54107DB4" w14:textId="6B7D86F3" w:rsidR="006B71D9" w:rsidRPr="00113EA8" w:rsidRDefault="006B71D9" w:rsidP="00113EA8">
      <w:pPr>
        <w:contextualSpacing/>
        <w:jc w:val="both"/>
        <w:rPr>
          <w:rFonts w:ascii="Century Gothic" w:hAnsi="Century Gothic"/>
          <w:sz w:val="22"/>
        </w:rPr>
      </w:pPr>
      <w:r w:rsidRPr="00113EA8">
        <w:rPr>
          <w:rFonts w:ascii="Century Gothic" w:hAnsi="Century Gothic"/>
          <w:sz w:val="22"/>
        </w:rPr>
        <w:t>Maandelijks staan zorgpunten op de agenda tijdens de personeelsvergadering. Zorginitiatieven worden voorgesteld en afspraken rond zorg worden gemaakt.</w:t>
      </w:r>
    </w:p>
    <w:p w14:paraId="4E17A365" w14:textId="20FEEF26" w:rsidR="00967E64" w:rsidRPr="00113EA8" w:rsidRDefault="00F07178" w:rsidP="00113EA8">
      <w:pPr>
        <w:contextualSpacing/>
        <w:jc w:val="both"/>
        <w:rPr>
          <w:rFonts w:ascii="Century Gothic" w:hAnsi="Century Gothic"/>
          <w:sz w:val="22"/>
        </w:rPr>
      </w:pPr>
      <w:r w:rsidRPr="00113EA8">
        <w:rPr>
          <w:rFonts w:ascii="Century Gothic" w:hAnsi="Century Gothic"/>
          <w:sz w:val="22"/>
        </w:rPr>
        <w:t xml:space="preserve">Het decreet leerlingenbegeleiding, de zorgvisie, … wordt samen met het team opgebouwd. </w:t>
      </w:r>
    </w:p>
    <w:p w14:paraId="6E1376B6" w14:textId="77777777" w:rsidR="00F07178" w:rsidRPr="00113EA8" w:rsidRDefault="00F07178" w:rsidP="00113EA8">
      <w:pPr>
        <w:contextualSpacing/>
        <w:jc w:val="both"/>
        <w:rPr>
          <w:rFonts w:ascii="Century Gothic" w:hAnsi="Century Gothic"/>
          <w:sz w:val="22"/>
        </w:rPr>
      </w:pPr>
    </w:p>
    <w:p w14:paraId="6756F55B" w14:textId="16FE384B" w:rsidR="00F07178" w:rsidRPr="00113EA8" w:rsidRDefault="00B35C21" w:rsidP="00113EA8">
      <w:pPr>
        <w:pStyle w:val="Kop3"/>
        <w:numPr>
          <w:ilvl w:val="0"/>
          <w:numId w:val="0"/>
        </w:numPr>
        <w:spacing w:before="0" w:after="0"/>
        <w:ind w:left="720" w:hanging="720"/>
        <w:contextualSpacing/>
        <w:jc w:val="both"/>
        <w:rPr>
          <w:rFonts w:ascii="Century Gothic" w:hAnsi="Century Gothic"/>
          <w:u w:val="single"/>
        </w:rPr>
      </w:pPr>
      <w:bookmarkStart w:id="102" w:name="_Toc534975422"/>
      <w:r w:rsidRPr="00113EA8">
        <w:rPr>
          <w:rFonts w:ascii="Century Gothic" w:hAnsi="Century Gothic"/>
          <w:u w:val="single"/>
        </w:rPr>
        <w:t xml:space="preserve">3.2.3 </w:t>
      </w:r>
      <w:r w:rsidRPr="00113EA8">
        <w:rPr>
          <w:rFonts w:ascii="Century Gothic" w:hAnsi="Century Gothic"/>
          <w:u w:val="single"/>
        </w:rPr>
        <w:tab/>
      </w:r>
      <w:r w:rsidR="00AF5C83" w:rsidRPr="00113EA8">
        <w:rPr>
          <w:rFonts w:ascii="Century Gothic" w:hAnsi="Century Gothic"/>
          <w:u w:val="single"/>
        </w:rPr>
        <w:t>Ondersteuningsbehoeftes</w:t>
      </w:r>
      <w:r w:rsidR="008D242C" w:rsidRPr="00113EA8">
        <w:rPr>
          <w:rFonts w:ascii="Century Gothic" w:hAnsi="Century Gothic"/>
          <w:u w:val="single"/>
        </w:rPr>
        <w:t xml:space="preserve"> van de leerkrachten</w:t>
      </w:r>
      <w:bookmarkEnd w:id="102"/>
    </w:p>
    <w:p w14:paraId="31C24D25" w14:textId="77777777" w:rsidR="00B35C21" w:rsidRPr="00113EA8" w:rsidRDefault="00B35C21" w:rsidP="00113EA8">
      <w:pPr>
        <w:pStyle w:val="Normaalweb"/>
        <w:spacing w:before="0" w:beforeAutospacing="0" w:after="0" w:afterAutospacing="0"/>
        <w:contextualSpacing/>
        <w:jc w:val="both"/>
        <w:rPr>
          <w:rFonts w:ascii="Century Gothic" w:hAnsi="Century Gothic"/>
          <w:sz w:val="22"/>
          <w:lang w:val="nl-NL"/>
        </w:rPr>
      </w:pPr>
    </w:p>
    <w:p w14:paraId="384CFEB4" w14:textId="77777777" w:rsidR="0080396E" w:rsidRPr="00113EA8" w:rsidRDefault="0080396E" w:rsidP="00113EA8">
      <w:pPr>
        <w:pStyle w:val="Normaalweb"/>
        <w:spacing w:before="0" w:beforeAutospacing="0" w:after="0" w:afterAutospacing="0"/>
        <w:contextualSpacing/>
        <w:jc w:val="both"/>
        <w:rPr>
          <w:rFonts w:ascii="Century Gothic" w:hAnsi="Century Gothic"/>
        </w:rPr>
      </w:pPr>
      <w:r w:rsidRPr="00113EA8">
        <w:rPr>
          <w:rFonts w:ascii="Century Gothic" w:hAnsi="Century Gothic"/>
          <w:sz w:val="22"/>
          <w:lang w:val="nl-NL"/>
        </w:rPr>
        <w:t xml:space="preserve">De zorgcoördinator tracht tegemoet te komen aan de ondersteuningsbehoeften van de leerkracht. </w:t>
      </w:r>
    </w:p>
    <w:p w14:paraId="7CD42211" w14:textId="2C0D9F20" w:rsidR="0080396E" w:rsidRPr="00113EA8" w:rsidRDefault="00EE16F6" w:rsidP="00113EA8">
      <w:pPr>
        <w:pStyle w:val="Normaalweb"/>
        <w:spacing w:before="0" w:beforeAutospacing="0" w:after="0" w:afterAutospacing="0"/>
        <w:contextualSpacing/>
        <w:jc w:val="both"/>
        <w:rPr>
          <w:rFonts w:ascii="Century Gothic" w:hAnsi="Century Gothic"/>
        </w:rPr>
      </w:pPr>
      <w:r w:rsidRPr="00113EA8">
        <w:rPr>
          <w:rFonts w:ascii="Century Gothic" w:hAnsi="Century Gothic"/>
          <w:sz w:val="22"/>
          <w:lang w:val="nl-NL"/>
        </w:rPr>
        <w:t>De zorgcoördinator</w:t>
      </w:r>
      <w:r w:rsidR="0080396E" w:rsidRPr="00113EA8">
        <w:rPr>
          <w:rFonts w:ascii="Century Gothic" w:hAnsi="Century Gothic"/>
          <w:sz w:val="22"/>
          <w:lang w:val="nl-NL"/>
        </w:rPr>
        <w:t xml:space="preserve"> biedt kennis van … / vaardigheden om … / materialen waarmee … / ondersteuning tijdens … </w:t>
      </w:r>
    </w:p>
    <w:p w14:paraId="24CF1796" w14:textId="77777777" w:rsidR="004007ED" w:rsidRPr="00113EA8" w:rsidRDefault="004007ED" w:rsidP="00113EA8">
      <w:pPr>
        <w:contextualSpacing/>
        <w:jc w:val="both"/>
        <w:rPr>
          <w:rFonts w:ascii="Century Gothic" w:hAnsi="Century Gothic"/>
          <w:sz w:val="22"/>
        </w:rPr>
      </w:pPr>
    </w:p>
    <w:p w14:paraId="3CCD52C8" w14:textId="77777777" w:rsidR="009B2D31" w:rsidRPr="00113EA8" w:rsidRDefault="009B2D31" w:rsidP="00113EA8">
      <w:pPr>
        <w:contextualSpacing/>
        <w:jc w:val="both"/>
        <w:rPr>
          <w:rFonts w:ascii="Century Gothic" w:hAnsi="Century Gothic"/>
          <w:sz w:val="22"/>
        </w:rPr>
      </w:pPr>
    </w:p>
    <w:p w14:paraId="16BD25D5" w14:textId="06164B41" w:rsidR="004007ED" w:rsidRPr="00113EA8" w:rsidRDefault="00B35C21" w:rsidP="00113EA8">
      <w:pPr>
        <w:pStyle w:val="Kop2"/>
        <w:numPr>
          <w:ilvl w:val="0"/>
          <w:numId w:val="0"/>
        </w:numPr>
        <w:spacing w:before="0" w:after="0"/>
        <w:ind w:left="576" w:hanging="576"/>
        <w:contextualSpacing/>
        <w:jc w:val="both"/>
        <w:rPr>
          <w:rFonts w:ascii="Century Gothic" w:hAnsi="Century Gothic"/>
          <w:color w:val="4F81BD" w:themeColor="accent1"/>
          <w:sz w:val="24"/>
          <w:u w:val="single"/>
        </w:rPr>
      </w:pPr>
      <w:bookmarkStart w:id="103" w:name="_Toc215993340"/>
      <w:bookmarkStart w:id="104" w:name="_Toc216241292"/>
      <w:bookmarkStart w:id="105" w:name="_Toc217190706"/>
      <w:bookmarkStart w:id="106" w:name="_Toc408493287"/>
      <w:bookmarkStart w:id="107" w:name="_Toc534975423"/>
      <w:r w:rsidRPr="00113EA8">
        <w:rPr>
          <w:rFonts w:ascii="Century Gothic" w:hAnsi="Century Gothic"/>
          <w:color w:val="4F81BD" w:themeColor="accent1"/>
          <w:sz w:val="24"/>
          <w:u w:val="single"/>
        </w:rPr>
        <w:t>3.3</w:t>
      </w:r>
      <w:r w:rsidRPr="00113EA8">
        <w:rPr>
          <w:rFonts w:ascii="Century Gothic" w:hAnsi="Century Gothic"/>
          <w:color w:val="4F81BD" w:themeColor="accent1"/>
          <w:sz w:val="24"/>
          <w:u w:val="single"/>
        </w:rPr>
        <w:tab/>
      </w:r>
      <w:r w:rsidR="004007ED" w:rsidRPr="00113EA8">
        <w:rPr>
          <w:rFonts w:ascii="Century Gothic" w:hAnsi="Century Gothic"/>
          <w:color w:val="4F81BD" w:themeColor="accent1"/>
          <w:sz w:val="24"/>
          <w:u w:val="single"/>
        </w:rPr>
        <w:t>Op niveau van de leerling</w:t>
      </w:r>
      <w:bookmarkEnd w:id="103"/>
      <w:bookmarkEnd w:id="104"/>
      <w:bookmarkEnd w:id="105"/>
      <w:bookmarkEnd w:id="106"/>
      <w:bookmarkEnd w:id="107"/>
      <w:r w:rsidR="005D5C07" w:rsidRPr="00113EA8">
        <w:rPr>
          <w:rFonts w:ascii="Century Gothic" w:hAnsi="Century Gothic"/>
          <w:color w:val="4F81BD" w:themeColor="accent1"/>
          <w:sz w:val="24"/>
          <w:u w:val="single"/>
        </w:rPr>
        <w:t xml:space="preserve"> </w:t>
      </w:r>
    </w:p>
    <w:p w14:paraId="42CA9772" w14:textId="77777777" w:rsidR="00A647EA" w:rsidRPr="00113EA8" w:rsidRDefault="00A647EA" w:rsidP="00113EA8">
      <w:pPr>
        <w:contextualSpacing/>
        <w:jc w:val="both"/>
        <w:rPr>
          <w:rFonts w:ascii="Century Gothic" w:hAnsi="Century Gothic"/>
          <w:highlight w:val="red"/>
        </w:rPr>
      </w:pPr>
    </w:p>
    <w:p w14:paraId="7120BE26" w14:textId="1A886281" w:rsidR="00A647EA" w:rsidRPr="002723E4" w:rsidRDefault="00A647EA" w:rsidP="00113EA8">
      <w:pPr>
        <w:contextualSpacing/>
        <w:jc w:val="both"/>
        <w:rPr>
          <w:rFonts w:ascii="Century Gothic" w:hAnsi="Century Gothic"/>
          <w:sz w:val="22"/>
          <w:szCs w:val="22"/>
          <w:highlight w:val="red"/>
        </w:rPr>
      </w:pPr>
      <w:r w:rsidRPr="002723E4">
        <w:rPr>
          <w:rFonts w:ascii="Century Gothic" w:hAnsi="Century Gothic"/>
          <w:b/>
          <w:sz w:val="22"/>
          <w:szCs w:val="22"/>
          <w:highlight w:val="yellow"/>
        </w:rPr>
        <w:t xml:space="preserve">ZORGZAAM </w:t>
      </w:r>
      <w:r w:rsidRPr="002723E4">
        <w:rPr>
          <w:rFonts w:ascii="Century Gothic" w:hAnsi="Century Gothic"/>
          <w:sz w:val="22"/>
          <w:szCs w:val="22"/>
          <w:highlight w:val="yellow"/>
        </w:rPr>
        <w:t xml:space="preserve">aandacht besteden aan de </w:t>
      </w:r>
      <w:r w:rsidRPr="002723E4">
        <w:rPr>
          <w:rFonts w:ascii="Century Gothic" w:hAnsi="Century Gothic"/>
          <w:b/>
          <w:sz w:val="22"/>
          <w:szCs w:val="22"/>
          <w:highlight w:val="yellow"/>
        </w:rPr>
        <w:t>EIGENHEID</w:t>
      </w:r>
      <w:r w:rsidRPr="002723E4">
        <w:rPr>
          <w:rFonts w:ascii="Century Gothic" w:hAnsi="Century Gothic"/>
          <w:sz w:val="22"/>
          <w:szCs w:val="22"/>
          <w:highlight w:val="yellow"/>
        </w:rPr>
        <w:t xml:space="preserve"> van </w:t>
      </w:r>
      <w:r w:rsidRPr="002723E4">
        <w:rPr>
          <w:rFonts w:ascii="Century Gothic" w:hAnsi="Century Gothic"/>
          <w:b/>
          <w:sz w:val="22"/>
          <w:szCs w:val="22"/>
          <w:highlight w:val="yellow"/>
        </w:rPr>
        <w:t>ELK</w:t>
      </w:r>
      <w:r w:rsidRPr="002723E4">
        <w:rPr>
          <w:rFonts w:ascii="Century Gothic" w:hAnsi="Century Gothic"/>
          <w:sz w:val="22"/>
          <w:szCs w:val="22"/>
          <w:highlight w:val="yellow"/>
        </w:rPr>
        <w:t xml:space="preserve"> kind in zijn </w:t>
      </w:r>
      <w:r w:rsidRPr="002723E4">
        <w:rPr>
          <w:rFonts w:ascii="Century Gothic" w:hAnsi="Century Gothic"/>
          <w:b/>
          <w:sz w:val="22"/>
          <w:szCs w:val="22"/>
          <w:highlight w:val="yellow"/>
        </w:rPr>
        <w:t>TOTALE</w:t>
      </w:r>
      <w:r w:rsidRPr="002723E4">
        <w:rPr>
          <w:rFonts w:ascii="Century Gothic" w:hAnsi="Century Gothic"/>
          <w:sz w:val="22"/>
          <w:szCs w:val="22"/>
          <w:highlight w:val="yellow"/>
        </w:rPr>
        <w:t xml:space="preserve"> </w:t>
      </w:r>
      <w:r w:rsidRPr="002723E4">
        <w:rPr>
          <w:rFonts w:ascii="Century Gothic" w:hAnsi="Century Gothic"/>
          <w:b/>
          <w:sz w:val="22"/>
          <w:szCs w:val="22"/>
          <w:highlight w:val="yellow"/>
        </w:rPr>
        <w:t>ONTWIKKELING.</w:t>
      </w:r>
    </w:p>
    <w:p w14:paraId="102BB623" w14:textId="77777777" w:rsidR="00A647EA" w:rsidRPr="002723E4" w:rsidRDefault="00A647EA" w:rsidP="00113EA8">
      <w:pPr>
        <w:contextualSpacing/>
        <w:jc w:val="both"/>
        <w:rPr>
          <w:rFonts w:ascii="Century Gothic" w:hAnsi="Century Gothic"/>
          <w:sz w:val="22"/>
          <w:szCs w:val="22"/>
          <w:highlight w:val="red"/>
        </w:rPr>
      </w:pPr>
    </w:p>
    <w:p w14:paraId="7D828EB8" w14:textId="7225BA13" w:rsidR="00A647EA" w:rsidRPr="002723E4" w:rsidRDefault="005D5C07" w:rsidP="00113EA8">
      <w:pPr>
        <w:contextualSpacing/>
        <w:jc w:val="both"/>
        <w:rPr>
          <w:rFonts w:ascii="Century Gothic" w:hAnsi="Century Gothic"/>
          <w:sz w:val="22"/>
          <w:szCs w:val="22"/>
        </w:rPr>
      </w:pPr>
      <w:r w:rsidRPr="002723E4">
        <w:rPr>
          <w:rFonts w:ascii="Century Gothic" w:hAnsi="Century Gothic"/>
          <w:sz w:val="22"/>
          <w:szCs w:val="22"/>
          <w:highlight w:val="yellow"/>
        </w:rPr>
        <w:t>Door een gedifferentieerde aanpak stemmen wij ons onderwijs af op de noden van on</w:t>
      </w:r>
      <w:r w:rsidR="002723E4" w:rsidRPr="002723E4">
        <w:rPr>
          <w:rFonts w:ascii="Century Gothic" w:hAnsi="Century Gothic"/>
          <w:sz w:val="22"/>
          <w:szCs w:val="22"/>
          <w:highlight w:val="yellow"/>
        </w:rPr>
        <w:t>ze kinderen, zowel op sociaal-</w:t>
      </w:r>
      <w:r w:rsidRPr="002723E4">
        <w:rPr>
          <w:rFonts w:ascii="Century Gothic" w:hAnsi="Century Gothic"/>
          <w:sz w:val="22"/>
          <w:szCs w:val="22"/>
          <w:highlight w:val="yellow"/>
        </w:rPr>
        <w:t>emotioneel, cognitief en motorisch vlak.</w:t>
      </w:r>
      <w:r w:rsidRPr="002723E4">
        <w:rPr>
          <w:rFonts w:ascii="Century Gothic" w:hAnsi="Century Gothic"/>
          <w:sz w:val="22"/>
          <w:szCs w:val="22"/>
        </w:rPr>
        <w:t xml:space="preserve"> </w:t>
      </w:r>
    </w:p>
    <w:p w14:paraId="5B2EBB00" w14:textId="033E5C30" w:rsidR="005D5C07" w:rsidRPr="00113EA8" w:rsidRDefault="005D5C07" w:rsidP="00113EA8">
      <w:pPr>
        <w:contextualSpacing/>
        <w:jc w:val="both"/>
        <w:rPr>
          <w:rFonts w:ascii="Century Gothic" w:hAnsi="Century Gothic"/>
        </w:rPr>
      </w:pPr>
    </w:p>
    <w:p w14:paraId="5A15A663" w14:textId="77777777" w:rsidR="005D5C07" w:rsidRPr="00113EA8" w:rsidRDefault="005D5C07" w:rsidP="00113EA8">
      <w:pPr>
        <w:contextualSpacing/>
        <w:jc w:val="both"/>
        <w:rPr>
          <w:rFonts w:ascii="Century Gothic" w:hAnsi="Century Gothic"/>
          <w:lang w:val="nl-BE"/>
        </w:rPr>
      </w:pPr>
    </w:p>
    <w:p w14:paraId="15C4840D" w14:textId="77777777" w:rsidR="00113EA8" w:rsidRDefault="00113EA8">
      <w:pPr>
        <w:rPr>
          <w:rFonts w:ascii="Century Gothic" w:eastAsia="Arial Unicode MS" w:hAnsi="Century Gothic" w:cs="Arial Unicode MS"/>
          <w:b/>
          <w:bCs/>
          <w:szCs w:val="22"/>
          <w:u w:val="single"/>
        </w:rPr>
      </w:pPr>
      <w:bookmarkStart w:id="108" w:name="_Toc534975424"/>
      <w:r>
        <w:rPr>
          <w:rFonts w:ascii="Century Gothic" w:hAnsi="Century Gothic"/>
          <w:u w:val="single"/>
        </w:rPr>
        <w:br w:type="page"/>
      </w:r>
    </w:p>
    <w:p w14:paraId="21B30A61" w14:textId="559D7CAB" w:rsidR="00F07178" w:rsidRPr="00113EA8" w:rsidRDefault="00B35C21" w:rsidP="00113EA8">
      <w:pPr>
        <w:pStyle w:val="Kop3"/>
        <w:numPr>
          <w:ilvl w:val="0"/>
          <w:numId w:val="0"/>
        </w:numPr>
        <w:spacing w:before="0" w:after="0"/>
        <w:ind w:left="720" w:hanging="720"/>
        <w:contextualSpacing/>
        <w:jc w:val="both"/>
        <w:rPr>
          <w:rFonts w:ascii="Century Gothic" w:hAnsi="Century Gothic"/>
          <w:u w:val="single"/>
        </w:rPr>
      </w:pPr>
      <w:r w:rsidRPr="00113EA8">
        <w:rPr>
          <w:rFonts w:ascii="Century Gothic" w:hAnsi="Century Gothic"/>
          <w:u w:val="single"/>
        </w:rPr>
        <w:lastRenderedPageBreak/>
        <w:t>3.3.1</w:t>
      </w:r>
      <w:r w:rsidRPr="00113EA8">
        <w:rPr>
          <w:rFonts w:ascii="Century Gothic" w:hAnsi="Century Gothic"/>
          <w:u w:val="single"/>
        </w:rPr>
        <w:tab/>
      </w:r>
      <w:r w:rsidR="00F07178" w:rsidRPr="00113EA8">
        <w:rPr>
          <w:rFonts w:ascii="Century Gothic" w:hAnsi="Century Gothic"/>
          <w:u w:val="single"/>
        </w:rPr>
        <w:t>Sociale vaardigheden</w:t>
      </w:r>
      <w:bookmarkEnd w:id="108"/>
      <w:r w:rsidR="009B2D31" w:rsidRPr="00113EA8">
        <w:rPr>
          <w:rFonts w:ascii="Century Gothic" w:hAnsi="Century Gothic"/>
          <w:u w:val="single"/>
        </w:rPr>
        <w:t xml:space="preserve"> </w:t>
      </w:r>
    </w:p>
    <w:p w14:paraId="15C83606" w14:textId="77777777" w:rsidR="009B2D31" w:rsidRPr="00113EA8" w:rsidRDefault="009B2D31" w:rsidP="00113EA8">
      <w:pPr>
        <w:contextualSpacing/>
        <w:jc w:val="both"/>
        <w:rPr>
          <w:rFonts w:ascii="Century Gothic" w:hAnsi="Century Gothic"/>
          <w:i/>
        </w:rPr>
      </w:pPr>
    </w:p>
    <w:p w14:paraId="051389DB" w14:textId="1721E181" w:rsidR="00F07178" w:rsidRPr="00113EA8" w:rsidRDefault="009B2D31" w:rsidP="00113EA8">
      <w:pPr>
        <w:contextualSpacing/>
        <w:jc w:val="both"/>
        <w:rPr>
          <w:rFonts w:ascii="Century Gothic" w:hAnsi="Century Gothic"/>
          <w:sz w:val="22"/>
          <w:szCs w:val="22"/>
          <w:lang w:val="nl-BE"/>
        </w:rPr>
      </w:pPr>
      <w:r w:rsidRPr="00113EA8">
        <w:rPr>
          <w:rFonts w:ascii="Century Gothic" w:hAnsi="Century Gothic"/>
          <w:sz w:val="22"/>
          <w:szCs w:val="22"/>
        </w:rPr>
        <w:t xml:space="preserve">In onze school is het belangrijk dat elk kind zich goed voelt en graag naar school komt. </w:t>
      </w:r>
      <w:r w:rsidR="00A647EA" w:rsidRPr="00113EA8">
        <w:rPr>
          <w:rFonts w:ascii="Century Gothic" w:hAnsi="Century Gothic"/>
          <w:sz w:val="22"/>
          <w:szCs w:val="22"/>
        </w:rPr>
        <w:t xml:space="preserve">Kinderen worden gestimuleerd om hun talenten te tonen! </w:t>
      </w:r>
      <w:r w:rsidRPr="00113EA8">
        <w:rPr>
          <w:rFonts w:ascii="Century Gothic" w:hAnsi="Century Gothic"/>
          <w:sz w:val="22"/>
          <w:szCs w:val="22"/>
        </w:rPr>
        <w:t>Om z</w:t>
      </w:r>
      <w:r w:rsidR="00EE16F6" w:rsidRPr="00113EA8">
        <w:rPr>
          <w:rFonts w:ascii="Century Gothic" w:hAnsi="Century Gothic"/>
          <w:sz w:val="22"/>
          <w:szCs w:val="22"/>
        </w:rPr>
        <w:t>icht te krijgen op het socio-e</w:t>
      </w:r>
      <w:r w:rsidRPr="00113EA8">
        <w:rPr>
          <w:rFonts w:ascii="Century Gothic" w:hAnsi="Century Gothic"/>
          <w:sz w:val="22"/>
          <w:szCs w:val="22"/>
        </w:rPr>
        <w:t xml:space="preserve">motioneel functioneren van de leerlingen organiseren we heel wat </w:t>
      </w:r>
      <w:r w:rsidR="005D5C07" w:rsidRPr="00113EA8">
        <w:rPr>
          <w:rFonts w:ascii="Century Gothic" w:hAnsi="Century Gothic"/>
          <w:sz w:val="22"/>
          <w:szCs w:val="22"/>
        </w:rPr>
        <w:t xml:space="preserve">acties </w:t>
      </w:r>
      <w:r w:rsidR="00EE16F6" w:rsidRPr="00113EA8">
        <w:rPr>
          <w:rFonts w:ascii="Century Gothic" w:hAnsi="Century Gothic"/>
          <w:sz w:val="22"/>
          <w:szCs w:val="22"/>
        </w:rPr>
        <w:t>op school-</w:t>
      </w:r>
      <w:r w:rsidRPr="00113EA8">
        <w:rPr>
          <w:rFonts w:ascii="Century Gothic" w:hAnsi="Century Gothic"/>
          <w:sz w:val="22"/>
          <w:szCs w:val="22"/>
        </w:rPr>
        <w:t xml:space="preserve"> en klasniveau. </w:t>
      </w:r>
    </w:p>
    <w:p w14:paraId="13ACFA85" w14:textId="77777777" w:rsidR="00F07178" w:rsidRPr="00113EA8" w:rsidRDefault="00F07178" w:rsidP="00113EA8">
      <w:pPr>
        <w:contextualSpacing/>
        <w:jc w:val="both"/>
        <w:rPr>
          <w:rFonts w:ascii="Century Gothic" w:hAnsi="Century Gothic"/>
          <w:lang w:val="nl-BE"/>
        </w:rPr>
      </w:pPr>
    </w:p>
    <w:p w14:paraId="71611AA4" w14:textId="76DAAB2C" w:rsidR="004007ED" w:rsidRPr="00113EA8" w:rsidRDefault="00B35C21" w:rsidP="00113EA8">
      <w:pPr>
        <w:pStyle w:val="Kop3"/>
        <w:numPr>
          <w:ilvl w:val="0"/>
          <w:numId w:val="0"/>
        </w:numPr>
        <w:spacing w:before="0" w:after="0"/>
        <w:ind w:left="720" w:hanging="720"/>
        <w:contextualSpacing/>
        <w:jc w:val="both"/>
        <w:rPr>
          <w:rFonts w:ascii="Century Gothic" w:hAnsi="Century Gothic"/>
          <w:sz w:val="22"/>
          <w:u w:val="single"/>
        </w:rPr>
      </w:pPr>
      <w:bookmarkStart w:id="109" w:name="_Toc215993341"/>
      <w:bookmarkStart w:id="110" w:name="_Toc216241293"/>
      <w:bookmarkStart w:id="111" w:name="_Toc217190707"/>
      <w:bookmarkStart w:id="112" w:name="_Toc408493288"/>
      <w:bookmarkStart w:id="113" w:name="_Toc534975425"/>
      <w:r w:rsidRPr="00113EA8">
        <w:rPr>
          <w:rFonts w:ascii="Century Gothic" w:hAnsi="Century Gothic"/>
          <w:sz w:val="22"/>
          <w:u w:val="single"/>
        </w:rPr>
        <w:t>3.3.2</w:t>
      </w:r>
      <w:r w:rsidRPr="00113EA8">
        <w:rPr>
          <w:rFonts w:ascii="Century Gothic" w:hAnsi="Century Gothic"/>
          <w:sz w:val="22"/>
          <w:u w:val="single"/>
        </w:rPr>
        <w:tab/>
      </w:r>
      <w:r w:rsidR="004007ED" w:rsidRPr="00113EA8">
        <w:rPr>
          <w:rFonts w:ascii="Century Gothic" w:hAnsi="Century Gothic"/>
          <w:sz w:val="22"/>
          <w:u w:val="single"/>
        </w:rPr>
        <w:t>Detectie leerrisico</w:t>
      </w:r>
      <w:bookmarkEnd w:id="109"/>
      <w:bookmarkEnd w:id="110"/>
      <w:bookmarkEnd w:id="111"/>
      <w:bookmarkEnd w:id="112"/>
      <w:bookmarkEnd w:id="113"/>
    </w:p>
    <w:p w14:paraId="3DE5BF81" w14:textId="77777777" w:rsidR="00B35C21" w:rsidRPr="00113EA8" w:rsidRDefault="00B35C21" w:rsidP="00113EA8">
      <w:pPr>
        <w:autoSpaceDE w:val="0"/>
        <w:autoSpaceDN w:val="0"/>
        <w:adjustRightInd w:val="0"/>
        <w:contextualSpacing/>
        <w:jc w:val="both"/>
        <w:rPr>
          <w:rFonts w:ascii="Century Gothic" w:hAnsi="Century Gothic"/>
          <w:sz w:val="22"/>
        </w:rPr>
      </w:pPr>
    </w:p>
    <w:p w14:paraId="5390B699" w14:textId="2D244C1E" w:rsidR="00967E64" w:rsidRPr="00113EA8" w:rsidRDefault="004007ED" w:rsidP="00113EA8">
      <w:pPr>
        <w:autoSpaceDE w:val="0"/>
        <w:autoSpaceDN w:val="0"/>
        <w:adjustRightInd w:val="0"/>
        <w:contextualSpacing/>
        <w:jc w:val="both"/>
        <w:rPr>
          <w:rFonts w:ascii="Century Gothic" w:hAnsi="Century Gothic"/>
          <w:sz w:val="22"/>
        </w:rPr>
      </w:pPr>
      <w:r w:rsidRPr="00113EA8">
        <w:rPr>
          <w:rFonts w:ascii="Century Gothic" w:hAnsi="Century Gothic"/>
          <w:sz w:val="22"/>
        </w:rPr>
        <w:t xml:space="preserve">De detectie van leerrisico’s in het </w:t>
      </w:r>
      <w:r w:rsidR="006E2732" w:rsidRPr="00113EA8">
        <w:rPr>
          <w:rFonts w:ascii="Century Gothic" w:hAnsi="Century Gothic"/>
          <w:sz w:val="22"/>
        </w:rPr>
        <w:t>lager o</w:t>
      </w:r>
      <w:r w:rsidRPr="00113EA8">
        <w:rPr>
          <w:rFonts w:ascii="Century Gothic" w:hAnsi="Century Gothic"/>
          <w:sz w:val="22"/>
        </w:rPr>
        <w:t xml:space="preserve">nderwijs gebeurt aan de hand van </w:t>
      </w:r>
      <w:r w:rsidR="008D242C" w:rsidRPr="00113EA8">
        <w:rPr>
          <w:rFonts w:ascii="Century Gothic" w:hAnsi="Century Gothic"/>
          <w:sz w:val="22"/>
        </w:rPr>
        <w:t>observaties, referentietoetsen, methodetoetsen,</w:t>
      </w:r>
      <w:r w:rsidR="002723E4">
        <w:rPr>
          <w:rFonts w:ascii="Century Gothic" w:hAnsi="Century Gothic"/>
          <w:sz w:val="22"/>
        </w:rPr>
        <w:t xml:space="preserve"> </w:t>
      </w:r>
      <w:r w:rsidR="008D242C" w:rsidRPr="00113EA8">
        <w:rPr>
          <w:rFonts w:ascii="Century Gothic" w:hAnsi="Century Gothic"/>
          <w:sz w:val="22"/>
        </w:rPr>
        <w:t>…</w:t>
      </w:r>
    </w:p>
    <w:p w14:paraId="45D95668" w14:textId="07686DCE" w:rsidR="004007ED" w:rsidRPr="00113EA8" w:rsidRDefault="004007ED" w:rsidP="00113EA8">
      <w:pPr>
        <w:autoSpaceDE w:val="0"/>
        <w:autoSpaceDN w:val="0"/>
        <w:adjustRightInd w:val="0"/>
        <w:contextualSpacing/>
        <w:jc w:val="both"/>
        <w:rPr>
          <w:rFonts w:ascii="Century Gothic" w:hAnsi="Century Gothic"/>
          <w:sz w:val="22"/>
        </w:rPr>
      </w:pPr>
      <w:r w:rsidRPr="00113EA8">
        <w:rPr>
          <w:rFonts w:ascii="Century Gothic" w:hAnsi="Century Gothic"/>
          <w:sz w:val="22"/>
        </w:rPr>
        <w:t xml:space="preserve">Vorige schooljaren werden de </w:t>
      </w:r>
      <w:r w:rsidR="002723E4">
        <w:rPr>
          <w:rFonts w:ascii="Century Gothic" w:hAnsi="Century Gothic"/>
          <w:sz w:val="22"/>
        </w:rPr>
        <w:t>LVS-</w:t>
      </w:r>
      <w:r w:rsidRPr="00113EA8">
        <w:rPr>
          <w:rFonts w:ascii="Century Gothic" w:hAnsi="Century Gothic"/>
          <w:sz w:val="22"/>
        </w:rPr>
        <w:t xml:space="preserve">testen voor spelling en wiskunde </w:t>
      </w:r>
      <w:r w:rsidR="00967E64" w:rsidRPr="00113EA8">
        <w:rPr>
          <w:rFonts w:ascii="Century Gothic" w:hAnsi="Century Gothic"/>
          <w:sz w:val="22"/>
        </w:rPr>
        <w:t>drie keer per jaar afgen</w:t>
      </w:r>
      <w:r w:rsidR="002723E4">
        <w:rPr>
          <w:rFonts w:ascii="Century Gothic" w:hAnsi="Century Gothic"/>
          <w:sz w:val="22"/>
        </w:rPr>
        <w:t>omen. Vanaf het schooljaar 2007-</w:t>
      </w:r>
      <w:r w:rsidR="00967E64" w:rsidRPr="00113EA8">
        <w:rPr>
          <w:rFonts w:ascii="Century Gothic" w:hAnsi="Century Gothic"/>
          <w:sz w:val="22"/>
        </w:rPr>
        <w:t>2008 worden</w:t>
      </w:r>
      <w:r w:rsidRPr="00113EA8">
        <w:rPr>
          <w:rFonts w:ascii="Century Gothic" w:hAnsi="Century Gothic"/>
          <w:sz w:val="22"/>
        </w:rPr>
        <w:t xml:space="preserve"> de LV</w:t>
      </w:r>
      <w:r w:rsidR="00967E64" w:rsidRPr="00113EA8">
        <w:rPr>
          <w:rFonts w:ascii="Century Gothic" w:hAnsi="Century Gothic"/>
          <w:sz w:val="22"/>
        </w:rPr>
        <w:t>S-testen afgenomen bij aanvang</w:t>
      </w:r>
      <w:r w:rsidRPr="00113EA8">
        <w:rPr>
          <w:rFonts w:ascii="Century Gothic" w:hAnsi="Century Gothic"/>
          <w:sz w:val="22"/>
        </w:rPr>
        <w:t xml:space="preserve"> en </w:t>
      </w:r>
      <w:r w:rsidR="00967E64" w:rsidRPr="00113EA8">
        <w:rPr>
          <w:rFonts w:ascii="Century Gothic" w:hAnsi="Century Gothic"/>
          <w:sz w:val="22"/>
        </w:rPr>
        <w:t>in het midden</w:t>
      </w:r>
      <w:r w:rsidRPr="00113EA8">
        <w:rPr>
          <w:rFonts w:ascii="Century Gothic" w:hAnsi="Century Gothic"/>
          <w:sz w:val="22"/>
        </w:rPr>
        <w:t xml:space="preserve"> van het schooljaar.</w:t>
      </w:r>
    </w:p>
    <w:p w14:paraId="3DD4B9AF" w14:textId="08F7617A" w:rsidR="004007ED" w:rsidRPr="00113EA8" w:rsidRDefault="004007ED" w:rsidP="00113EA8">
      <w:pPr>
        <w:autoSpaceDE w:val="0"/>
        <w:autoSpaceDN w:val="0"/>
        <w:adjustRightInd w:val="0"/>
        <w:contextualSpacing/>
        <w:jc w:val="both"/>
        <w:rPr>
          <w:rFonts w:ascii="Century Gothic" w:hAnsi="Century Gothic"/>
          <w:sz w:val="22"/>
        </w:rPr>
      </w:pPr>
      <w:r w:rsidRPr="00113EA8">
        <w:rPr>
          <w:rFonts w:ascii="Century Gothic" w:hAnsi="Century Gothic"/>
          <w:sz w:val="22"/>
        </w:rPr>
        <w:t xml:space="preserve">Op het einde van het schooljaar worden </w:t>
      </w:r>
      <w:r w:rsidR="008D242C" w:rsidRPr="00113EA8">
        <w:rPr>
          <w:rFonts w:ascii="Century Gothic" w:hAnsi="Century Gothic"/>
          <w:sz w:val="22"/>
        </w:rPr>
        <w:t xml:space="preserve">enkel de kinderen getest waarvan de afname ervan een meerwaarde is. </w:t>
      </w:r>
    </w:p>
    <w:p w14:paraId="24E4499D" w14:textId="2C68E0BF" w:rsidR="004007ED" w:rsidRPr="00113EA8" w:rsidRDefault="004007ED" w:rsidP="00113EA8">
      <w:pPr>
        <w:autoSpaceDE w:val="0"/>
        <w:autoSpaceDN w:val="0"/>
        <w:adjustRightInd w:val="0"/>
        <w:contextualSpacing/>
        <w:jc w:val="both"/>
        <w:rPr>
          <w:rFonts w:ascii="Century Gothic" w:hAnsi="Century Gothic"/>
          <w:sz w:val="22"/>
        </w:rPr>
      </w:pPr>
      <w:r w:rsidRPr="00113EA8">
        <w:rPr>
          <w:rFonts w:ascii="Century Gothic" w:hAnsi="Century Gothic"/>
          <w:sz w:val="22"/>
        </w:rPr>
        <w:t>Enkel in het eerste leerjaar worden de LVS-testen drie keer per schooljaar afgenomen (= consensus sch</w:t>
      </w:r>
      <w:r w:rsidR="008D242C" w:rsidRPr="00113EA8">
        <w:rPr>
          <w:rFonts w:ascii="Century Gothic" w:hAnsi="Century Gothic"/>
          <w:sz w:val="22"/>
        </w:rPr>
        <w:t xml:space="preserve">olengemeenschap) dit om een holistisch </w:t>
      </w:r>
      <w:r w:rsidRPr="00113EA8">
        <w:rPr>
          <w:rFonts w:ascii="Century Gothic" w:hAnsi="Century Gothic"/>
          <w:sz w:val="22"/>
        </w:rPr>
        <w:t>be</w:t>
      </w:r>
      <w:r w:rsidR="002723E4">
        <w:rPr>
          <w:rFonts w:ascii="Century Gothic" w:hAnsi="Century Gothic"/>
          <w:sz w:val="22"/>
        </w:rPr>
        <w:t>eld te hebben van de kinderen (</w:t>
      </w:r>
      <w:r w:rsidRPr="00113EA8">
        <w:rPr>
          <w:rFonts w:ascii="Century Gothic" w:hAnsi="Century Gothic"/>
          <w:sz w:val="22"/>
        </w:rPr>
        <w:t>= preventieve aspect).</w:t>
      </w:r>
    </w:p>
    <w:p w14:paraId="1456FC63" w14:textId="77777777" w:rsidR="00967E64" w:rsidRPr="00113EA8" w:rsidRDefault="00967E64" w:rsidP="00113EA8">
      <w:pPr>
        <w:contextualSpacing/>
        <w:jc w:val="both"/>
        <w:rPr>
          <w:rFonts w:ascii="Century Gothic" w:hAnsi="Century Gothic"/>
          <w:i/>
          <w:sz w:val="20"/>
          <w:szCs w:val="20"/>
          <w:u w:val="single"/>
          <w:lang w:val="nl-BE"/>
        </w:rPr>
      </w:pPr>
    </w:p>
    <w:p w14:paraId="5AB08FA6" w14:textId="380D2110" w:rsidR="009458C8" w:rsidRPr="002723E4" w:rsidRDefault="009458C8" w:rsidP="00113EA8">
      <w:pPr>
        <w:contextualSpacing/>
        <w:jc w:val="both"/>
        <w:rPr>
          <w:rFonts w:ascii="Century Gothic" w:hAnsi="Century Gothic"/>
          <w:sz w:val="22"/>
          <w:szCs w:val="22"/>
          <w:lang w:val="nl-BE"/>
        </w:rPr>
      </w:pPr>
      <w:r w:rsidRPr="002723E4">
        <w:rPr>
          <w:rFonts w:ascii="Century Gothic" w:hAnsi="Century Gothic"/>
          <w:sz w:val="22"/>
          <w:szCs w:val="22"/>
          <w:u w:val="single"/>
          <w:lang w:val="nl-BE"/>
        </w:rPr>
        <w:t>Doel</w:t>
      </w:r>
      <w:r w:rsidR="00967E64" w:rsidRPr="002723E4">
        <w:rPr>
          <w:rFonts w:ascii="Century Gothic" w:hAnsi="Century Gothic"/>
          <w:sz w:val="22"/>
          <w:szCs w:val="22"/>
          <w:u w:val="single"/>
          <w:lang w:val="nl-BE"/>
        </w:rPr>
        <w:t xml:space="preserve"> van de LVS-testen:</w:t>
      </w:r>
    </w:p>
    <w:p w14:paraId="4283BC21" w14:textId="77777777" w:rsidR="009458C8" w:rsidRPr="002723E4" w:rsidRDefault="009458C8" w:rsidP="00113EA8">
      <w:pPr>
        <w:numPr>
          <w:ilvl w:val="0"/>
          <w:numId w:val="43"/>
        </w:numPr>
        <w:tabs>
          <w:tab w:val="clear" w:pos="720"/>
          <w:tab w:val="num" w:pos="142"/>
        </w:tabs>
        <w:ind w:left="567" w:hanging="567"/>
        <w:contextualSpacing/>
        <w:jc w:val="both"/>
        <w:rPr>
          <w:rFonts w:ascii="Century Gothic" w:hAnsi="Century Gothic"/>
          <w:sz w:val="22"/>
          <w:szCs w:val="22"/>
          <w:lang w:val="nl-BE"/>
        </w:rPr>
      </w:pPr>
      <w:r w:rsidRPr="002723E4">
        <w:rPr>
          <w:rFonts w:ascii="Century Gothic" w:hAnsi="Century Gothic"/>
          <w:sz w:val="22"/>
          <w:szCs w:val="22"/>
          <w:lang w:val="nl-BE"/>
        </w:rPr>
        <w:t>Binnen de eerstelijnszorg:</w:t>
      </w:r>
    </w:p>
    <w:p w14:paraId="52D51C3F" w14:textId="5FF075E0" w:rsidR="009458C8" w:rsidRPr="002723E4" w:rsidRDefault="00E452E6" w:rsidP="00113EA8">
      <w:pPr>
        <w:tabs>
          <w:tab w:val="left" w:pos="567"/>
          <w:tab w:val="left" w:pos="709"/>
        </w:tabs>
        <w:ind w:left="709" w:hanging="142"/>
        <w:contextualSpacing/>
        <w:jc w:val="both"/>
        <w:rPr>
          <w:rFonts w:ascii="Century Gothic" w:hAnsi="Century Gothic"/>
          <w:sz w:val="22"/>
          <w:szCs w:val="22"/>
          <w:lang w:val="nl-BE"/>
        </w:rPr>
      </w:pPr>
      <w:r w:rsidRPr="002723E4">
        <w:rPr>
          <w:rFonts w:ascii="Century Gothic" w:hAnsi="Century Gothic"/>
          <w:sz w:val="22"/>
          <w:szCs w:val="22"/>
          <w:lang w:val="nl-BE"/>
        </w:rPr>
        <w:t>*</w:t>
      </w:r>
      <w:r w:rsidRPr="002723E4">
        <w:rPr>
          <w:rFonts w:ascii="Century Gothic" w:hAnsi="Century Gothic"/>
          <w:sz w:val="22"/>
          <w:szCs w:val="22"/>
          <w:lang w:val="nl-BE"/>
        </w:rPr>
        <w:tab/>
      </w:r>
      <w:r w:rsidR="009458C8" w:rsidRPr="002723E4">
        <w:rPr>
          <w:rFonts w:ascii="Century Gothic" w:hAnsi="Century Gothic"/>
          <w:sz w:val="22"/>
          <w:szCs w:val="22"/>
          <w:lang w:val="nl-BE"/>
        </w:rPr>
        <w:t>Om in detail te kunnen bepalen waar het probleem van een zor</w:t>
      </w:r>
      <w:r w:rsidR="00967E64" w:rsidRPr="002723E4">
        <w:rPr>
          <w:rFonts w:ascii="Century Gothic" w:hAnsi="Century Gothic"/>
          <w:sz w:val="22"/>
          <w:szCs w:val="22"/>
          <w:lang w:val="nl-BE"/>
        </w:rPr>
        <w:t>gkind zich precies situeert vb</w:t>
      </w:r>
      <w:r w:rsidR="006E2732" w:rsidRPr="002723E4">
        <w:rPr>
          <w:rFonts w:ascii="Century Gothic" w:hAnsi="Century Gothic"/>
          <w:sz w:val="22"/>
          <w:szCs w:val="22"/>
          <w:lang w:val="nl-BE"/>
        </w:rPr>
        <w:t>.</w:t>
      </w:r>
      <w:r w:rsidR="00967E64" w:rsidRPr="002723E4">
        <w:rPr>
          <w:rFonts w:ascii="Century Gothic" w:hAnsi="Century Gothic"/>
          <w:sz w:val="22"/>
          <w:szCs w:val="22"/>
          <w:lang w:val="nl-BE"/>
        </w:rPr>
        <w:t xml:space="preserve"> s</w:t>
      </w:r>
      <w:r w:rsidR="009458C8" w:rsidRPr="002723E4">
        <w:rPr>
          <w:rFonts w:ascii="Century Gothic" w:hAnsi="Century Gothic"/>
          <w:sz w:val="22"/>
          <w:szCs w:val="22"/>
          <w:lang w:val="nl-BE"/>
        </w:rPr>
        <w:t>pelling op woord- of zinsniveau, bij basis- of uitbreidingsleerstof. Wiskunde: binnen welke sub</w:t>
      </w:r>
      <w:r w:rsidR="006E2732" w:rsidRPr="002723E4">
        <w:rPr>
          <w:rFonts w:ascii="Century Gothic" w:hAnsi="Century Gothic"/>
          <w:sz w:val="22"/>
          <w:szCs w:val="22"/>
          <w:lang w:val="nl-BE"/>
        </w:rPr>
        <w:t>-</w:t>
      </w:r>
      <w:r w:rsidR="009458C8" w:rsidRPr="002723E4">
        <w:rPr>
          <w:rFonts w:ascii="Century Gothic" w:hAnsi="Century Gothic"/>
          <w:sz w:val="22"/>
          <w:szCs w:val="22"/>
          <w:lang w:val="nl-BE"/>
        </w:rPr>
        <w:t xml:space="preserve">test of domein. </w:t>
      </w:r>
    </w:p>
    <w:p w14:paraId="54A98A0E" w14:textId="7CD73DD6" w:rsidR="009458C8" w:rsidRPr="002723E4" w:rsidRDefault="00E452E6" w:rsidP="002723E4">
      <w:pPr>
        <w:tabs>
          <w:tab w:val="left" w:pos="567"/>
          <w:tab w:val="left" w:pos="709"/>
        </w:tabs>
        <w:ind w:left="709" w:hanging="709"/>
        <w:contextualSpacing/>
        <w:jc w:val="both"/>
        <w:rPr>
          <w:rFonts w:ascii="Century Gothic" w:hAnsi="Century Gothic"/>
          <w:sz w:val="22"/>
          <w:szCs w:val="22"/>
          <w:lang w:val="nl-BE"/>
        </w:rPr>
      </w:pPr>
      <w:r w:rsidRPr="002723E4">
        <w:rPr>
          <w:rFonts w:ascii="Century Gothic" w:hAnsi="Century Gothic"/>
          <w:sz w:val="22"/>
          <w:szCs w:val="22"/>
          <w:lang w:val="nl-BE"/>
        </w:rPr>
        <w:tab/>
        <w:t>*</w:t>
      </w:r>
      <w:r w:rsidRPr="002723E4">
        <w:rPr>
          <w:rFonts w:ascii="Century Gothic" w:hAnsi="Century Gothic"/>
          <w:sz w:val="22"/>
          <w:szCs w:val="22"/>
          <w:lang w:val="nl-BE"/>
        </w:rPr>
        <w:tab/>
      </w:r>
      <w:r w:rsidR="009458C8" w:rsidRPr="002723E4">
        <w:rPr>
          <w:rFonts w:ascii="Century Gothic" w:hAnsi="Century Gothic"/>
          <w:sz w:val="22"/>
          <w:szCs w:val="22"/>
          <w:lang w:val="nl-BE"/>
        </w:rPr>
        <w:t>Het evaluere</w:t>
      </w:r>
      <w:r w:rsidR="00967E64" w:rsidRPr="002723E4">
        <w:rPr>
          <w:rFonts w:ascii="Century Gothic" w:hAnsi="Century Gothic"/>
          <w:sz w:val="22"/>
          <w:szCs w:val="22"/>
          <w:lang w:val="nl-BE"/>
        </w:rPr>
        <w:t xml:space="preserve">n van de eigen klaswerking. </w:t>
      </w:r>
      <w:r w:rsidR="00EE16F6" w:rsidRPr="002723E4">
        <w:rPr>
          <w:rFonts w:ascii="Century Gothic" w:hAnsi="Century Gothic"/>
          <w:sz w:val="22"/>
          <w:szCs w:val="22"/>
          <w:lang w:val="nl-BE"/>
        </w:rPr>
        <w:t>Vb.</w:t>
      </w:r>
      <w:r w:rsidR="00967E64" w:rsidRPr="002723E4">
        <w:rPr>
          <w:rFonts w:ascii="Century Gothic" w:hAnsi="Century Gothic"/>
          <w:sz w:val="22"/>
          <w:szCs w:val="22"/>
          <w:lang w:val="nl-BE"/>
        </w:rPr>
        <w:t xml:space="preserve"> w</w:t>
      </w:r>
      <w:r w:rsidR="009458C8" w:rsidRPr="002723E4">
        <w:rPr>
          <w:rFonts w:ascii="Century Gothic" w:hAnsi="Century Gothic"/>
          <w:sz w:val="22"/>
          <w:szCs w:val="22"/>
          <w:lang w:val="nl-BE"/>
        </w:rPr>
        <w:t>elk onderwerp moet nog/opnieuw/meer of anders behandeld worden.</w:t>
      </w:r>
    </w:p>
    <w:p w14:paraId="07222DE1" w14:textId="77777777" w:rsidR="009458C8" w:rsidRPr="002723E4" w:rsidRDefault="009458C8" w:rsidP="00113EA8">
      <w:pPr>
        <w:numPr>
          <w:ilvl w:val="0"/>
          <w:numId w:val="43"/>
        </w:numPr>
        <w:tabs>
          <w:tab w:val="clear" w:pos="720"/>
          <w:tab w:val="num" w:pos="142"/>
        </w:tabs>
        <w:ind w:left="567" w:hanging="567"/>
        <w:contextualSpacing/>
        <w:jc w:val="both"/>
        <w:rPr>
          <w:rFonts w:ascii="Century Gothic" w:hAnsi="Century Gothic"/>
          <w:sz w:val="22"/>
          <w:szCs w:val="22"/>
          <w:lang w:val="nl-BE"/>
        </w:rPr>
      </w:pPr>
      <w:r w:rsidRPr="002723E4">
        <w:rPr>
          <w:rFonts w:ascii="Century Gothic" w:hAnsi="Century Gothic"/>
          <w:sz w:val="22"/>
          <w:szCs w:val="22"/>
          <w:lang w:val="nl-BE"/>
        </w:rPr>
        <w:t>Binnen de tweedelijnszorg:</w:t>
      </w:r>
    </w:p>
    <w:p w14:paraId="4546CEB4" w14:textId="42DAC315" w:rsidR="009458C8" w:rsidRPr="002723E4" w:rsidRDefault="00E452E6" w:rsidP="00113EA8">
      <w:pPr>
        <w:ind w:firstLine="567"/>
        <w:contextualSpacing/>
        <w:jc w:val="both"/>
        <w:rPr>
          <w:rFonts w:ascii="Century Gothic" w:hAnsi="Century Gothic"/>
          <w:sz w:val="22"/>
          <w:szCs w:val="22"/>
          <w:lang w:val="nl-BE"/>
        </w:rPr>
      </w:pPr>
      <w:r w:rsidRPr="002723E4">
        <w:rPr>
          <w:rFonts w:ascii="Century Gothic" w:hAnsi="Century Gothic"/>
          <w:sz w:val="22"/>
          <w:szCs w:val="22"/>
          <w:lang w:val="nl-BE"/>
        </w:rPr>
        <w:t>*</w:t>
      </w:r>
      <w:r w:rsidRPr="002723E4">
        <w:rPr>
          <w:rFonts w:ascii="Century Gothic" w:hAnsi="Century Gothic"/>
          <w:sz w:val="22"/>
          <w:szCs w:val="22"/>
          <w:lang w:val="nl-BE"/>
        </w:rPr>
        <w:tab/>
      </w:r>
      <w:r w:rsidR="007336AA" w:rsidRPr="002723E4">
        <w:rPr>
          <w:rFonts w:ascii="Century Gothic" w:hAnsi="Century Gothic"/>
          <w:sz w:val="22"/>
          <w:szCs w:val="22"/>
          <w:lang w:val="nl-BE"/>
        </w:rPr>
        <w:t>Ondersteunen van de eerstelijnszorg.</w:t>
      </w:r>
    </w:p>
    <w:p w14:paraId="4874B18C" w14:textId="77777777" w:rsidR="009458C8" w:rsidRPr="002723E4" w:rsidRDefault="009458C8" w:rsidP="00113EA8">
      <w:pPr>
        <w:numPr>
          <w:ilvl w:val="0"/>
          <w:numId w:val="43"/>
        </w:numPr>
        <w:tabs>
          <w:tab w:val="clear" w:pos="720"/>
          <w:tab w:val="num" w:pos="142"/>
        </w:tabs>
        <w:ind w:left="567" w:hanging="567"/>
        <w:contextualSpacing/>
        <w:jc w:val="both"/>
        <w:rPr>
          <w:rFonts w:ascii="Century Gothic" w:hAnsi="Century Gothic"/>
          <w:sz w:val="22"/>
          <w:szCs w:val="22"/>
          <w:lang w:val="nl-BE"/>
        </w:rPr>
      </w:pPr>
      <w:r w:rsidRPr="002723E4">
        <w:rPr>
          <w:rFonts w:ascii="Century Gothic" w:hAnsi="Century Gothic"/>
          <w:sz w:val="22"/>
          <w:szCs w:val="22"/>
          <w:lang w:val="nl-BE"/>
        </w:rPr>
        <w:t>Binnen de derdelijnszorg:</w:t>
      </w:r>
    </w:p>
    <w:p w14:paraId="3FCC1FC0" w14:textId="1C222FC5" w:rsidR="009458C8" w:rsidRPr="002723E4" w:rsidRDefault="00E452E6" w:rsidP="00113EA8">
      <w:pPr>
        <w:ind w:left="708" w:hanging="141"/>
        <w:contextualSpacing/>
        <w:jc w:val="both"/>
        <w:rPr>
          <w:rFonts w:ascii="Century Gothic" w:hAnsi="Century Gothic"/>
          <w:sz w:val="22"/>
          <w:szCs w:val="22"/>
          <w:lang w:val="nl-BE"/>
        </w:rPr>
      </w:pPr>
      <w:r w:rsidRPr="002723E4">
        <w:rPr>
          <w:rFonts w:ascii="Century Gothic" w:hAnsi="Century Gothic"/>
          <w:sz w:val="22"/>
          <w:szCs w:val="22"/>
          <w:lang w:val="nl-BE"/>
        </w:rPr>
        <w:t>*</w:t>
      </w:r>
      <w:r w:rsidRPr="002723E4">
        <w:rPr>
          <w:rFonts w:ascii="Century Gothic" w:hAnsi="Century Gothic"/>
          <w:sz w:val="22"/>
          <w:szCs w:val="22"/>
          <w:lang w:val="nl-BE"/>
        </w:rPr>
        <w:tab/>
      </w:r>
      <w:r w:rsidR="009458C8" w:rsidRPr="002723E4">
        <w:rPr>
          <w:rFonts w:ascii="Century Gothic" w:hAnsi="Century Gothic"/>
          <w:sz w:val="22"/>
          <w:szCs w:val="22"/>
          <w:lang w:val="nl-BE"/>
        </w:rPr>
        <w:t>Objectief meetinstrument</w:t>
      </w:r>
      <w:r w:rsidR="00967E64" w:rsidRPr="002723E4">
        <w:rPr>
          <w:rFonts w:ascii="Century Gothic" w:hAnsi="Century Gothic"/>
          <w:sz w:val="22"/>
          <w:szCs w:val="22"/>
          <w:lang w:val="nl-BE"/>
        </w:rPr>
        <w:t xml:space="preserve"> om derdelijns</w:t>
      </w:r>
      <w:r w:rsidR="006E2732" w:rsidRPr="002723E4">
        <w:rPr>
          <w:rFonts w:ascii="Century Gothic" w:hAnsi="Century Gothic"/>
          <w:sz w:val="22"/>
          <w:szCs w:val="22"/>
          <w:lang w:val="nl-BE"/>
        </w:rPr>
        <w:t>-</w:t>
      </w:r>
      <w:r w:rsidR="00967E64" w:rsidRPr="002723E4">
        <w:rPr>
          <w:rFonts w:ascii="Century Gothic" w:hAnsi="Century Gothic"/>
          <w:sz w:val="22"/>
          <w:szCs w:val="22"/>
          <w:lang w:val="nl-BE"/>
        </w:rPr>
        <w:t>hulp in te roepen wanneer we merken dat de eerste</w:t>
      </w:r>
      <w:r w:rsidR="002723E4">
        <w:rPr>
          <w:rFonts w:ascii="Century Gothic" w:hAnsi="Century Gothic"/>
          <w:sz w:val="22"/>
          <w:szCs w:val="22"/>
          <w:lang w:val="nl-BE"/>
        </w:rPr>
        <w:t>-</w:t>
      </w:r>
      <w:r w:rsidR="00967E64" w:rsidRPr="002723E4">
        <w:rPr>
          <w:rFonts w:ascii="Century Gothic" w:hAnsi="Century Gothic"/>
          <w:sz w:val="22"/>
          <w:szCs w:val="22"/>
          <w:lang w:val="nl-BE"/>
        </w:rPr>
        <w:t xml:space="preserve"> en tweedelijnszorg onvoldoende is. </w:t>
      </w:r>
    </w:p>
    <w:p w14:paraId="14EAE511" w14:textId="77777777" w:rsidR="009458C8" w:rsidRPr="002723E4" w:rsidRDefault="009458C8" w:rsidP="00113EA8">
      <w:pPr>
        <w:numPr>
          <w:ilvl w:val="0"/>
          <w:numId w:val="43"/>
        </w:numPr>
        <w:tabs>
          <w:tab w:val="clear" w:pos="720"/>
          <w:tab w:val="num" w:pos="142"/>
        </w:tabs>
        <w:ind w:left="567" w:hanging="567"/>
        <w:contextualSpacing/>
        <w:jc w:val="both"/>
        <w:rPr>
          <w:rFonts w:ascii="Century Gothic" w:hAnsi="Century Gothic"/>
          <w:sz w:val="22"/>
          <w:szCs w:val="22"/>
          <w:lang w:val="nl-BE"/>
        </w:rPr>
      </w:pPr>
      <w:r w:rsidRPr="002723E4">
        <w:rPr>
          <w:rFonts w:ascii="Century Gothic" w:hAnsi="Century Gothic"/>
          <w:sz w:val="22"/>
          <w:szCs w:val="22"/>
          <w:lang w:val="nl-BE"/>
        </w:rPr>
        <w:t>Naar de ouders toe:</w:t>
      </w:r>
    </w:p>
    <w:p w14:paraId="12626843" w14:textId="4A8E61C5" w:rsidR="009458C8" w:rsidRPr="002723E4" w:rsidRDefault="00E452E6" w:rsidP="00113EA8">
      <w:pPr>
        <w:ind w:firstLine="567"/>
        <w:contextualSpacing/>
        <w:jc w:val="both"/>
        <w:rPr>
          <w:rFonts w:ascii="Century Gothic" w:hAnsi="Century Gothic"/>
          <w:sz w:val="22"/>
          <w:szCs w:val="22"/>
          <w:lang w:val="nl-BE"/>
        </w:rPr>
      </w:pPr>
      <w:r w:rsidRPr="002723E4">
        <w:rPr>
          <w:rFonts w:ascii="Century Gothic" w:hAnsi="Century Gothic"/>
          <w:sz w:val="22"/>
          <w:szCs w:val="22"/>
          <w:lang w:val="nl-BE"/>
        </w:rPr>
        <w:t>*</w:t>
      </w:r>
      <w:r w:rsidRPr="002723E4">
        <w:rPr>
          <w:rFonts w:ascii="Century Gothic" w:hAnsi="Century Gothic"/>
          <w:sz w:val="22"/>
          <w:szCs w:val="22"/>
          <w:lang w:val="nl-BE"/>
        </w:rPr>
        <w:tab/>
      </w:r>
      <w:r w:rsidR="009458C8" w:rsidRPr="002723E4">
        <w:rPr>
          <w:rFonts w:ascii="Century Gothic" w:hAnsi="Century Gothic"/>
          <w:sz w:val="22"/>
          <w:szCs w:val="22"/>
          <w:lang w:val="nl-BE"/>
        </w:rPr>
        <w:t>Het opmaken van bundels voor extra hulp thuis. Vb</w:t>
      </w:r>
      <w:r w:rsidR="006E2732" w:rsidRPr="002723E4">
        <w:rPr>
          <w:rFonts w:ascii="Century Gothic" w:hAnsi="Century Gothic"/>
          <w:sz w:val="22"/>
          <w:szCs w:val="22"/>
          <w:lang w:val="nl-BE"/>
        </w:rPr>
        <w:t>.</w:t>
      </w:r>
      <w:r w:rsidR="009458C8" w:rsidRPr="002723E4">
        <w:rPr>
          <w:rFonts w:ascii="Century Gothic" w:hAnsi="Century Gothic"/>
          <w:sz w:val="22"/>
          <w:szCs w:val="22"/>
          <w:lang w:val="nl-BE"/>
        </w:rPr>
        <w:t xml:space="preserve"> tijdens de vakantie.</w:t>
      </w:r>
    </w:p>
    <w:p w14:paraId="644696D3" w14:textId="25CEEC5B" w:rsidR="009458C8" w:rsidRPr="002723E4" w:rsidRDefault="00E452E6" w:rsidP="00113EA8">
      <w:pPr>
        <w:ind w:firstLine="567"/>
        <w:contextualSpacing/>
        <w:jc w:val="both"/>
        <w:rPr>
          <w:rFonts w:ascii="Century Gothic" w:hAnsi="Century Gothic"/>
          <w:sz w:val="22"/>
          <w:szCs w:val="22"/>
          <w:lang w:val="nl-BE"/>
        </w:rPr>
      </w:pPr>
      <w:r w:rsidRPr="002723E4">
        <w:rPr>
          <w:rFonts w:ascii="Century Gothic" w:hAnsi="Century Gothic"/>
          <w:sz w:val="22"/>
          <w:szCs w:val="22"/>
          <w:lang w:val="nl-BE"/>
        </w:rPr>
        <w:t>*</w:t>
      </w:r>
      <w:r w:rsidRPr="002723E4">
        <w:rPr>
          <w:rFonts w:ascii="Century Gothic" w:hAnsi="Century Gothic"/>
          <w:sz w:val="22"/>
          <w:szCs w:val="22"/>
          <w:lang w:val="nl-BE"/>
        </w:rPr>
        <w:tab/>
      </w:r>
      <w:r w:rsidR="009458C8" w:rsidRPr="002723E4">
        <w:rPr>
          <w:rFonts w:ascii="Century Gothic" w:hAnsi="Century Gothic"/>
          <w:sz w:val="22"/>
          <w:szCs w:val="22"/>
          <w:lang w:val="nl-BE"/>
        </w:rPr>
        <w:t>Om zorggesprekken</w:t>
      </w:r>
      <w:r w:rsidR="002723E4">
        <w:rPr>
          <w:rFonts w:ascii="Century Gothic" w:hAnsi="Century Gothic"/>
          <w:sz w:val="22"/>
          <w:szCs w:val="22"/>
          <w:lang w:val="nl-BE"/>
        </w:rPr>
        <w:t xml:space="preserve"> met de ouders te ondersteunen/</w:t>
      </w:r>
      <w:r w:rsidR="009458C8" w:rsidRPr="002723E4">
        <w:rPr>
          <w:rFonts w:ascii="Century Gothic" w:hAnsi="Century Gothic"/>
          <w:sz w:val="22"/>
          <w:szCs w:val="22"/>
          <w:lang w:val="nl-BE"/>
        </w:rPr>
        <w:t>bekrachtigen.</w:t>
      </w:r>
    </w:p>
    <w:p w14:paraId="2828A6BA" w14:textId="77777777" w:rsidR="009458C8" w:rsidRPr="002723E4" w:rsidRDefault="009458C8" w:rsidP="00113EA8">
      <w:pPr>
        <w:autoSpaceDE w:val="0"/>
        <w:autoSpaceDN w:val="0"/>
        <w:adjustRightInd w:val="0"/>
        <w:contextualSpacing/>
        <w:jc w:val="both"/>
        <w:rPr>
          <w:rFonts w:ascii="Century Gothic" w:hAnsi="Century Gothic"/>
          <w:sz w:val="22"/>
          <w:szCs w:val="22"/>
          <w:lang w:val="nl-BE"/>
        </w:rPr>
      </w:pPr>
    </w:p>
    <w:p w14:paraId="64E8DA1C" w14:textId="7FC6E2BE" w:rsidR="004007ED" w:rsidRPr="00113EA8" w:rsidRDefault="004007ED" w:rsidP="00113EA8">
      <w:pPr>
        <w:autoSpaceDE w:val="0"/>
        <w:autoSpaceDN w:val="0"/>
        <w:adjustRightInd w:val="0"/>
        <w:contextualSpacing/>
        <w:jc w:val="both"/>
        <w:rPr>
          <w:rFonts w:ascii="Century Gothic" w:hAnsi="Century Gothic"/>
          <w:sz w:val="22"/>
          <w:szCs w:val="22"/>
        </w:rPr>
      </w:pPr>
      <w:r w:rsidRPr="00113EA8">
        <w:rPr>
          <w:rFonts w:ascii="Century Gothic" w:hAnsi="Century Gothic"/>
          <w:sz w:val="22"/>
          <w:szCs w:val="22"/>
        </w:rPr>
        <w:t>De AVI-testen worden drie keer per jaar afgenomen door de zorgcoördinator</w:t>
      </w:r>
      <w:r w:rsidR="008D242C" w:rsidRPr="00113EA8">
        <w:rPr>
          <w:rFonts w:ascii="Century Gothic" w:hAnsi="Century Gothic"/>
          <w:sz w:val="22"/>
          <w:szCs w:val="22"/>
        </w:rPr>
        <w:t>. In h</w:t>
      </w:r>
      <w:r w:rsidR="002723E4">
        <w:rPr>
          <w:rFonts w:ascii="Century Gothic" w:hAnsi="Century Gothic"/>
          <w:sz w:val="22"/>
          <w:szCs w:val="22"/>
        </w:rPr>
        <w:t>et eerste leerjaar, twee maal (maart en juni</w:t>
      </w:r>
      <w:r w:rsidR="008D242C" w:rsidRPr="00113EA8">
        <w:rPr>
          <w:rFonts w:ascii="Century Gothic" w:hAnsi="Century Gothic"/>
          <w:sz w:val="22"/>
          <w:szCs w:val="22"/>
        </w:rPr>
        <w:t xml:space="preserve">). </w:t>
      </w:r>
    </w:p>
    <w:p w14:paraId="5404485A" w14:textId="77777777" w:rsidR="004007ED" w:rsidRPr="00113EA8" w:rsidRDefault="004007ED" w:rsidP="00113EA8">
      <w:pPr>
        <w:autoSpaceDE w:val="0"/>
        <w:autoSpaceDN w:val="0"/>
        <w:adjustRightInd w:val="0"/>
        <w:contextualSpacing/>
        <w:jc w:val="both"/>
        <w:rPr>
          <w:rFonts w:ascii="Century Gothic" w:hAnsi="Century Gothic"/>
          <w:sz w:val="22"/>
          <w:szCs w:val="22"/>
        </w:rPr>
      </w:pPr>
      <w:r w:rsidRPr="00113EA8">
        <w:rPr>
          <w:rFonts w:ascii="Century Gothic" w:hAnsi="Century Gothic"/>
          <w:sz w:val="22"/>
          <w:szCs w:val="22"/>
        </w:rPr>
        <w:t xml:space="preserve">Ouders worden van de resultaten van hun kind schriftelijk op de hoogte gebracht. </w:t>
      </w:r>
    </w:p>
    <w:p w14:paraId="14E15F95" w14:textId="77777777" w:rsidR="007336AA" w:rsidRPr="00113EA8" w:rsidRDefault="007336AA" w:rsidP="00113EA8">
      <w:pPr>
        <w:autoSpaceDE w:val="0"/>
        <w:autoSpaceDN w:val="0"/>
        <w:adjustRightInd w:val="0"/>
        <w:contextualSpacing/>
        <w:jc w:val="both"/>
        <w:rPr>
          <w:rFonts w:ascii="Century Gothic" w:hAnsi="Century Gothic"/>
          <w:i/>
          <w:sz w:val="22"/>
          <w:szCs w:val="22"/>
        </w:rPr>
      </w:pPr>
    </w:p>
    <w:p w14:paraId="7C3820ED" w14:textId="674BE7BF" w:rsidR="009458C8" w:rsidRPr="002723E4" w:rsidRDefault="009458C8" w:rsidP="00113EA8">
      <w:pPr>
        <w:autoSpaceDE w:val="0"/>
        <w:autoSpaceDN w:val="0"/>
        <w:adjustRightInd w:val="0"/>
        <w:contextualSpacing/>
        <w:jc w:val="both"/>
        <w:rPr>
          <w:rFonts w:ascii="Century Gothic" w:hAnsi="Century Gothic"/>
          <w:sz w:val="22"/>
          <w:szCs w:val="22"/>
          <w:u w:val="single"/>
        </w:rPr>
      </w:pPr>
      <w:r w:rsidRPr="002723E4">
        <w:rPr>
          <w:rFonts w:ascii="Century Gothic" w:hAnsi="Century Gothic"/>
          <w:sz w:val="22"/>
          <w:szCs w:val="22"/>
          <w:u w:val="single"/>
        </w:rPr>
        <w:t>Doel</w:t>
      </w:r>
      <w:r w:rsidR="002723E4" w:rsidRPr="002723E4">
        <w:rPr>
          <w:rFonts w:ascii="Century Gothic" w:hAnsi="Century Gothic"/>
          <w:sz w:val="22"/>
          <w:szCs w:val="22"/>
          <w:u w:val="single"/>
        </w:rPr>
        <w:t xml:space="preserve"> van de AVI-</w:t>
      </w:r>
      <w:r w:rsidR="007336AA" w:rsidRPr="002723E4">
        <w:rPr>
          <w:rFonts w:ascii="Century Gothic" w:hAnsi="Century Gothic"/>
          <w:sz w:val="22"/>
          <w:szCs w:val="22"/>
          <w:u w:val="single"/>
        </w:rPr>
        <w:t xml:space="preserve"> leestesten</w:t>
      </w:r>
      <w:r w:rsidRPr="002723E4">
        <w:rPr>
          <w:rFonts w:ascii="Century Gothic" w:hAnsi="Century Gothic"/>
          <w:sz w:val="22"/>
          <w:szCs w:val="22"/>
          <w:u w:val="single"/>
        </w:rPr>
        <w:t>:</w:t>
      </w:r>
    </w:p>
    <w:p w14:paraId="10541205" w14:textId="77777777" w:rsidR="009458C8" w:rsidRPr="002723E4" w:rsidRDefault="009458C8" w:rsidP="00113EA8">
      <w:pPr>
        <w:numPr>
          <w:ilvl w:val="0"/>
          <w:numId w:val="44"/>
        </w:numPr>
        <w:tabs>
          <w:tab w:val="clear" w:pos="720"/>
          <w:tab w:val="left" w:pos="142"/>
        </w:tabs>
        <w:ind w:left="142" w:hanging="142"/>
        <w:contextualSpacing/>
        <w:jc w:val="both"/>
        <w:rPr>
          <w:rFonts w:ascii="Century Gothic" w:hAnsi="Century Gothic"/>
          <w:sz w:val="22"/>
          <w:szCs w:val="22"/>
          <w:lang w:val="nl-BE"/>
        </w:rPr>
      </w:pPr>
      <w:r w:rsidRPr="002723E4">
        <w:rPr>
          <w:rFonts w:ascii="Century Gothic" w:hAnsi="Century Gothic"/>
          <w:sz w:val="22"/>
          <w:szCs w:val="22"/>
          <w:lang w:val="nl-BE"/>
        </w:rPr>
        <w:t xml:space="preserve">Het bepalen van niveaugroepjes. Leesmateriaal op niveau van het kind aanbieden. </w:t>
      </w:r>
    </w:p>
    <w:p w14:paraId="04440F47" w14:textId="77777777" w:rsidR="009458C8" w:rsidRPr="002723E4" w:rsidRDefault="009458C8" w:rsidP="00113EA8">
      <w:pPr>
        <w:numPr>
          <w:ilvl w:val="0"/>
          <w:numId w:val="44"/>
        </w:numPr>
        <w:tabs>
          <w:tab w:val="clear" w:pos="720"/>
          <w:tab w:val="left" w:pos="142"/>
        </w:tabs>
        <w:ind w:left="142" w:hanging="142"/>
        <w:contextualSpacing/>
        <w:jc w:val="both"/>
        <w:rPr>
          <w:rFonts w:ascii="Century Gothic" w:hAnsi="Century Gothic"/>
          <w:sz w:val="22"/>
          <w:szCs w:val="22"/>
          <w:lang w:val="nl-BE"/>
        </w:rPr>
      </w:pPr>
      <w:r w:rsidRPr="002723E4">
        <w:rPr>
          <w:rFonts w:ascii="Century Gothic" w:hAnsi="Century Gothic"/>
          <w:sz w:val="22"/>
          <w:szCs w:val="22"/>
          <w:lang w:val="nl-BE"/>
        </w:rPr>
        <w:t>Meedelen niveau aan ouders zodat gepast materiaal in bib kan uitgeleend worden.</w:t>
      </w:r>
    </w:p>
    <w:p w14:paraId="420AD8E1" w14:textId="77777777" w:rsidR="009458C8" w:rsidRPr="002723E4" w:rsidRDefault="009458C8" w:rsidP="00113EA8">
      <w:pPr>
        <w:numPr>
          <w:ilvl w:val="0"/>
          <w:numId w:val="44"/>
        </w:numPr>
        <w:tabs>
          <w:tab w:val="clear" w:pos="720"/>
          <w:tab w:val="left" w:pos="142"/>
        </w:tabs>
        <w:ind w:left="142" w:hanging="142"/>
        <w:contextualSpacing/>
        <w:jc w:val="both"/>
        <w:rPr>
          <w:rFonts w:ascii="Century Gothic" w:hAnsi="Century Gothic"/>
          <w:sz w:val="22"/>
          <w:szCs w:val="22"/>
          <w:lang w:val="nl-BE"/>
        </w:rPr>
      </w:pPr>
      <w:r w:rsidRPr="002723E4">
        <w:rPr>
          <w:rFonts w:ascii="Century Gothic" w:hAnsi="Century Gothic"/>
          <w:sz w:val="22"/>
          <w:szCs w:val="22"/>
          <w:lang w:val="nl-BE"/>
        </w:rPr>
        <w:t xml:space="preserve">Analyseren van het lezen zodat we aangepaste zorg kunnen geven. </w:t>
      </w:r>
    </w:p>
    <w:p w14:paraId="352F1185" w14:textId="77777777" w:rsidR="009458C8" w:rsidRPr="002723E4" w:rsidRDefault="009458C8" w:rsidP="00113EA8">
      <w:pPr>
        <w:numPr>
          <w:ilvl w:val="0"/>
          <w:numId w:val="44"/>
        </w:numPr>
        <w:tabs>
          <w:tab w:val="clear" w:pos="720"/>
          <w:tab w:val="left" w:pos="142"/>
        </w:tabs>
        <w:ind w:left="142" w:hanging="142"/>
        <w:contextualSpacing/>
        <w:jc w:val="both"/>
        <w:rPr>
          <w:rFonts w:ascii="Century Gothic" w:hAnsi="Century Gothic"/>
          <w:sz w:val="22"/>
          <w:szCs w:val="22"/>
          <w:lang w:val="nl-BE"/>
        </w:rPr>
      </w:pPr>
      <w:r w:rsidRPr="002723E4">
        <w:rPr>
          <w:rFonts w:ascii="Century Gothic" w:hAnsi="Century Gothic"/>
          <w:sz w:val="22"/>
          <w:szCs w:val="22"/>
          <w:lang w:val="nl-BE"/>
        </w:rPr>
        <w:t>Tempo te traag? Lager AVI-niveau laten inoefenen.</w:t>
      </w:r>
    </w:p>
    <w:p w14:paraId="69BFF6BA" w14:textId="5A999FBF" w:rsidR="009458C8" w:rsidRPr="002723E4" w:rsidRDefault="009458C8" w:rsidP="00113EA8">
      <w:pPr>
        <w:numPr>
          <w:ilvl w:val="0"/>
          <w:numId w:val="44"/>
        </w:numPr>
        <w:tabs>
          <w:tab w:val="clear" w:pos="720"/>
          <w:tab w:val="left" w:pos="142"/>
        </w:tabs>
        <w:ind w:left="142" w:hanging="142"/>
        <w:contextualSpacing/>
        <w:jc w:val="both"/>
        <w:rPr>
          <w:rFonts w:ascii="Century Gothic" w:hAnsi="Century Gothic"/>
          <w:sz w:val="22"/>
          <w:szCs w:val="22"/>
          <w:lang w:val="nl-BE"/>
        </w:rPr>
      </w:pPr>
      <w:r w:rsidRPr="002723E4">
        <w:rPr>
          <w:rFonts w:ascii="Century Gothic" w:hAnsi="Century Gothic"/>
          <w:sz w:val="22"/>
          <w:szCs w:val="22"/>
          <w:lang w:val="nl-BE"/>
        </w:rPr>
        <w:t>Te grote foutenlast? Woordrijtjes lezen i</w:t>
      </w:r>
      <w:r w:rsidR="00597951" w:rsidRPr="002723E4">
        <w:rPr>
          <w:rFonts w:ascii="Century Gothic" w:hAnsi="Century Gothic"/>
          <w:sz w:val="22"/>
          <w:szCs w:val="22"/>
          <w:lang w:val="nl-BE"/>
        </w:rPr>
        <w:t>.</w:t>
      </w:r>
      <w:r w:rsidRPr="002723E4">
        <w:rPr>
          <w:rFonts w:ascii="Century Gothic" w:hAnsi="Century Gothic"/>
          <w:sz w:val="22"/>
          <w:szCs w:val="22"/>
          <w:lang w:val="nl-BE"/>
        </w:rPr>
        <w:t>p</w:t>
      </w:r>
      <w:r w:rsidR="00597951" w:rsidRPr="002723E4">
        <w:rPr>
          <w:rFonts w:ascii="Century Gothic" w:hAnsi="Century Gothic"/>
          <w:sz w:val="22"/>
          <w:szCs w:val="22"/>
          <w:lang w:val="nl-BE"/>
        </w:rPr>
        <w:t>.</w:t>
      </w:r>
      <w:r w:rsidRPr="002723E4">
        <w:rPr>
          <w:rFonts w:ascii="Century Gothic" w:hAnsi="Century Gothic"/>
          <w:sz w:val="22"/>
          <w:szCs w:val="22"/>
          <w:lang w:val="nl-BE"/>
        </w:rPr>
        <w:t>v</w:t>
      </w:r>
      <w:r w:rsidR="00597951" w:rsidRPr="002723E4">
        <w:rPr>
          <w:rFonts w:ascii="Century Gothic" w:hAnsi="Century Gothic"/>
          <w:sz w:val="22"/>
          <w:szCs w:val="22"/>
          <w:lang w:val="nl-BE"/>
        </w:rPr>
        <w:t>.</w:t>
      </w:r>
      <w:r w:rsidRPr="002723E4">
        <w:rPr>
          <w:rFonts w:ascii="Century Gothic" w:hAnsi="Century Gothic"/>
          <w:sz w:val="22"/>
          <w:szCs w:val="22"/>
          <w:lang w:val="nl-BE"/>
        </w:rPr>
        <w:t xml:space="preserve"> teksten of meermaals zelfde tekst aanbieden. Voorlezen of koorlezen. Tijdsdruk wegnemen. Inhoud bespreken.</w:t>
      </w:r>
    </w:p>
    <w:p w14:paraId="04692E7E" w14:textId="77777777" w:rsidR="009458C8" w:rsidRPr="002723E4" w:rsidRDefault="009458C8" w:rsidP="00113EA8">
      <w:pPr>
        <w:numPr>
          <w:ilvl w:val="0"/>
          <w:numId w:val="44"/>
        </w:numPr>
        <w:tabs>
          <w:tab w:val="clear" w:pos="720"/>
          <w:tab w:val="left" w:pos="142"/>
        </w:tabs>
        <w:ind w:left="142" w:hanging="142"/>
        <w:contextualSpacing/>
        <w:jc w:val="both"/>
        <w:rPr>
          <w:rFonts w:ascii="Century Gothic" w:hAnsi="Century Gothic"/>
          <w:sz w:val="22"/>
          <w:szCs w:val="22"/>
          <w:lang w:val="nl-BE"/>
        </w:rPr>
      </w:pPr>
      <w:r w:rsidRPr="002723E4">
        <w:rPr>
          <w:rFonts w:ascii="Century Gothic" w:hAnsi="Century Gothic"/>
          <w:sz w:val="22"/>
          <w:szCs w:val="22"/>
          <w:lang w:val="nl-BE"/>
        </w:rPr>
        <w:t>Indien er weinig of geen vooruitgang merkbaar is, de leerlingen doorverwijzen naar logo voor meer specifieke hulp.</w:t>
      </w:r>
    </w:p>
    <w:p w14:paraId="61384F41" w14:textId="77777777" w:rsidR="009458C8" w:rsidRPr="00113EA8" w:rsidRDefault="009458C8" w:rsidP="00113EA8">
      <w:pPr>
        <w:tabs>
          <w:tab w:val="left" w:pos="142"/>
        </w:tabs>
        <w:autoSpaceDE w:val="0"/>
        <w:autoSpaceDN w:val="0"/>
        <w:adjustRightInd w:val="0"/>
        <w:ind w:left="142" w:hanging="142"/>
        <w:contextualSpacing/>
        <w:jc w:val="both"/>
        <w:rPr>
          <w:rFonts w:ascii="Century Gothic" w:hAnsi="Century Gothic"/>
          <w:sz w:val="22"/>
          <w:szCs w:val="22"/>
          <w:lang w:val="nl-BE"/>
        </w:rPr>
      </w:pPr>
    </w:p>
    <w:p w14:paraId="7FCDF5D1" w14:textId="20D7D8DF" w:rsidR="0032278E" w:rsidRPr="00113EA8" w:rsidRDefault="0032278E" w:rsidP="00113EA8">
      <w:pPr>
        <w:autoSpaceDE w:val="0"/>
        <w:autoSpaceDN w:val="0"/>
        <w:adjustRightInd w:val="0"/>
        <w:contextualSpacing/>
        <w:jc w:val="both"/>
        <w:rPr>
          <w:rFonts w:ascii="Century Gothic" w:hAnsi="Century Gothic"/>
          <w:sz w:val="22"/>
          <w:szCs w:val="22"/>
        </w:rPr>
      </w:pPr>
      <w:r w:rsidRPr="00113EA8">
        <w:rPr>
          <w:rFonts w:ascii="Century Gothic" w:hAnsi="Century Gothic"/>
          <w:sz w:val="22"/>
          <w:szCs w:val="22"/>
        </w:rPr>
        <w:lastRenderedPageBreak/>
        <w:t>Sind</w:t>
      </w:r>
      <w:r w:rsidR="002723E4">
        <w:rPr>
          <w:rFonts w:ascii="Century Gothic" w:hAnsi="Century Gothic"/>
          <w:sz w:val="22"/>
          <w:szCs w:val="22"/>
        </w:rPr>
        <w:t>s het schooljaar 2014-</w:t>
      </w:r>
      <w:r w:rsidRPr="00113EA8">
        <w:rPr>
          <w:rFonts w:ascii="Century Gothic" w:hAnsi="Century Gothic"/>
          <w:sz w:val="22"/>
          <w:szCs w:val="22"/>
        </w:rPr>
        <w:t>2015 wordt een bijkomende taalvaardigheidstest (SALTO-test) afgenomen bij de kinderen van het eerste leerjaar. Deze resultaten worden gecommuniceerd met het team.</w:t>
      </w:r>
    </w:p>
    <w:p w14:paraId="475E1BDA" w14:textId="77777777" w:rsidR="004007ED" w:rsidRPr="00113EA8" w:rsidRDefault="004007ED" w:rsidP="00113EA8">
      <w:pPr>
        <w:autoSpaceDE w:val="0"/>
        <w:autoSpaceDN w:val="0"/>
        <w:adjustRightInd w:val="0"/>
        <w:contextualSpacing/>
        <w:jc w:val="both"/>
        <w:rPr>
          <w:rFonts w:ascii="Century Gothic" w:hAnsi="Century Gothic"/>
        </w:rPr>
      </w:pPr>
    </w:p>
    <w:p w14:paraId="005F680B" w14:textId="1B2528CB" w:rsidR="004007ED" w:rsidRPr="00113EA8" w:rsidRDefault="00E452E6" w:rsidP="00113EA8">
      <w:pPr>
        <w:pStyle w:val="Kop3"/>
        <w:numPr>
          <w:ilvl w:val="0"/>
          <w:numId w:val="0"/>
        </w:numPr>
        <w:spacing w:before="0" w:after="0"/>
        <w:ind w:left="720" w:hanging="720"/>
        <w:contextualSpacing/>
        <w:jc w:val="both"/>
        <w:rPr>
          <w:rFonts w:ascii="Century Gothic" w:hAnsi="Century Gothic"/>
          <w:sz w:val="22"/>
          <w:u w:val="single"/>
        </w:rPr>
      </w:pPr>
      <w:bookmarkStart w:id="114" w:name="_Toc215993342"/>
      <w:bookmarkStart w:id="115" w:name="_Toc216241294"/>
      <w:bookmarkStart w:id="116" w:name="_Toc217190708"/>
      <w:bookmarkStart w:id="117" w:name="_Toc408493289"/>
      <w:bookmarkStart w:id="118" w:name="_Toc534975426"/>
      <w:r w:rsidRPr="00113EA8">
        <w:rPr>
          <w:rFonts w:ascii="Century Gothic" w:hAnsi="Century Gothic"/>
          <w:sz w:val="22"/>
          <w:u w:val="single"/>
        </w:rPr>
        <w:t>3.3.3</w:t>
      </w:r>
      <w:r w:rsidRPr="00113EA8">
        <w:rPr>
          <w:rFonts w:ascii="Century Gothic" w:hAnsi="Century Gothic"/>
          <w:sz w:val="22"/>
          <w:u w:val="single"/>
        </w:rPr>
        <w:tab/>
      </w:r>
      <w:r w:rsidR="004007ED" w:rsidRPr="00113EA8">
        <w:rPr>
          <w:rFonts w:ascii="Century Gothic" w:hAnsi="Century Gothic"/>
          <w:sz w:val="22"/>
          <w:u w:val="single"/>
        </w:rPr>
        <w:t>Opvolging leerrisico’s</w:t>
      </w:r>
      <w:bookmarkEnd w:id="114"/>
      <w:r w:rsidR="004007ED" w:rsidRPr="00113EA8">
        <w:rPr>
          <w:rFonts w:ascii="Century Gothic" w:hAnsi="Century Gothic"/>
          <w:sz w:val="22"/>
          <w:u w:val="single"/>
        </w:rPr>
        <w:t xml:space="preserve"> en interventies</w:t>
      </w:r>
      <w:bookmarkEnd w:id="115"/>
      <w:bookmarkEnd w:id="116"/>
      <w:bookmarkEnd w:id="117"/>
      <w:bookmarkEnd w:id="118"/>
    </w:p>
    <w:p w14:paraId="7B9AAFFC" w14:textId="77777777" w:rsidR="00E452E6" w:rsidRPr="00113EA8" w:rsidRDefault="00E452E6" w:rsidP="00113EA8">
      <w:pPr>
        <w:autoSpaceDE w:val="0"/>
        <w:autoSpaceDN w:val="0"/>
        <w:adjustRightInd w:val="0"/>
        <w:contextualSpacing/>
        <w:jc w:val="both"/>
        <w:rPr>
          <w:rFonts w:ascii="Century Gothic" w:hAnsi="Century Gothic"/>
          <w:sz w:val="22"/>
        </w:rPr>
      </w:pPr>
    </w:p>
    <w:p w14:paraId="67272C69" w14:textId="316F188C" w:rsidR="004007ED" w:rsidRPr="00113EA8" w:rsidRDefault="004007ED" w:rsidP="00113EA8">
      <w:pPr>
        <w:autoSpaceDE w:val="0"/>
        <w:autoSpaceDN w:val="0"/>
        <w:adjustRightInd w:val="0"/>
        <w:contextualSpacing/>
        <w:jc w:val="both"/>
        <w:rPr>
          <w:rFonts w:ascii="Century Gothic" w:hAnsi="Century Gothic"/>
          <w:sz w:val="22"/>
        </w:rPr>
      </w:pPr>
      <w:r w:rsidRPr="00113EA8">
        <w:rPr>
          <w:rFonts w:ascii="Century Gothic" w:hAnsi="Century Gothic"/>
          <w:sz w:val="22"/>
        </w:rPr>
        <w:t>Na ee</w:t>
      </w:r>
      <w:r w:rsidR="00FC0166" w:rsidRPr="00113EA8">
        <w:rPr>
          <w:rFonts w:ascii="Century Gothic" w:hAnsi="Century Gothic"/>
          <w:sz w:val="22"/>
        </w:rPr>
        <w:t>n evaluatie van de LVS-testen,</w:t>
      </w:r>
      <w:r w:rsidRPr="00113EA8">
        <w:rPr>
          <w:rFonts w:ascii="Century Gothic" w:hAnsi="Century Gothic"/>
          <w:sz w:val="22"/>
        </w:rPr>
        <w:t xml:space="preserve"> de leesniveaus </w:t>
      </w:r>
      <w:r w:rsidR="00FC0166" w:rsidRPr="00113EA8">
        <w:rPr>
          <w:rFonts w:ascii="Century Gothic" w:hAnsi="Century Gothic"/>
          <w:sz w:val="22"/>
        </w:rPr>
        <w:t xml:space="preserve"> en de gegevens van de klasleerkracht wordt tijdens het MDO</w:t>
      </w:r>
      <w:r w:rsidRPr="00113EA8">
        <w:rPr>
          <w:rFonts w:ascii="Century Gothic" w:hAnsi="Century Gothic"/>
          <w:sz w:val="22"/>
        </w:rPr>
        <w:t xml:space="preserve"> de zorggroepen samengesteld, geëvalueerd en indien nodig gewi</w:t>
      </w:r>
      <w:r w:rsidR="008D242C" w:rsidRPr="00113EA8">
        <w:rPr>
          <w:rFonts w:ascii="Century Gothic" w:hAnsi="Century Gothic"/>
          <w:sz w:val="22"/>
        </w:rPr>
        <w:t>jzigd. De aanpak</w:t>
      </w:r>
      <w:r w:rsidRPr="00113EA8">
        <w:rPr>
          <w:rFonts w:ascii="Century Gothic" w:hAnsi="Century Gothic"/>
          <w:sz w:val="22"/>
        </w:rPr>
        <w:t xml:space="preserve"> worden bijgestuurd en besproken.</w:t>
      </w:r>
      <w:r w:rsidR="007336AA" w:rsidRPr="00113EA8">
        <w:rPr>
          <w:rFonts w:ascii="Century Gothic" w:hAnsi="Century Gothic"/>
          <w:sz w:val="22"/>
        </w:rPr>
        <w:t xml:space="preserve"> REDICODIS</w:t>
      </w:r>
      <w:r w:rsidR="008D242C" w:rsidRPr="00113EA8">
        <w:rPr>
          <w:rFonts w:ascii="Century Gothic" w:hAnsi="Century Gothic"/>
          <w:sz w:val="22"/>
        </w:rPr>
        <w:t xml:space="preserve"> / </w:t>
      </w:r>
      <w:r w:rsidR="00FC0166" w:rsidRPr="00113EA8">
        <w:rPr>
          <w:rFonts w:ascii="Century Gothic" w:hAnsi="Century Gothic"/>
          <w:sz w:val="22"/>
        </w:rPr>
        <w:t>maatregelen</w:t>
      </w:r>
      <w:r w:rsidR="009B2D31" w:rsidRPr="00113EA8">
        <w:rPr>
          <w:rFonts w:ascii="Century Gothic" w:hAnsi="Century Gothic"/>
          <w:sz w:val="22"/>
        </w:rPr>
        <w:t xml:space="preserve"> </w:t>
      </w:r>
      <w:r w:rsidR="00744800" w:rsidRPr="00113EA8">
        <w:rPr>
          <w:rFonts w:ascii="Century Gothic" w:hAnsi="Century Gothic"/>
          <w:sz w:val="22"/>
        </w:rPr>
        <w:t>worden</w:t>
      </w:r>
      <w:r w:rsidR="00FC0166" w:rsidRPr="00113EA8">
        <w:rPr>
          <w:rFonts w:ascii="Century Gothic" w:hAnsi="Century Gothic"/>
          <w:sz w:val="22"/>
        </w:rPr>
        <w:t xml:space="preserve"> in samenspraak met</w:t>
      </w:r>
      <w:r w:rsidR="00744800" w:rsidRPr="00113EA8">
        <w:rPr>
          <w:rFonts w:ascii="Century Gothic" w:hAnsi="Century Gothic"/>
          <w:sz w:val="22"/>
        </w:rPr>
        <w:t xml:space="preserve"> de ouders opgesteld</w:t>
      </w:r>
      <w:r w:rsidR="00FC0166" w:rsidRPr="00113EA8">
        <w:rPr>
          <w:rFonts w:ascii="Century Gothic" w:hAnsi="Century Gothic"/>
          <w:sz w:val="22"/>
        </w:rPr>
        <w:t>.</w:t>
      </w:r>
    </w:p>
    <w:p w14:paraId="75C2AF59" w14:textId="77777777" w:rsidR="00744800" w:rsidRPr="00113EA8" w:rsidRDefault="00744800" w:rsidP="00113EA8">
      <w:pPr>
        <w:contextualSpacing/>
        <w:jc w:val="both"/>
        <w:rPr>
          <w:rFonts w:ascii="Century Gothic" w:hAnsi="Century Gothic"/>
          <w:sz w:val="22"/>
          <w:szCs w:val="20"/>
        </w:rPr>
      </w:pPr>
    </w:p>
    <w:p w14:paraId="26D78C5C" w14:textId="2044DF93" w:rsidR="004007ED" w:rsidRPr="00113EA8" w:rsidRDefault="004007ED" w:rsidP="00113EA8">
      <w:pPr>
        <w:contextualSpacing/>
        <w:jc w:val="both"/>
        <w:rPr>
          <w:rFonts w:ascii="Century Gothic" w:hAnsi="Century Gothic"/>
          <w:sz w:val="22"/>
          <w:szCs w:val="20"/>
        </w:rPr>
      </w:pPr>
      <w:r w:rsidRPr="00113EA8">
        <w:rPr>
          <w:rFonts w:ascii="Century Gothic" w:hAnsi="Century Gothic"/>
          <w:sz w:val="22"/>
          <w:szCs w:val="20"/>
        </w:rPr>
        <w:t>D</w:t>
      </w:r>
      <w:r w:rsidR="007336AA" w:rsidRPr="00113EA8">
        <w:rPr>
          <w:rFonts w:ascii="Century Gothic" w:hAnsi="Century Gothic"/>
          <w:sz w:val="22"/>
          <w:szCs w:val="20"/>
        </w:rPr>
        <w:t>e REDICODIS</w:t>
      </w:r>
      <w:r w:rsidR="008D242C" w:rsidRPr="00113EA8">
        <w:rPr>
          <w:rFonts w:ascii="Century Gothic" w:hAnsi="Century Gothic"/>
          <w:sz w:val="22"/>
          <w:szCs w:val="20"/>
        </w:rPr>
        <w:t xml:space="preserve"> / </w:t>
      </w:r>
      <w:r w:rsidR="00744800" w:rsidRPr="00113EA8">
        <w:rPr>
          <w:rFonts w:ascii="Century Gothic" w:hAnsi="Century Gothic"/>
          <w:sz w:val="22"/>
          <w:szCs w:val="20"/>
        </w:rPr>
        <w:t>maatregelen worden</w:t>
      </w:r>
      <w:r w:rsidR="002723E4">
        <w:rPr>
          <w:rFonts w:ascii="Century Gothic" w:hAnsi="Century Gothic"/>
          <w:sz w:val="22"/>
          <w:szCs w:val="20"/>
        </w:rPr>
        <w:t xml:space="preserve"> aan de BASO-</w:t>
      </w:r>
      <w:r w:rsidR="009B2D31" w:rsidRPr="00113EA8">
        <w:rPr>
          <w:rFonts w:ascii="Century Gothic" w:hAnsi="Century Gothic"/>
          <w:sz w:val="22"/>
          <w:szCs w:val="20"/>
        </w:rPr>
        <w:t xml:space="preserve">fiche toegevoegd. </w:t>
      </w:r>
    </w:p>
    <w:tbl>
      <w:tblPr>
        <w:tblpPr w:leftFromText="141" w:rightFromText="141" w:vertAnchor="text" w:horzAnchor="margin"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744800" w:rsidRPr="00113EA8" w14:paraId="589B2535" w14:textId="77777777" w:rsidTr="00744800">
        <w:tc>
          <w:tcPr>
            <w:tcW w:w="9210" w:type="dxa"/>
          </w:tcPr>
          <w:p w14:paraId="3B020CEE" w14:textId="77777777" w:rsidR="00744800" w:rsidRPr="00113EA8" w:rsidRDefault="00744800" w:rsidP="00113EA8">
            <w:pPr>
              <w:autoSpaceDE w:val="0"/>
              <w:autoSpaceDN w:val="0"/>
              <w:adjustRightInd w:val="0"/>
              <w:contextualSpacing/>
              <w:jc w:val="both"/>
              <w:rPr>
                <w:rFonts w:ascii="Century Gothic" w:hAnsi="Century Gothic"/>
                <w:sz w:val="22"/>
              </w:rPr>
            </w:pPr>
            <w:r w:rsidRPr="00113EA8">
              <w:rPr>
                <w:rFonts w:ascii="Century Gothic" w:hAnsi="Century Gothic"/>
                <w:sz w:val="22"/>
                <w:u w:val="single"/>
              </w:rPr>
              <w:t>Actiepunten</w:t>
            </w:r>
            <w:r w:rsidRPr="00113EA8">
              <w:rPr>
                <w:rFonts w:ascii="Century Gothic" w:hAnsi="Century Gothic"/>
                <w:sz w:val="22"/>
              </w:rPr>
              <w:t>:</w:t>
            </w:r>
          </w:p>
          <w:p w14:paraId="58B6CFE4" w14:textId="564A9CA7" w:rsidR="00744800" w:rsidRPr="00113EA8" w:rsidRDefault="00E452E6" w:rsidP="00113EA8">
            <w:pPr>
              <w:tabs>
                <w:tab w:val="left" w:pos="165"/>
              </w:tabs>
              <w:autoSpaceDE w:val="0"/>
              <w:autoSpaceDN w:val="0"/>
              <w:adjustRightInd w:val="0"/>
              <w:ind w:left="165" w:hanging="165"/>
              <w:contextualSpacing/>
              <w:jc w:val="both"/>
              <w:rPr>
                <w:rFonts w:ascii="Century Gothic" w:hAnsi="Century Gothic"/>
                <w:sz w:val="22"/>
              </w:rPr>
            </w:pPr>
            <w:r w:rsidRPr="00113EA8">
              <w:rPr>
                <w:rFonts w:ascii="Century Gothic" w:hAnsi="Century Gothic"/>
                <w:sz w:val="22"/>
              </w:rPr>
              <w:t>-</w:t>
            </w:r>
            <w:r w:rsidRPr="00113EA8">
              <w:rPr>
                <w:rFonts w:ascii="Century Gothic" w:hAnsi="Century Gothic"/>
                <w:sz w:val="22"/>
              </w:rPr>
              <w:tab/>
            </w:r>
            <w:r w:rsidR="002723E4" w:rsidRPr="00113EA8">
              <w:rPr>
                <w:rFonts w:ascii="Century Gothic" w:hAnsi="Century Gothic"/>
                <w:sz w:val="22"/>
              </w:rPr>
              <w:t xml:space="preserve">Opvolgen </w:t>
            </w:r>
            <w:r w:rsidR="008D242C" w:rsidRPr="00113EA8">
              <w:rPr>
                <w:rFonts w:ascii="Century Gothic" w:hAnsi="Century Gothic"/>
                <w:sz w:val="22"/>
              </w:rPr>
              <w:t>maatregelen</w:t>
            </w:r>
            <w:r w:rsidR="00EC0F66" w:rsidRPr="00113EA8">
              <w:rPr>
                <w:rFonts w:ascii="Century Gothic" w:hAnsi="Century Gothic"/>
                <w:sz w:val="22"/>
              </w:rPr>
              <w:t xml:space="preserve"> + vermelding op toets en rapport</w:t>
            </w:r>
            <w:r w:rsidR="002723E4">
              <w:rPr>
                <w:rFonts w:ascii="Century Gothic" w:hAnsi="Century Gothic"/>
                <w:sz w:val="22"/>
              </w:rPr>
              <w:t xml:space="preserve"> (</w:t>
            </w:r>
            <w:r w:rsidR="008D242C" w:rsidRPr="00113EA8">
              <w:rPr>
                <w:rFonts w:ascii="Century Gothic" w:hAnsi="Century Gothic"/>
                <w:sz w:val="22"/>
              </w:rPr>
              <w:t xml:space="preserve">vrijstelling </w:t>
            </w:r>
            <w:r w:rsidR="002723E4">
              <w:rPr>
                <w:rFonts w:ascii="Century Gothic" w:hAnsi="Century Gothic"/>
                <w:sz w:val="22"/>
              </w:rPr>
              <w:t>-</w:t>
            </w:r>
            <w:r w:rsidR="008D242C" w:rsidRPr="00113EA8">
              <w:rPr>
                <w:rFonts w:ascii="Century Gothic" w:hAnsi="Century Gothic"/>
                <w:sz w:val="22"/>
              </w:rPr>
              <w:t xml:space="preserve"> groen</w:t>
            </w:r>
            <w:r w:rsidR="00597951" w:rsidRPr="00113EA8">
              <w:rPr>
                <w:rFonts w:ascii="Century Gothic" w:hAnsi="Century Gothic"/>
                <w:sz w:val="22"/>
              </w:rPr>
              <w:t>e markering</w:t>
            </w:r>
            <w:r w:rsidR="002723E4">
              <w:rPr>
                <w:rFonts w:ascii="Century Gothic" w:hAnsi="Century Gothic"/>
                <w:sz w:val="22"/>
              </w:rPr>
              <w:t>).</w:t>
            </w:r>
          </w:p>
          <w:p w14:paraId="78524EF7" w14:textId="6D80EC6A" w:rsidR="00744800" w:rsidRPr="00113EA8" w:rsidRDefault="00E452E6" w:rsidP="00113EA8">
            <w:pPr>
              <w:tabs>
                <w:tab w:val="left" w:pos="165"/>
              </w:tabs>
              <w:autoSpaceDE w:val="0"/>
              <w:autoSpaceDN w:val="0"/>
              <w:adjustRightInd w:val="0"/>
              <w:contextualSpacing/>
              <w:jc w:val="both"/>
              <w:rPr>
                <w:rFonts w:ascii="Century Gothic" w:hAnsi="Century Gothic"/>
                <w:sz w:val="22"/>
              </w:rPr>
            </w:pPr>
            <w:r w:rsidRPr="00113EA8">
              <w:rPr>
                <w:rFonts w:ascii="Century Gothic" w:hAnsi="Century Gothic"/>
                <w:sz w:val="22"/>
              </w:rPr>
              <w:t>-</w:t>
            </w:r>
            <w:r w:rsidRPr="00113EA8">
              <w:rPr>
                <w:rFonts w:ascii="Century Gothic" w:hAnsi="Century Gothic"/>
                <w:sz w:val="22"/>
              </w:rPr>
              <w:tab/>
            </w:r>
            <w:r w:rsidR="002723E4" w:rsidRPr="00113EA8">
              <w:rPr>
                <w:rFonts w:ascii="Century Gothic" w:hAnsi="Century Gothic"/>
                <w:sz w:val="22"/>
              </w:rPr>
              <w:t xml:space="preserve">Bespreken </w:t>
            </w:r>
            <w:r w:rsidR="00744800" w:rsidRPr="00113EA8">
              <w:rPr>
                <w:rFonts w:ascii="Century Gothic" w:hAnsi="Century Gothic"/>
                <w:sz w:val="22"/>
              </w:rPr>
              <w:t xml:space="preserve">van </w:t>
            </w:r>
            <w:r w:rsidR="008D242C" w:rsidRPr="00113EA8">
              <w:rPr>
                <w:rFonts w:ascii="Century Gothic" w:hAnsi="Century Gothic"/>
                <w:sz w:val="22"/>
              </w:rPr>
              <w:t>SALTO</w:t>
            </w:r>
            <w:r w:rsidR="002723E4">
              <w:rPr>
                <w:rFonts w:ascii="Century Gothic" w:hAnsi="Century Gothic"/>
                <w:sz w:val="22"/>
              </w:rPr>
              <w:t>-</w:t>
            </w:r>
            <w:r w:rsidR="008D242C" w:rsidRPr="00113EA8">
              <w:rPr>
                <w:rFonts w:ascii="Century Gothic" w:hAnsi="Century Gothic"/>
                <w:sz w:val="22"/>
              </w:rPr>
              <w:t xml:space="preserve"> / LVS</w:t>
            </w:r>
            <w:r w:rsidR="002723E4">
              <w:rPr>
                <w:rFonts w:ascii="Century Gothic" w:hAnsi="Century Gothic"/>
                <w:sz w:val="22"/>
              </w:rPr>
              <w:t>-</w:t>
            </w:r>
            <w:r w:rsidR="008D242C" w:rsidRPr="00113EA8">
              <w:rPr>
                <w:rFonts w:ascii="Century Gothic" w:hAnsi="Century Gothic"/>
                <w:sz w:val="22"/>
              </w:rPr>
              <w:t xml:space="preserve"> /AVI-resultaten met</w:t>
            </w:r>
            <w:r w:rsidR="00744800" w:rsidRPr="00113EA8">
              <w:rPr>
                <w:rFonts w:ascii="Century Gothic" w:hAnsi="Century Gothic"/>
                <w:sz w:val="22"/>
              </w:rPr>
              <w:t xml:space="preserve"> de ouders</w:t>
            </w:r>
            <w:r w:rsidR="002723E4">
              <w:rPr>
                <w:rFonts w:ascii="Century Gothic" w:hAnsi="Century Gothic"/>
                <w:sz w:val="22"/>
              </w:rPr>
              <w:t>.</w:t>
            </w:r>
          </w:p>
          <w:p w14:paraId="08AC6494" w14:textId="05FA7F78" w:rsidR="00744800" w:rsidRPr="00113EA8" w:rsidRDefault="00E452E6" w:rsidP="00113EA8">
            <w:pPr>
              <w:tabs>
                <w:tab w:val="left" w:pos="180"/>
              </w:tabs>
              <w:autoSpaceDE w:val="0"/>
              <w:autoSpaceDN w:val="0"/>
              <w:adjustRightInd w:val="0"/>
              <w:contextualSpacing/>
              <w:jc w:val="both"/>
              <w:rPr>
                <w:rFonts w:ascii="Century Gothic" w:hAnsi="Century Gothic"/>
                <w:sz w:val="22"/>
              </w:rPr>
            </w:pPr>
            <w:r w:rsidRPr="00113EA8">
              <w:rPr>
                <w:rFonts w:ascii="Century Gothic" w:hAnsi="Century Gothic"/>
                <w:sz w:val="22"/>
              </w:rPr>
              <w:t>-</w:t>
            </w:r>
            <w:r w:rsidRPr="00113EA8">
              <w:rPr>
                <w:rFonts w:ascii="Century Gothic" w:hAnsi="Century Gothic"/>
                <w:sz w:val="22"/>
              </w:rPr>
              <w:tab/>
            </w:r>
            <w:r w:rsidR="002723E4" w:rsidRPr="00113EA8">
              <w:rPr>
                <w:rFonts w:ascii="Century Gothic" w:hAnsi="Century Gothic"/>
                <w:sz w:val="22"/>
              </w:rPr>
              <w:t xml:space="preserve">Briefing </w:t>
            </w:r>
            <w:r w:rsidR="00744800" w:rsidRPr="00113EA8">
              <w:rPr>
                <w:rFonts w:ascii="Century Gothic" w:hAnsi="Century Gothic"/>
                <w:sz w:val="22"/>
              </w:rPr>
              <w:t>secundair onderwijs</w:t>
            </w:r>
            <w:r w:rsidR="00EE16F6" w:rsidRPr="00113EA8">
              <w:rPr>
                <w:rFonts w:ascii="Century Gothic" w:hAnsi="Century Gothic"/>
                <w:sz w:val="22"/>
              </w:rPr>
              <w:t>: BaSo-</w:t>
            </w:r>
            <w:r w:rsidR="008D242C" w:rsidRPr="00113EA8">
              <w:rPr>
                <w:rFonts w:ascii="Century Gothic" w:hAnsi="Century Gothic"/>
                <w:sz w:val="22"/>
              </w:rPr>
              <w:t>fiche</w:t>
            </w:r>
            <w:r w:rsidR="002723E4">
              <w:rPr>
                <w:rFonts w:ascii="Century Gothic" w:hAnsi="Century Gothic"/>
                <w:sz w:val="22"/>
              </w:rPr>
              <w:t>.</w:t>
            </w:r>
          </w:p>
        </w:tc>
      </w:tr>
    </w:tbl>
    <w:p w14:paraId="36307718" w14:textId="77777777" w:rsidR="004007ED" w:rsidRPr="00113EA8" w:rsidRDefault="004007ED" w:rsidP="00113EA8">
      <w:pPr>
        <w:contextualSpacing/>
        <w:jc w:val="both"/>
        <w:rPr>
          <w:rFonts w:ascii="Century Gothic" w:hAnsi="Century Gothic"/>
          <w:sz w:val="22"/>
          <w:szCs w:val="20"/>
        </w:rPr>
      </w:pPr>
    </w:p>
    <w:p w14:paraId="7C55AD1B" w14:textId="77777777" w:rsidR="004007ED" w:rsidRPr="00113EA8" w:rsidRDefault="004007ED" w:rsidP="00113EA8">
      <w:pPr>
        <w:autoSpaceDE w:val="0"/>
        <w:autoSpaceDN w:val="0"/>
        <w:adjustRightInd w:val="0"/>
        <w:contextualSpacing/>
        <w:jc w:val="both"/>
        <w:rPr>
          <w:rFonts w:ascii="Century Gothic" w:hAnsi="Century Gothic"/>
          <w:sz w:val="14"/>
          <w:szCs w:val="16"/>
        </w:rPr>
      </w:pPr>
    </w:p>
    <w:p w14:paraId="2D4FFA7D" w14:textId="77777777" w:rsidR="004007ED" w:rsidRPr="00113EA8" w:rsidRDefault="004007ED" w:rsidP="00113EA8">
      <w:pPr>
        <w:autoSpaceDE w:val="0"/>
        <w:autoSpaceDN w:val="0"/>
        <w:adjustRightInd w:val="0"/>
        <w:contextualSpacing/>
        <w:jc w:val="both"/>
        <w:rPr>
          <w:rFonts w:ascii="Century Gothic" w:hAnsi="Century Gothic"/>
          <w:sz w:val="22"/>
        </w:rPr>
      </w:pPr>
    </w:p>
    <w:p w14:paraId="704954F7" w14:textId="77777777" w:rsidR="004007ED" w:rsidRPr="00113EA8" w:rsidRDefault="004007ED" w:rsidP="00113EA8">
      <w:pPr>
        <w:contextualSpacing/>
        <w:jc w:val="both"/>
        <w:rPr>
          <w:rFonts w:ascii="Century Gothic" w:hAnsi="Century Gothic"/>
          <w:sz w:val="22"/>
        </w:rPr>
      </w:pPr>
    </w:p>
    <w:p w14:paraId="484D737A" w14:textId="77777777" w:rsidR="004007ED" w:rsidRPr="00113EA8" w:rsidRDefault="004007ED" w:rsidP="00113EA8">
      <w:pPr>
        <w:contextualSpacing/>
        <w:jc w:val="both"/>
        <w:rPr>
          <w:rFonts w:ascii="Century Gothic" w:hAnsi="Century Gothic"/>
          <w:sz w:val="22"/>
        </w:rPr>
      </w:pPr>
    </w:p>
    <w:p w14:paraId="5E53F0F3" w14:textId="77777777" w:rsidR="004007ED" w:rsidRPr="00113EA8" w:rsidRDefault="004007ED" w:rsidP="00113EA8">
      <w:pPr>
        <w:contextualSpacing/>
        <w:jc w:val="both"/>
        <w:rPr>
          <w:rFonts w:ascii="Century Gothic" w:hAnsi="Century Gothic"/>
          <w:sz w:val="22"/>
        </w:rPr>
        <w:sectPr w:rsidR="004007ED" w:rsidRPr="00113EA8" w:rsidSect="00A02FDD">
          <w:headerReference w:type="default" r:id="rId10"/>
          <w:footerReference w:type="even" r:id="rId11"/>
          <w:footerReference w:type="default" r:id="rId12"/>
          <w:type w:val="oddPage"/>
          <w:pgSz w:w="11906" w:h="16838"/>
          <w:pgMar w:top="1418" w:right="1418" w:bottom="1418" w:left="1418" w:header="709" w:footer="709" w:gutter="0"/>
          <w:cols w:space="708"/>
          <w:titlePg/>
          <w:docGrid w:linePitch="360"/>
        </w:sectPr>
      </w:pPr>
    </w:p>
    <w:p w14:paraId="554F8E1E" w14:textId="69FA17E6" w:rsidR="004007ED" w:rsidRPr="00113EA8" w:rsidRDefault="004007ED" w:rsidP="00113EA8">
      <w:pPr>
        <w:pStyle w:val="Kop1"/>
        <w:numPr>
          <w:ilvl w:val="0"/>
          <w:numId w:val="0"/>
        </w:numPr>
        <w:contextualSpacing/>
        <w:jc w:val="both"/>
        <w:rPr>
          <w:rFonts w:ascii="Century Gothic" w:hAnsi="Century Gothic"/>
          <w:b/>
          <w:sz w:val="28"/>
        </w:rPr>
      </w:pPr>
      <w:bookmarkStart w:id="119" w:name="_Toc216241295"/>
      <w:bookmarkStart w:id="120" w:name="_Toc217190709"/>
      <w:bookmarkStart w:id="121" w:name="_Toc408493290"/>
      <w:bookmarkStart w:id="122" w:name="_Toc534975427"/>
      <w:r w:rsidRPr="00113EA8">
        <w:rPr>
          <w:rFonts w:ascii="Century Gothic" w:hAnsi="Century Gothic"/>
          <w:b/>
          <w:sz w:val="28"/>
        </w:rPr>
        <w:lastRenderedPageBreak/>
        <w:t>Bijlage</w:t>
      </w:r>
      <w:r w:rsidR="00042202" w:rsidRPr="00113EA8">
        <w:rPr>
          <w:rFonts w:ascii="Century Gothic" w:hAnsi="Century Gothic"/>
          <w:b/>
          <w:sz w:val="28"/>
        </w:rPr>
        <w:t xml:space="preserve"> 1:</w:t>
      </w:r>
      <w:r w:rsidRPr="00113EA8">
        <w:rPr>
          <w:rFonts w:ascii="Century Gothic" w:hAnsi="Century Gothic"/>
          <w:b/>
          <w:sz w:val="28"/>
        </w:rPr>
        <w:t xml:space="preserve"> </w:t>
      </w:r>
      <w:bookmarkEnd w:id="119"/>
      <w:bookmarkEnd w:id="120"/>
      <w:bookmarkEnd w:id="121"/>
      <w:r w:rsidR="004D6790" w:rsidRPr="00113EA8">
        <w:rPr>
          <w:rFonts w:ascii="Century Gothic" w:hAnsi="Century Gothic"/>
          <w:b/>
          <w:sz w:val="28"/>
        </w:rPr>
        <w:t>Visie en pedagogisch project</w:t>
      </w:r>
      <w:bookmarkEnd w:id="122"/>
    </w:p>
    <w:p w14:paraId="680BE7B1" w14:textId="77777777" w:rsidR="004007ED" w:rsidRPr="00113EA8" w:rsidRDefault="004007ED" w:rsidP="00113EA8">
      <w:pPr>
        <w:contextualSpacing/>
        <w:jc w:val="both"/>
        <w:rPr>
          <w:rFonts w:ascii="Century Gothic" w:hAnsi="Century Gothic"/>
          <w:sz w:val="22"/>
          <w:lang w:val="nl-BE"/>
        </w:rPr>
      </w:pPr>
    </w:p>
    <w:p w14:paraId="4CFE9174" w14:textId="4FB33EB2" w:rsidR="004D6790" w:rsidRPr="00113EA8" w:rsidRDefault="00E452E6" w:rsidP="00113EA8">
      <w:pPr>
        <w:pStyle w:val="Inhopg1"/>
        <w:spacing w:before="0"/>
        <w:contextualSpacing/>
        <w:jc w:val="both"/>
      </w:pPr>
      <w:r w:rsidRPr="00113EA8">
        <w:rPr>
          <w:b/>
        </w:rPr>
        <w:t>A.</w:t>
      </w:r>
      <w:r w:rsidRPr="00113EA8">
        <w:t xml:space="preserve"> </w:t>
      </w:r>
      <w:r w:rsidR="004D6790" w:rsidRPr="00113EA8">
        <w:rPr>
          <w:b/>
        </w:rPr>
        <w:t xml:space="preserve">SCHOOLVISIE </w:t>
      </w:r>
    </w:p>
    <w:p w14:paraId="5D1EE861" w14:textId="77777777" w:rsidR="004D6790" w:rsidRPr="00113EA8" w:rsidRDefault="004D6790" w:rsidP="00113EA8">
      <w:pPr>
        <w:pStyle w:val="Inhopg1"/>
        <w:spacing w:before="0"/>
        <w:contextualSpacing/>
        <w:jc w:val="both"/>
      </w:pPr>
    </w:p>
    <w:p w14:paraId="05C5B7E5" w14:textId="77777777" w:rsidR="004D6790" w:rsidRPr="00113EA8" w:rsidRDefault="004D6790" w:rsidP="00113EA8">
      <w:pPr>
        <w:pStyle w:val="Inhopg1"/>
        <w:spacing w:before="0"/>
        <w:contextualSpacing/>
        <w:jc w:val="both"/>
      </w:pPr>
      <w:r w:rsidRPr="00113EA8">
        <w:t>Onze dorpsschool wil kinderen optimale vormingskansen en kwaliteitsvol onderwijs bieden, zodat ze kunnen opgroeien tot gelukkig, positief en kritisch denkende jongeren.</w:t>
      </w:r>
    </w:p>
    <w:p w14:paraId="0D2C79D3" w14:textId="77777777" w:rsidR="004D6790" w:rsidRPr="00113EA8" w:rsidRDefault="004D6790" w:rsidP="00113EA8">
      <w:pPr>
        <w:pStyle w:val="Inhopg1"/>
        <w:spacing w:before="0"/>
        <w:contextualSpacing/>
        <w:jc w:val="both"/>
      </w:pPr>
    </w:p>
    <w:p w14:paraId="7E4A5EE0" w14:textId="3EA74982" w:rsidR="004D6790" w:rsidRPr="00113EA8" w:rsidRDefault="004D6790" w:rsidP="00113EA8">
      <w:pPr>
        <w:pStyle w:val="Inhopg1"/>
        <w:spacing w:before="0"/>
        <w:contextualSpacing/>
        <w:jc w:val="both"/>
      </w:pPr>
      <w:r w:rsidRPr="00113EA8">
        <w:t>Zorgzaamheid dragen wij hoog in het vaandel. Daarom zetten wij ons zeer sterk in op de ontwikkeling van elk kind binnen zijn eigen referentiekader.</w:t>
      </w:r>
    </w:p>
    <w:p w14:paraId="0626C5AB" w14:textId="77777777" w:rsidR="004D6790" w:rsidRPr="00113EA8" w:rsidRDefault="004D6790" w:rsidP="00113EA8">
      <w:pPr>
        <w:pStyle w:val="Inhopg1"/>
        <w:spacing w:before="0"/>
        <w:contextualSpacing/>
        <w:jc w:val="both"/>
      </w:pPr>
    </w:p>
    <w:p w14:paraId="1879E234" w14:textId="77777777" w:rsidR="004D6790" w:rsidRPr="00113EA8" w:rsidRDefault="004D6790" w:rsidP="00113EA8">
      <w:pPr>
        <w:pStyle w:val="Inhopg1"/>
        <w:spacing w:before="0"/>
        <w:contextualSpacing/>
        <w:jc w:val="both"/>
      </w:pPr>
      <w:r w:rsidRPr="00113EA8">
        <w:t>Wederzijds respect ligt ook aan de basis van onze schoolvisie, die op die manier beantwoordt aan de universele rechten van de mens en in het bijzonder aan de rechten van het kind.</w:t>
      </w:r>
    </w:p>
    <w:p w14:paraId="16E79765" w14:textId="77777777" w:rsidR="004D6790" w:rsidRPr="00113EA8" w:rsidRDefault="004D6790" w:rsidP="00113EA8">
      <w:pPr>
        <w:pStyle w:val="Inhopg1"/>
        <w:spacing w:before="0"/>
        <w:contextualSpacing/>
        <w:jc w:val="both"/>
      </w:pPr>
    </w:p>
    <w:p w14:paraId="4DA7C180" w14:textId="77777777" w:rsidR="004D6790" w:rsidRPr="00113EA8" w:rsidRDefault="004D6790" w:rsidP="00113EA8">
      <w:pPr>
        <w:pStyle w:val="Inhopg1"/>
        <w:spacing w:before="0"/>
        <w:contextualSpacing/>
        <w:jc w:val="both"/>
      </w:pPr>
      <w:r w:rsidRPr="00113EA8">
        <w:t>Op onze school zijn kinderen gelijkwaardig, wat inhoudt dat alle jongens en meisjes ongeacht hun afkomst of overtuiging welkom zijn en ook op gelijke voet worden behandeld.</w:t>
      </w:r>
    </w:p>
    <w:p w14:paraId="37B7341A" w14:textId="77777777" w:rsidR="004D6790" w:rsidRPr="00113EA8" w:rsidRDefault="004D6790" w:rsidP="00113EA8">
      <w:pPr>
        <w:pStyle w:val="Inhopg1"/>
        <w:spacing w:before="0"/>
        <w:contextualSpacing/>
        <w:jc w:val="both"/>
      </w:pPr>
    </w:p>
    <w:p w14:paraId="0A5692CE" w14:textId="77777777" w:rsidR="004D6790" w:rsidRPr="00113EA8" w:rsidRDefault="004D6790" w:rsidP="00113EA8">
      <w:pPr>
        <w:pStyle w:val="Inhopg1"/>
        <w:spacing w:before="0"/>
        <w:contextualSpacing/>
        <w:jc w:val="both"/>
      </w:pPr>
      <w:r w:rsidRPr="00113EA8">
        <w:t>De openheid van de school is noodzakelijk om tot school te komen.</w:t>
      </w:r>
    </w:p>
    <w:p w14:paraId="364A95A5" w14:textId="75F8D3DD" w:rsidR="004D6790" w:rsidRPr="00113EA8" w:rsidRDefault="004D6790" w:rsidP="00113EA8">
      <w:pPr>
        <w:pStyle w:val="Inhopg1"/>
        <w:spacing w:before="0"/>
        <w:contextualSpacing/>
        <w:jc w:val="both"/>
      </w:pPr>
      <w:r w:rsidRPr="00113EA8">
        <w:t>Ouderparticipatie is een meerwaarde willen we iets betekenen met onze school voor onze leerlingen in deze snel groeiende maatschappij.</w:t>
      </w:r>
    </w:p>
    <w:p w14:paraId="665BA63E" w14:textId="77777777" w:rsidR="004D6790" w:rsidRPr="00113EA8" w:rsidRDefault="004D6790" w:rsidP="00113EA8">
      <w:pPr>
        <w:pStyle w:val="Inhopg1"/>
        <w:spacing w:before="0"/>
        <w:contextualSpacing/>
        <w:jc w:val="both"/>
      </w:pPr>
      <w:r w:rsidRPr="00113EA8">
        <w:t>Ons team is bereid om samen te werken en te communiceren met iedereen die een nuttige bijdrage kan leveren voor de ontwikkeling van onze kinderen, leerkrachten en ouders.</w:t>
      </w:r>
    </w:p>
    <w:p w14:paraId="6505876A" w14:textId="77777777" w:rsidR="004D6790" w:rsidRPr="00113EA8" w:rsidRDefault="004D6790" w:rsidP="00113EA8">
      <w:pPr>
        <w:pStyle w:val="Inhopg1"/>
        <w:spacing w:before="0"/>
        <w:contextualSpacing/>
        <w:jc w:val="both"/>
      </w:pPr>
    </w:p>
    <w:p w14:paraId="2028E71E" w14:textId="77777777" w:rsidR="004D6790" w:rsidRPr="00113EA8" w:rsidRDefault="004D6790" w:rsidP="00113EA8">
      <w:pPr>
        <w:pStyle w:val="Inhopg1"/>
        <w:spacing w:before="0"/>
        <w:contextualSpacing/>
        <w:jc w:val="both"/>
      </w:pPr>
      <w:r w:rsidRPr="00113EA8">
        <w:t>Al deze doelstellingen vormen de eigenheid van onze school. Om deze doelstellingen te bereiken stemmen wij ons beleid af op onze schoolvisie.</w:t>
      </w:r>
    </w:p>
    <w:p w14:paraId="5C373C2B" w14:textId="77777777" w:rsidR="004D6790" w:rsidRPr="00113EA8" w:rsidRDefault="004D6790" w:rsidP="00113EA8">
      <w:pPr>
        <w:pStyle w:val="Inhopg1"/>
        <w:spacing w:before="0"/>
        <w:contextualSpacing/>
        <w:jc w:val="both"/>
      </w:pPr>
    </w:p>
    <w:p w14:paraId="4E0C2865" w14:textId="77777777" w:rsidR="004D6790" w:rsidRPr="00113EA8" w:rsidRDefault="004D6790" w:rsidP="00113EA8">
      <w:pPr>
        <w:pStyle w:val="Inhopg1"/>
        <w:spacing w:before="0"/>
        <w:contextualSpacing/>
        <w:jc w:val="both"/>
      </w:pPr>
    </w:p>
    <w:p w14:paraId="43767E50" w14:textId="007A0732" w:rsidR="004D6790" w:rsidRPr="00113EA8" w:rsidRDefault="00E452E6" w:rsidP="00113EA8">
      <w:pPr>
        <w:pStyle w:val="Inhopg1"/>
        <w:spacing w:before="0"/>
        <w:contextualSpacing/>
        <w:jc w:val="both"/>
      </w:pPr>
      <w:r w:rsidRPr="00113EA8">
        <w:rPr>
          <w:b/>
        </w:rPr>
        <w:t>B.</w:t>
      </w:r>
      <w:r w:rsidRPr="00113EA8">
        <w:t xml:space="preserve"> </w:t>
      </w:r>
      <w:r w:rsidR="004D6790" w:rsidRPr="00113EA8">
        <w:rPr>
          <w:b/>
        </w:rPr>
        <w:t>PEDAGOGISCH PROJECT</w:t>
      </w:r>
    </w:p>
    <w:p w14:paraId="33D891D0" w14:textId="77777777" w:rsidR="004D6790" w:rsidRPr="00113EA8" w:rsidRDefault="004D6790" w:rsidP="00113EA8">
      <w:pPr>
        <w:pStyle w:val="Inhopg1"/>
        <w:spacing w:before="0"/>
        <w:contextualSpacing/>
        <w:jc w:val="both"/>
      </w:pPr>
    </w:p>
    <w:p w14:paraId="165EAEBC" w14:textId="77777777" w:rsidR="004D6790" w:rsidRPr="00113EA8" w:rsidRDefault="004D6790" w:rsidP="00113EA8">
      <w:pPr>
        <w:pStyle w:val="Inhopg1"/>
        <w:spacing w:before="0"/>
        <w:contextualSpacing/>
        <w:jc w:val="both"/>
      </w:pPr>
      <w:r w:rsidRPr="00113EA8">
        <w:t>GOED ONDERWIJS</w:t>
      </w:r>
    </w:p>
    <w:p w14:paraId="4962116D" w14:textId="6472B718" w:rsidR="004D6790" w:rsidRPr="00113EA8" w:rsidRDefault="004D6790" w:rsidP="00113EA8">
      <w:pPr>
        <w:pStyle w:val="Inhopg1"/>
        <w:spacing w:before="0"/>
        <w:contextualSpacing/>
        <w:jc w:val="both"/>
      </w:pPr>
      <w:r w:rsidRPr="00113EA8">
        <w:t>________________________________________________</w:t>
      </w:r>
      <w:r w:rsidR="00E452E6" w:rsidRPr="00113EA8">
        <w:t>_______</w:t>
      </w:r>
      <w:r w:rsidRPr="00113EA8">
        <w:t>___________________________</w:t>
      </w:r>
    </w:p>
    <w:p w14:paraId="5243661A" w14:textId="77777777" w:rsidR="004D6790" w:rsidRPr="00113EA8" w:rsidRDefault="004D6790" w:rsidP="00113EA8">
      <w:pPr>
        <w:pStyle w:val="Inhopg1"/>
        <w:spacing w:before="0"/>
        <w:contextualSpacing/>
        <w:jc w:val="both"/>
      </w:pPr>
    </w:p>
    <w:p w14:paraId="7EB0D5AC" w14:textId="77777777" w:rsidR="004D6790" w:rsidRPr="00113EA8" w:rsidRDefault="004D6790" w:rsidP="00113EA8">
      <w:pPr>
        <w:pStyle w:val="Inhopg1"/>
        <w:spacing w:before="0"/>
        <w:contextualSpacing/>
        <w:jc w:val="both"/>
      </w:pPr>
      <w:r w:rsidRPr="00113EA8">
        <w:t xml:space="preserve">Goed onderwijs geven is het eerste doel. Het O.V.S.G.–leerplan is daarbij de leidraad. Dit leerplan vormt het minimumprogramma dat wij minimaal willen bereiken in het gemeentelijk onderwijs. </w:t>
      </w:r>
    </w:p>
    <w:p w14:paraId="61022CB5" w14:textId="77777777" w:rsidR="004D6790" w:rsidRPr="00113EA8" w:rsidRDefault="004D6790" w:rsidP="00113EA8">
      <w:pPr>
        <w:pStyle w:val="Inhopg1"/>
        <w:spacing w:before="0"/>
        <w:contextualSpacing/>
        <w:jc w:val="both"/>
      </w:pPr>
    </w:p>
    <w:p w14:paraId="2B79F419" w14:textId="1550B489" w:rsidR="004D6790" w:rsidRPr="00113EA8" w:rsidRDefault="004D6790" w:rsidP="00113EA8">
      <w:pPr>
        <w:pStyle w:val="Inhopg1"/>
        <w:spacing w:before="0"/>
        <w:contextualSpacing/>
        <w:jc w:val="both"/>
      </w:pPr>
      <w:r w:rsidRPr="00113EA8">
        <w:t>Om dit kwaliteitsvol onderwijs te realiseren gebruiken wij actuele leermethodes. In heel wat klassen gebruiken de leerkrachten digitale schoolborden en waar mogelijk ondersteunen we het leerproces van de kinderen met ICT-toepassingen. Zo gaan kinderen vanaf het 1</w:t>
      </w:r>
      <w:r w:rsidR="002723E4">
        <w:t>ste</w:t>
      </w:r>
      <w:r w:rsidRPr="00113EA8">
        <w:t xml:space="preserve"> leerjaar regelmatig naar de computerklas en kunnen ze individueel hun vaardigheden oefenen.</w:t>
      </w:r>
    </w:p>
    <w:p w14:paraId="00961C7B" w14:textId="77777777" w:rsidR="004D6790" w:rsidRPr="00113EA8" w:rsidRDefault="004D6790" w:rsidP="00113EA8">
      <w:pPr>
        <w:pStyle w:val="Inhopg1"/>
        <w:spacing w:before="0"/>
        <w:contextualSpacing/>
        <w:jc w:val="both"/>
      </w:pPr>
    </w:p>
    <w:p w14:paraId="19CF5368" w14:textId="03DE1209" w:rsidR="004D6790" w:rsidRPr="00113EA8" w:rsidRDefault="004D6790" w:rsidP="00113EA8">
      <w:pPr>
        <w:pStyle w:val="Inhopg1"/>
        <w:spacing w:before="0"/>
        <w:contextualSpacing/>
        <w:jc w:val="both"/>
      </w:pPr>
      <w:r w:rsidRPr="00113EA8">
        <w:t xml:space="preserve">Vertrekkend vanuit de leefwereld van de kinderen, proberen wij elk kind zo goed mogelijk te ondersteunen om zijn grenzen te verleggen en zich te ontwikkelen. Elk kind is anders en leert op zijn eigen tempo. Differentiatie in het leerproces is dan ook het uitgangspunt om tegemoet te komen aan de noden en de mogelijkheden van elk </w:t>
      </w:r>
      <w:r w:rsidRPr="00113EA8">
        <w:lastRenderedPageBreak/>
        <w:t>kind. Dit gebeurt in de klas door de klasleerkracht en waar wenselijk doen we beroep op  de zorgcoördinator, h</w:t>
      </w:r>
      <w:r w:rsidR="002723E4">
        <w:t>et CLB of externe hulp van bv. l</w:t>
      </w:r>
      <w:r w:rsidRPr="00113EA8">
        <w:t>ogopedist.</w:t>
      </w:r>
    </w:p>
    <w:p w14:paraId="41BF8384" w14:textId="77777777" w:rsidR="004D6790" w:rsidRPr="00113EA8" w:rsidRDefault="004D6790" w:rsidP="00113EA8">
      <w:pPr>
        <w:pStyle w:val="Inhopg1"/>
        <w:spacing w:before="0"/>
        <w:contextualSpacing/>
        <w:jc w:val="both"/>
      </w:pPr>
    </w:p>
    <w:p w14:paraId="6B252FE9" w14:textId="77777777" w:rsidR="004D6790" w:rsidRPr="00113EA8" w:rsidRDefault="004D6790" w:rsidP="00113EA8">
      <w:pPr>
        <w:pStyle w:val="Inhopg1"/>
        <w:spacing w:before="0"/>
        <w:contextualSpacing/>
        <w:jc w:val="both"/>
      </w:pPr>
      <w:r w:rsidRPr="00113EA8">
        <w:t>EEN GOEDE OPVOEDING</w:t>
      </w:r>
    </w:p>
    <w:p w14:paraId="0CABF4C9" w14:textId="1FE6FAD3" w:rsidR="004D6790" w:rsidRPr="00113EA8" w:rsidRDefault="004D6790" w:rsidP="00113EA8">
      <w:pPr>
        <w:pStyle w:val="Inhopg1"/>
        <w:spacing w:before="0"/>
        <w:contextualSpacing/>
        <w:jc w:val="both"/>
      </w:pPr>
      <w:r w:rsidRPr="00113EA8">
        <w:t>___________________________________________</w:t>
      </w:r>
      <w:r w:rsidR="00E452E6" w:rsidRPr="00113EA8">
        <w:t>_______</w:t>
      </w:r>
      <w:r w:rsidRPr="00113EA8">
        <w:t>________________________________</w:t>
      </w:r>
    </w:p>
    <w:p w14:paraId="3BDA6F4E" w14:textId="77777777" w:rsidR="004D6790" w:rsidRPr="00113EA8" w:rsidRDefault="004D6790" w:rsidP="00113EA8">
      <w:pPr>
        <w:pStyle w:val="Inhopg1"/>
        <w:spacing w:before="0"/>
        <w:contextualSpacing/>
        <w:jc w:val="both"/>
      </w:pPr>
    </w:p>
    <w:p w14:paraId="45ECC439" w14:textId="77777777" w:rsidR="004D6790" w:rsidRPr="00113EA8" w:rsidRDefault="004D6790" w:rsidP="00113EA8">
      <w:pPr>
        <w:pStyle w:val="Inhopg1"/>
        <w:spacing w:before="0"/>
        <w:contextualSpacing/>
        <w:jc w:val="both"/>
      </w:pPr>
      <w:r w:rsidRPr="00113EA8">
        <w:t xml:space="preserve">Onze school vindt het belangrijk om kinderen niet enkel kennis bij te brengen, maar ook te werken aan sociale vaardigheden. Zo wordt de opvoeding die u thuis aan uw kind geeft, doorgetrokken. </w:t>
      </w:r>
    </w:p>
    <w:p w14:paraId="2730A416" w14:textId="77777777" w:rsidR="004D6790" w:rsidRPr="00113EA8" w:rsidRDefault="004D6790" w:rsidP="00113EA8">
      <w:pPr>
        <w:pStyle w:val="Inhopg1"/>
        <w:spacing w:before="0"/>
        <w:contextualSpacing/>
        <w:jc w:val="both"/>
      </w:pPr>
    </w:p>
    <w:p w14:paraId="1013B09E" w14:textId="77777777" w:rsidR="004D6790" w:rsidRPr="00113EA8" w:rsidRDefault="004D6790" w:rsidP="00113EA8">
      <w:pPr>
        <w:pStyle w:val="Inhopg1"/>
        <w:spacing w:before="0"/>
        <w:contextualSpacing/>
        <w:jc w:val="both"/>
      </w:pPr>
      <w:r w:rsidRPr="00113EA8">
        <w:t>Vanuit het jaarplan sociale vaardigheden werken we met de hele school elke twee maand aan een ander aandachtspuntje.</w:t>
      </w:r>
    </w:p>
    <w:p w14:paraId="5E6B61F5" w14:textId="77777777" w:rsidR="004D6790" w:rsidRPr="00113EA8" w:rsidRDefault="004D6790" w:rsidP="00113EA8">
      <w:pPr>
        <w:pStyle w:val="Inhopg1"/>
        <w:spacing w:before="0"/>
        <w:contextualSpacing/>
        <w:jc w:val="both"/>
      </w:pPr>
    </w:p>
    <w:p w14:paraId="5899D58F" w14:textId="4AA6B788" w:rsidR="004D6790" w:rsidRPr="00113EA8" w:rsidRDefault="004D6790" w:rsidP="00113EA8">
      <w:pPr>
        <w:pStyle w:val="Inhopg1"/>
        <w:spacing w:before="0"/>
        <w:contextualSpacing/>
        <w:jc w:val="both"/>
      </w:pPr>
      <w:r w:rsidRPr="00113EA8">
        <w:t>Tijdens het jaar nemen we allerlei initiatieven om de samenwerking en de vriendschap tussen leerlingen onderling en tussen leerlingen en leerkrachten te bevorderen. Want door samen te werken en te spelen, leren we van elkaar. Samenwerken en respect hebben voor elkaar is een basiswaarde op de school. Pesten wordt niet getolereerd. Door een duidelijk anti-pestbeleid worden incidenten vanaf het begin aangepakt.</w:t>
      </w:r>
    </w:p>
    <w:p w14:paraId="20A2BBD2" w14:textId="77777777" w:rsidR="004D6790" w:rsidRPr="00113EA8" w:rsidRDefault="004D6790" w:rsidP="00113EA8">
      <w:pPr>
        <w:pStyle w:val="Inhopg1"/>
        <w:spacing w:before="0"/>
        <w:contextualSpacing/>
        <w:jc w:val="both"/>
      </w:pPr>
    </w:p>
    <w:p w14:paraId="1E0C3E35" w14:textId="77777777" w:rsidR="004D6790" w:rsidRPr="00113EA8" w:rsidRDefault="004D6790" w:rsidP="00113EA8">
      <w:pPr>
        <w:pStyle w:val="Inhopg1"/>
        <w:spacing w:before="0"/>
        <w:contextualSpacing/>
        <w:jc w:val="both"/>
      </w:pPr>
      <w:r w:rsidRPr="00113EA8">
        <w:t>KINDVRIENDELIJK</w:t>
      </w:r>
    </w:p>
    <w:p w14:paraId="56BB45B4" w14:textId="7B312D31" w:rsidR="004D6790" w:rsidRPr="00113EA8" w:rsidRDefault="004D6790" w:rsidP="00113EA8">
      <w:pPr>
        <w:pStyle w:val="Inhopg1"/>
        <w:spacing w:before="0"/>
        <w:contextualSpacing/>
        <w:jc w:val="both"/>
      </w:pPr>
      <w:r w:rsidRPr="00113EA8">
        <w:t>_____________________</w:t>
      </w:r>
      <w:r w:rsidR="00E452E6" w:rsidRPr="00113EA8">
        <w:t>______________________</w:t>
      </w:r>
      <w:r w:rsidRPr="00113EA8">
        <w:t>_______________________________________</w:t>
      </w:r>
    </w:p>
    <w:p w14:paraId="696DEB0C" w14:textId="77777777" w:rsidR="004D6790" w:rsidRPr="00113EA8" w:rsidRDefault="004D6790" w:rsidP="00113EA8">
      <w:pPr>
        <w:pStyle w:val="Inhopg1"/>
        <w:spacing w:before="0"/>
        <w:contextualSpacing/>
        <w:jc w:val="both"/>
      </w:pPr>
    </w:p>
    <w:p w14:paraId="38DF1156" w14:textId="4128772C" w:rsidR="004D6790" w:rsidRPr="00113EA8" w:rsidRDefault="004D6790" w:rsidP="00113EA8">
      <w:pPr>
        <w:pStyle w:val="Inhopg1"/>
        <w:spacing w:before="0"/>
        <w:contextualSpacing/>
        <w:jc w:val="both"/>
      </w:pPr>
      <w:r w:rsidRPr="00113EA8">
        <w:t>Elk kind moet zich thuis kunnen voelen op school. Dit is belangrijk om het leerproces aan te vatten. Spelen, stoeien, lopen en bewegen is voor een opgroeiend kind levensnoodzakelijk. De inrichting van de speelplaats en het speelplaatsreglement staan in functie daarvan. Aan de hand van spelkoffers op maat van de kinderen en door de stimulerende inrichting van de speelplaats zorgen we ervoor dat kinderen zich in hun spel kunnen uitleven en spelenderwijs hun grenzen verleggen.</w:t>
      </w:r>
    </w:p>
    <w:p w14:paraId="60A8F23F" w14:textId="77777777" w:rsidR="004D6790" w:rsidRPr="00113EA8" w:rsidRDefault="004D6790" w:rsidP="00113EA8">
      <w:pPr>
        <w:pStyle w:val="Inhopg1"/>
        <w:spacing w:before="0"/>
        <w:contextualSpacing/>
        <w:jc w:val="both"/>
      </w:pPr>
    </w:p>
    <w:p w14:paraId="71EBEE71" w14:textId="77777777" w:rsidR="004D6790" w:rsidRPr="00113EA8" w:rsidRDefault="004D6790" w:rsidP="00113EA8">
      <w:pPr>
        <w:pStyle w:val="Inhopg1"/>
        <w:spacing w:before="0"/>
        <w:contextualSpacing/>
        <w:jc w:val="both"/>
      </w:pPr>
      <w:r w:rsidRPr="00113EA8">
        <w:t>EEN OPEN KIJK</w:t>
      </w:r>
    </w:p>
    <w:p w14:paraId="03275C1E" w14:textId="289FA803" w:rsidR="004D6790" w:rsidRPr="00113EA8" w:rsidRDefault="004D6790" w:rsidP="00113EA8">
      <w:pPr>
        <w:pStyle w:val="Inhopg1"/>
        <w:spacing w:before="0"/>
        <w:contextualSpacing/>
        <w:jc w:val="both"/>
      </w:pPr>
      <w:r w:rsidRPr="00113EA8">
        <w:t>________________________</w:t>
      </w:r>
      <w:r w:rsidR="00E452E6" w:rsidRPr="00113EA8">
        <w:t>______________________</w:t>
      </w:r>
      <w:r w:rsidRPr="00113EA8">
        <w:t>____________________________________</w:t>
      </w:r>
    </w:p>
    <w:p w14:paraId="18059024" w14:textId="77777777" w:rsidR="004D6790" w:rsidRPr="00113EA8" w:rsidRDefault="004D6790" w:rsidP="00113EA8">
      <w:pPr>
        <w:pStyle w:val="Inhopg1"/>
        <w:spacing w:before="0"/>
        <w:contextualSpacing/>
        <w:jc w:val="both"/>
      </w:pPr>
    </w:p>
    <w:p w14:paraId="2877731F" w14:textId="4F68FF35" w:rsidR="004D6790" w:rsidRPr="00113EA8" w:rsidRDefault="004D6790" w:rsidP="00113EA8">
      <w:pPr>
        <w:pStyle w:val="Inhopg1"/>
        <w:spacing w:before="0"/>
        <w:contextualSpacing/>
        <w:jc w:val="both"/>
      </w:pPr>
      <w:r w:rsidRPr="00113EA8">
        <w:t xml:space="preserve">Binnen het gemeentelijk onderwijs vinden we het belangrijk dat kinderen opgroeien met ‘een open kijk naar de wereld’. Verdraagzaamheid en respect voor ‘anders zijn’ zijn basiswaarden op onze school. Kinderen leren omgaan met culturele diversiteit en leren dat zij deel uitmaken van een grotere sociale omgeving. </w:t>
      </w:r>
    </w:p>
    <w:p w14:paraId="09884608" w14:textId="77777777" w:rsidR="004D6790" w:rsidRPr="00113EA8" w:rsidRDefault="004D6790" w:rsidP="00113EA8">
      <w:pPr>
        <w:pStyle w:val="Inhopg1"/>
        <w:spacing w:before="0"/>
        <w:contextualSpacing/>
        <w:jc w:val="both"/>
      </w:pPr>
    </w:p>
    <w:p w14:paraId="4BF3453F" w14:textId="77777777" w:rsidR="004D6790" w:rsidRPr="00113EA8" w:rsidRDefault="004D6790" w:rsidP="00113EA8">
      <w:pPr>
        <w:pStyle w:val="Inhopg1"/>
        <w:spacing w:before="0"/>
        <w:contextualSpacing/>
        <w:jc w:val="both"/>
      </w:pPr>
      <w:r w:rsidRPr="00113EA8">
        <w:t>De school maakt deel uit van een grotere gemeenschap. Waar het kan neemt de school ook deel aan activiteiten binnen deze gemeenschap en dragen we ons steentje bij aan een verdraagzame maatschappij.</w:t>
      </w:r>
    </w:p>
    <w:p w14:paraId="4EB45F66" w14:textId="77777777" w:rsidR="004D6790" w:rsidRPr="00113EA8" w:rsidRDefault="004D6790" w:rsidP="00113EA8">
      <w:pPr>
        <w:pStyle w:val="Inhopg1"/>
        <w:spacing w:before="0"/>
        <w:contextualSpacing/>
        <w:jc w:val="both"/>
      </w:pPr>
    </w:p>
    <w:p w14:paraId="78BC99E7" w14:textId="5571B2EC" w:rsidR="004D6790" w:rsidRPr="00113EA8" w:rsidRDefault="004D6790" w:rsidP="00113EA8">
      <w:pPr>
        <w:pStyle w:val="Inhopg1"/>
        <w:spacing w:before="0"/>
        <w:contextualSpacing/>
        <w:jc w:val="both"/>
      </w:pPr>
      <w:r w:rsidRPr="00113EA8">
        <w:t>Specifiek aan het gemeentelijk onderwijs is ook dat u als ouder kan kiezen welke levensbeschouwing uw kind krijgt in de lagere school. De school biedt Rooms-</w:t>
      </w:r>
      <w:r w:rsidR="002723E4">
        <w:t>k</w:t>
      </w:r>
      <w:r w:rsidRPr="00113EA8">
        <w:t xml:space="preserve">atholieke godsdienst aan, </w:t>
      </w:r>
      <w:r w:rsidR="002723E4">
        <w:t xml:space="preserve">niet-confessionele </w:t>
      </w:r>
      <w:r w:rsidRPr="00113EA8">
        <w:t>zedenleer, Islamitische godsdienst, Protestantse godsdienst, …</w:t>
      </w:r>
    </w:p>
    <w:p w14:paraId="7669288D" w14:textId="77777777" w:rsidR="004D6790" w:rsidRPr="00113EA8" w:rsidRDefault="004D6790" w:rsidP="00113EA8">
      <w:pPr>
        <w:pStyle w:val="Inhopg1"/>
        <w:spacing w:before="0"/>
        <w:contextualSpacing/>
        <w:jc w:val="both"/>
      </w:pPr>
    </w:p>
    <w:p w14:paraId="7CA1667B" w14:textId="77777777" w:rsidR="002723E4" w:rsidRDefault="002723E4">
      <w:pPr>
        <w:rPr>
          <w:rFonts w:ascii="Century Gothic" w:hAnsi="Century Gothic"/>
          <w:sz w:val="22"/>
          <w:szCs w:val="22"/>
        </w:rPr>
      </w:pPr>
      <w:r>
        <w:br w:type="page"/>
      </w:r>
    </w:p>
    <w:p w14:paraId="3B45B052" w14:textId="05E9FD27" w:rsidR="004D6790" w:rsidRPr="00113EA8" w:rsidRDefault="004D6790" w:rsidP="00113EA8">
      <w:pPr>
        <w:pStyle w:val="Inhopg1"/>
        <w:spacing w:before="0"/>
        <w:contextualSpacing/>
        <w:jc w:val="both"/>
      </w:pPr>
      <w:r w:rsidRPr="00113EA8">
        <w:lastRenderedPageBreak/>
        <w:t>SPORTIEVE SCHOOL</w:t>
      </w:r>
    </w:p>
    <w:p w14:paraId="7B8A0071" w14:textId="0FFD54A2" w:rsidR="004D6790" w:rsidRPr="00113EA8" w:rsidRDefault="004D6790" w:rsidP="00113EA8">
      <w:pPr>
        <w:pStyle w:val="Inhopg1"/>
        <w:spacing w:before="0"/>
        <w:contextualSpacing/>
        <w:jc w:val="both"/>
      </w:pPr>
      <w:r w:rsidRPr="00113EA8">
        <w:t>______________________</w:t>
      </w:r>
      <w:r w:rsidR="00E452E6" w:rsidRPr="00113EA8">
        <w:t>____________________</w:t>
      </w:r>
      <w:r w:rsidRPr="00113EA8">
        <w:t>________________________________________</w:t>
      </w:r>
    </w:p>
    <w:p w14:paraId="783FFA44" w14:textId="77777777" w:rsidR="004D6790" w:rsidRPr="00113EA8" w:rsidRDefault="004D6790" w:rsidP="00113EA8">
      <w:pPr>
        <w:pStyle w:val="Inhopg1"/>
        <w:spacing w:before="0"/>
        <w:contextualSpacing/>
        <w:jc w:val="both"/>
      </w:pPr>
    </w:p>
    <w:p w14:paraId="4970EF6D" w14:textId="36D2C73E" w:rsidR="004D6790" w:rsidRPr="00113EA8" w:rsidRDefault="004D6790" w:rsidP="00113EA8">
      <w:pPr>
        <w:pStyle w:val="Inhopg1"/>
        <w:spacing w:before="0"/>
        <w:contextualSpacing/>
        <w:jc w:val="both"/>
      </w:pPr>
      <w:r w:rsidRPr="00113EA8">
        <w:t xml:space="preserve">De gemeenteschool wil een sport-actieve school zijn, want sport en spel verhoogt het welbevinden van de kinderen. Wekelijks zijn er  gym- </w:t>
      </w:r>
      <w:r w:rsidR="002723E4">
        <w:t>en/</w:t>
      </w:r>
      <w:r w:rsidRPr="00113EA8">
        <w:t>of zwemlessen. Daarin krijgen kinderen een gevarieerd aanbod. Maar ook de pro-sport ingesteldheid van het onderwijzend personeel ondersteunt die sportieve geest. Regelmatig neemt de school deel aan naschoolse sportactiviteiten zoals de scho</w:t>
      </w:r>
      <w:r w:rsidR="00271E75">
        <w:t>len</w:t>
      </w:r>
      <w:r w:rsidRPr="00113EA8">
        <w:t xml:space="preserve">cross en de activiteiten van de Stichting Vlaamse Schoolsport. Ook de inrichting van de speelplaats en de spelkoffers stimuleren de kinderen om tijdens de pauzes te bewegen. Zo kunnen kinderen ervaren dat sport tof is!  </w:t>
      </w:r>
    </w:p>
    <w:p w14:paraId="0C9DF1A8" w14:textId="77777777" w:rsidR="004D6790" w:rsidRPr="00113EA8" w:rsidRDefault="004D6790" w:rsidP="00113EA8">
      <w:pPr>
        <w:pStyle w:val="Inhopg1"/>
        <w:spacing w:before="0"/>
        <w:contextualSpacing/>
        <w:jc w:val="both"/>
      </w:pPr>
    </w:p>
    <w:p w14:paraId="224C7155" w14:textId="77777777" w:rsidR="004D6790" w:rsidRPr="00113EA8" w:rsidRDefault="004D6790" w:rsidP="00113EA8">
      <w:pPr>
        <w:pStyle w:val="Inhopg1"/>
        <w:spacing w:before="0"/>
        <w:contextualSpacing/>
        <w:jc w:val="both"/>
      </w:pPr>
      <w:r w:rsidRPr="00113EA8">
        <w:t>GEZONDE, MILIEUVRIENDELIJKE  EN  VEILIGE SCHOOL</w:t>
      </w:r>
    </w:p>
    <w:p w14:paraId="69A47F4D" w14:textId="04A480A7" w:rsidR="004D6790" w:rsidRPr="00113EA8" w:rsidRDefault="004D6790" w:rsidP="00113EA8">
      <w:pPr>
        <w:pStyle w:val="Inhopg1"/>
        <w:spacing w:before="0"/>
        <w:contextualSpacing/>
        <w:jc w:val="both"/>
      </w:pPr>
      <w:r w:rsidRPr="00113EA8">
        <w:t>_________________________</w:t>
      </w:r>
      <w:r w:rsidR="00E452E6" w:rsidRPr="00113EA8">
        <w:t>______________________</w:t>
      </w:r>
      <w:r w:rsidRPr="00113EA8">
        <w:t>___________________________________</w:t>
      </w:r>
    </w:p>
    <w:p w14:paraId="66B49A5E" w14:textId="77777777" w:rsidR="004D6790" w:rsidRPr="00113EA8" w:rsidRDefault="004D6790" w:rsidP="00113EA8">
      <w:pPr>
        <w:pStyle w:val="Inhopg1"/>
        <w:spacing w:before="0"/>
        <w:contextualSpacing/>
        <w:jc w:val="both"/>
      </w:pPr>
    </w:p>
    <w:p w14:paraId="3992E97B" w14:textId="5D0992E7" w:rsidR="004D6790" w:rsidRPr="00113EA8" w:rsidRDefault="00271E75" w:rsidP="00113EA8">
      <w:pPr>
        <w:pStyle w:val="Inhopg1"/>
        <w:spacing w:before="0"/>
        <w:contextualSpacing/>
        <w:jc w:val="both"/>
      </w:pPr>
      <w:r>
        <w:t>Een gezonde geest</w:t>
      </w:r>
      <w:r w:rsidR="004D6790" w:rsidRPr="00113EA8">
        <w:t xml:space="preserve"> in een gezond lichaam. De school wil kinderen niet alleen aanzetten tot bewegen, maar wil ook dat kinderen gezond eten. Door het aanbieden van gevarieerde maaltijden en het stimuleren van het eten van fruit, het drinken van water, … leren kinderen dat gezonde voeding belangrijk en lekker is.</w:t>
      </w:r>
    </w:p>
    <w:p w14:paraId="5413EBA6" w14:textId="77777777" w:rsidR="004D6790" w:rsidRPr="00113EA8" w:rsidRDefault="004D6790" w:rsidP="00113EA8">
      <w:pPr>
        <w:pStyle w:val="Inhopg1"/>
        <w:spacing w:before="0"/>
        <w:contextualSpacing/>
        <w:jc w:val="both"/>
      </w:pPr>
    </w:p>
    <w:p w14:paraId="1B442296" w14:textId="77777777" w:rsidR="004D6790" w:rsidRPr="00113EA8" w:rsidRDefault="004D6790" w:rsidP="00113EA8">
      <w:pPr>
        <w:pStyle w:val="Inhopg1"/>
        <w:spacing w:before="0"/>
        <w:contextualSpacing/>
        <w:jc w:val="both"/>
      </w:pPr>
      <w:r w:rsidRPr="00113EA8">
        <w:t>We leren kinderen milieubewust omgaan met afval en bewust om te gaan met water, energie…</w:t>
      </w:r>
    </w:p>
    <w:p w14:paraId="1FEFA1D2" w14:textId="77777777" w:rsidR="004D6790" w:rsidRPr="00113EA8" w:rsidRDefault="004D6790" w:rsidP="00113EA8">
      <w:pPr>
        <w:pStyle w:val="Inhopg1"/>
        <w:spacing w:before="0"/>
        <w:contextualSpacing/>
        <w:jc w:val="both"/>
      </w:pPr>
    </w:p>
    <w:p w14:paraId="471FBA26" w14:textId="696BEB5B" w:rsidR="004D6790" w:rsidRPr="00113EA8" w:rsidRDefault="004D6790" w:rsidP="00113EA8">
      <w:pPr>
        <w:pStyle w:val="Inhopg1"/>
        <w:spacing w:before="0"/>
        <w:contextualSpacing/>
        <w:jc w:val="both"/>
      </w:pPr>
      <w:r w:rsidRPr="00113EA8">
        <w:t>Ook verkeersveiligheid verliezen we niet uit het oog. Naast de lessen verkeersopvoeding, waken we er ook over dat kinderen leren wat het belang is van zic</w:t>
      </w:r>
      <w:r w:rsidR="00271E75">
        <w:t>htbaarheid in het verkeer (vb. f</w:t>
      </w:r>
      <w:r w:rsidRPr="00113EA8">
        <w:t xml:space="preserve">luovestjes, fietshelm, </w:t>
      </w:r>
      <w:r w:rsidR="00271E75">
        <w:t>.</w:t>
      </w:r>
      <w:r w:rsidRPr="00113EA8">
        <w:t>..), hoe ze veilig op straat kunnen gaan en zorgen de leerkrachten ervoor dat ze veilig begeleid worden van en naar school, naar activiteiten, … Elke leerkracht krijgt daarvoor een speciale opleiding tot gemachtigd opzichter.</w:t>
      </w:r>
    </w:p>
    <w:p w14:paraId="27351AE0" w14:textId="77777777" w:rsidR="004D6790" w:rsidRPr="00113EA8" w:rsidRDefault="004D6790" w:rsidP="00113EA8">
      <w:pPr>
        <w:pStyle w:val="Inhopg1"/>
        <w:spacing w:before="0"/>
        <w:contextualSpacing/>
        <w:jc w:val="both"/>
      </w:pPr>
    </w:p>
    <w:p w14:paraId="3B54B966" w14:textId="77777777" w:rsidR="004D6790" w:rsidRPr="00113EA8" w:rsidRDefault="004D6790" w:rsidP="00113EA8">
      <w:pPr>
        <w:pStyle w:val="Inhopg1"/>
        <w:spacing w:before="0"/>
        <w:contextualSpacing/>
        <w:jc w:val="both"/>
      </w:pPr>
    </w:p>
    <w:p w14:paraId="3C595678" w14:textId="77777777" w:rsidR="004D6790" w:rsidRPr="00113EA8" w:rsidRDefault="004D6790" w:rsidP="00113EA8">
      <w:pPr>
        <w:pStyle w:val="Inhopg1"/>
        <w:spacing w:before="0"/>
        <w:contextualSpacing/>
        <w:jc w:val="both"/>
      </w:pPr>
      <w:r w:rsidRPr="00113EA8">
        <w:t>GELIJKE KANSEN</w:t>
      </w:r>
    </w:p>
    <w:p w14:paraId="4A572052" w14:textId="35E84A2E" w:rsidR="004D6790" w:rsidRPr="00113EA8" w:rsidRDefault="004D6790" w:rsidP="00113EA8">
      <w:pPr>
        <w:pStyle w:val="Inhopg1"/>
        <w:spacing w:before="0"/>
        <w:contextualSpacing/>
        <w:jc w:val="both"/>
      </w:pPr>
      <w:r w:rsidRPr="00113EA8">
        <w:t>________________</w:t>
      </w:r>
      <w:r w:rsidR="00E452E6" w:rsidRPr="00113EA8">
        <w:t>______________________</w:t>
      </w:r>
      <w:r w:rsidRPr="00113EA8">
        <w:t>____________________________________________</w:t>
      </w:r>
    </w:p>
    <w:p w14:paraId="0B7FC4C1" w14:textId="77777777" w:rsidR="004D6790" w:rsidRPr="00113EA8" w:rsidRDefault="004D6790" w:rsidP="00113EA8">
      <w:pPr>
        <w:pStyle w:val="Inhopg1"/>
        <w:spacing w:before="0"/>
        <w:contextualSpacing/>
        <w:jc w:val="both"/>
      </w:pPr>
    </w:p>
    <w:p w14:paraId="3FABE738" w14:textId="5BC85D41" w:rsidR="004D6790" w:rsidRPr="00113EA8" w:rsidRDefault="004D6790" w:rsidP="00113EA8">
      <w:pPr>
        <w:pStyle w:val="Inhopg1"/>
        <w:spacing w:before="0"/>
        <w:contextualSpacing/>
        <w:jc w:val="both"/>
      </w:pPr>
      <w:r w:rsidRPr="00113EA8">
        <w:t xml:space="preserve">Onze school wil elk kind gelijke kansen geven, ongeacht zijn sociale afkomst. De school treedt compenserend op voor kansarme kinderen door bewust te proberen de gevolgen van sociale ongelijkheid om te buigen. </w:t>
      </w:r>
    </w:p>
    <w:p w14:paraId="40D237A5" w14:textId="77777777" w:rsidR="004D6790" w:rsidRPr="00113EA8" w:rsidRDefault="004D6790" w:rsidP="00113EA8">
      <w:pPr>
        <w:pStyle w:val="Inhopg1"/>
        <w:spacing w:before="0"/>
        <w:contextualSpacing/>
        <w:jc w:val="both"/>
      </w:pPr>
    </w:p>
    <w:p w14:paraId="2B656AAD" w14:textId="77777777" w:rsidR="004D6790" w:rsidRPr="00113EA8" w:rsidRDefault="004D6790" w:rsidP="00113EA8">
      <w:pPr>
        <w:pStyle w:val="Inhopg1"/>
        <w:spacing w:before="0"/>
        <w:contextualSpacing/>
        <w:jc w:val="both"/>
      </w:pPr>
      <w:r w:rsidRPr="00113EA8">
        <w:t>Kinderen genieten in de basisschool van kosteloos onderwijs voor het leermateriaal. Voor bepaalde leeruitstappen wordt een bijdrage van ouders gevraagd, maar die zal nooit hoger zijn dan de maximumfactuur.</w:t>
      </w:r>
    </w:p>
    <w:p w14:paraId="6CBA38A6" w14:textId="77777777" w:rsidR="004D6790" w:rsidRPr="00113EA8" w:rsidRDefault="004D6790" w:rsidP="00113EA8">
      <w:pPr>
        <w:pStyle w:val="Inhopg1"/>
        <w:spacing w:before="0"/>
        <w:contextualSpacing/>
        <w:jc w:val="both"/>
      </w:pPr>
    </w:p>
    <w:p w14:paraId="3F1C3549" w14:textId="30AE60AE" w:rsidR="004D6790" w:rsidRPr="00113EA8" w:rsidRDefault="004D6790" w:rsidP="00113EA8">
      <w:pPr>
        <w:pStyle w:val="Inhopg1"/>
        <w:spacing w:before="0"/>
        <w:contextualSpacing/>
        <w:jc w:val="both"/>
      </w:pPr>
      <w:r w:rsidRPr="00113EA8">
        <w:t>Voor heel wat activiteiten wordt de school ondersteund door financiële bijdragen van het oudercomité of de gemeente (bv. zwemmen).</w:t>
      </w:r>
    </w:p>
    <w:p w14:paraId="38350A76" w14:textId="77777777" w:rsidR="004D6790" w:rsidRPr="00113EA8" w:rsidRDefault="004D6790" w:rsidP="00113EA8">
      <w:pPr>
        <w:pStyle w:val="Inhopg1"/>
        <w:spacing w:before="0"/>
        <w:contextualSpacing/>
        <w:jc w:val="both"/>
      </w:pPr>
    </w:p>
    <w:p w14:paraId="65DF1BA5" w14:textId="77777777" w:rsidR="004D6790" w:rsidRPr="00113EA8" w:rsidRDefault="004D6790" w:rsidP="00113EA8">
      <w:pPr>
        <w:pStyle w:val="Inhopg1"/>
        <w:spacing w:before="0"/>
        <w:contextualSpacing/>
        <w:jc w:val="both"/>
      </w:pPr>
      <w:r w:rsidRPr="00113EA8">
        <w:t>OUDERS ALS PARTNER</w:t>
      </w:r>
    </w:p>
    <w:p w14:paraId="3B346D6C" w14:textId="2B729370" w:rsidR="004D6790" w:rsidRPr="00113EA8" w:rsidRDefault="004D6790" w:rsidP="00113EA8">
      <w:pPr>
        <w:pStyle w:val="Inhopg1"/>
        <w:spacing w:before="0"/>
        <w:contextualSpacing/>
        <w:jc w:val="both"/>
      </w:pPr>
      <w:r w:rsidRPr="00113EA8">
        <w:t>____________________________________</w:t>
      </w:r>
      <w:r w:rsidR="00E452E6" w:rsidRPr="00113EA8">
        <w:t>______________________</w:t>
      </w:r>
      <w:r w:rsidRPr="00113EA8">
        <w:t>________________________</w:t>
      </w:r>
    </w:p>
    <w:p w14:paraId="655691F6" w14:textId="77777777" w:rsidR="004D6790" w:rsidRPr="00113EA8" w:rsidRDefault="004D6790" w:rsidP="00113EA8">
      <w:pPr>
        <w:pStyle w:val="Inhopg1"/>
        <w:spacing w:before="0"/>
        <w:contextualSpacing/>
        <w:jc w:val="both"/>
      </w:pPr>
    </w:p>
    <w:p w14:paraId="452A8061" w14:textId="2CBFB36D" w:rsidR="004D6790" w:rsidRPr="00113EA8" w:rsidRDefault="004D6790" w:rsidP="00113EA8">
      <w:pPr>
        <w:pStyle w:val="Inhopg1"/>
        <w:spacing w:before="0"/>
        <w:contextualSpacing/>
        <w:jc w:val="both"/>
      </w:pPr>
      <w:r w:rsidRPr="00113EA8">
        <w:lastRenderedPageBreak/>
        <w:t>Als ouder bent u een betrokken partij met een eigen plaats in het schoolgebeuren. Communicatie tussen ouders en de school is belangrijk om de wederzijdse bevindingen  en verwachtingen te kunnen aftoetsen en uw kind te begeleiden.</w:t>
      </w:r>
    </w:p>
    <w:p w14:paraId="0A8BE64E" w14:textId="77777777" w:rsidR="004D6790" w:rsidRPr="00113EA8" w:rsidRDefault="004D6790" w:rsidP="00113EA8">
      <w:pPr>
        <w:pStyle w:val="Inhopg1"/>
        <w:spacing w:before="0"/>
        <w:contextualSpacing/>
        <w:jc w:val="both"/>
      </w:pPr>
    </w:p>
    <w:p w14:paraId="340EE261" w14:textId="43E23F82" w:rsidR="004D6790" w:rsidRPr="00113EA8" w:rsidRDefault="004D6790" w:rsidP="00113EA8">
      <w:pPr>
        <w:pStyle w:val="Inhopg1"/>
        <w:spacing w:before="0"/>
        <w:contextualSpacing/>
        <w:jc w:val="both"/>
      </w:pPr>
      <w:r w:rsidRPr="00113EA8">
        <w:t xml:space="preserve">De school organiseert jaarlijks één gezamenlijke infoavond en minimum twee individuele oudercontacten. Maar de leerkrachten en de directie staan elke dag klaar om samen met u, uw bezorgdheden en vragen rond uw kind te bespreken. </w:t>
      </w:r>
    </w:p>
    <w:p w14:paraId="3A0F64E0" w14:textId="77777777" w:rsidR="004D6790" w:rsidRPr="00113EA8" w:rsidRDefault="004D6790" w:rsidP="00113EA8">
      <w:pPr>
        <w:pStyle w:val="Inhopg1"/>
        <w:spacing w:before="0"/>
        <w:contextualSpacing/>
        <w:jc w:val="both"/>
      </w:pPr>
      <w:r w:rsidRPr="00113EA8">
        <w:t>Via de website en brieven bij specifieke activiteiten (via Gimme), houden we u op de hoogte van het reilen en zeilen op de school.</w:t>
      </w:r>
    </w:p>
    <w:p w14:paraId="7B9DC3B5" w14:textId="77777777" w:rsidR="004D6790" w:rsidRPr="00113EA8" w:rsidRDefault="004D6790" w:rsidP="00113EA8">
      <w:pPr>
        <w:pStyle w:val="Inhopg1"/>
        <w:spacing w:before="0"/>
        <w:contextualSpacing/>
        <w:jc w:val="both"/>
      </w:pPr>
    </w:p>
    <w:p w14:paraId="6E69EAE4" w14:textId="77777777" w:rsidR="004D6790" w:rsidRPr="00113EA8" w:rsidRDefault="004D6790" w:rsidP="00113EA8">
      <w:pPr>
        <w:pStyle w:val="Inhopg1"/>
        <w:spacing w:before="0"/>
        <w:contextualSpacing/>
        <w:jc w:val="both"/>
      </w:pPr>
      <w:r w:rsidRPr="00113EA8">
        <w:t>Via het oudercomité en de schoolraad zijn ouders vertegenwoordigd binnen het schoolgebeuren.</w:t>
      </w:r>
    </w:p>
    <w:p w14:paraId="70651BA5" w14:textId="77777777" w:rsidR="004D6790" w:rsidRPr="00113EA8" w:rsidRDefault="004D6790" w:rsidP="00113EA8">
      <w:pPr>
        <w:pStyle w:val="Inhopg1"/>
        <w:spacing w:before="0"/>
        <w:contextualSpacing/>
        <w:jc w:val="both"/>
      </w:pPr>
    </w:p>
    <w:p w14:paraId="71E27BA7" w14:textId="59AB3943" w:rsidR="004D6790" w:rsidRPr="00113EA8" w:rsidRDefault="004D6790" w:rsidP="00113EA8">
      <w:pPr>
        <w:pStyle w:val="Inhopg1"/>
        <w:spacing w:before="0"/>
        <w:contextualSpacing/>
        <w:jc w:val="both"/>
      </w:pPr>
      <w:r w:rsidRPr="00113EA8">
        <w:t xml:space="preserve">Het oudercomité ondersteunt door de organisatie van heel veel activiteiten de school. Bovendien zorgt ze ook voor ontmoetingsmomenten tussen de ouders onderling en de ouders en de leerkrachten.  </w:t>
      </w:r>
    </w:p>
    <w:p w14:paraId="18AEB978" w14:textId="77777777" w:rsidR="004D6790" w:rsidRPr="00113EA8" w:rsidRDefault="004D6790" w:rsidP="00113EA8">
      <w:pPr>
        <w:pStyle w:val="Inhopg1"/>
        <w:spacing w:before="0"/>
        <w:contextualSpacing/>
        <w:jc w:val="both"/>
      </w:pPr>
    </w:p>
    <w:p w14:paraId="020DF78E" w14:textId="77777777" w:rsidR="004D6790" w:rsidRPr="00113EA8" w:rsidRDefault="004D6790" w:rsidP="00113EA8">
      <w:pPr>
        <w:pStyle w:val="Inhopg1"/>
        <w:spacing w:before="0"/>
        <w:contextualSpacing/>
        <w:jc w:val="both"/>
      </w:pPr>
      <w:r w:rsidRPr="00113EA8">
        <w:t>Via de schoolraad hebben ouders medezeggenschap in het beleid en de organisatie van het schoolgebeuren.</w:t>
      </w:r>
    </w:p>
    <w:p w14:paraId="6CDEB695" w14:textId="77777777" w:rsidR="004D6790" w:rsidRPr="00113EA8" w:rsidRDefault="004D6790" w:rsidP="00113EA8">
      <w:pPr>
        <w:pStyle w:val="Inhopg1"/>
        <w:spacing w:before="0"/>
        <w:contextualSpacing/>
        <w:jc w:val="both"/>
      </w:pPr>
    </w:p>
    <w:p w14:paraId="370F7495" w14:textId="77777777" w:rsidR="004D6790" w:rsidRPr="00113EA8" w:rsidRDefault="004D6790" w:rsidP="00113EA8">
      <w:pPr>
        <w:pStyle w:val="Inhopg1"/>
        <w:spacing w:before="0"/>
        <w:contextualSpacing/>
        <w:jc w:val="both"/>
      </w:pPr>
      <w:r w:rsidRPr="00113EA8">
        <w:t>Daarnaast helpen (groot)ouders ook mee tijdens verschillende leermomenten (bv. niveaulezen, hoekenwerk, …).</w:t>
      </w:r>
    </w:p>
    <w:p w14:paraId="66F84BAC" w14:textId="77777777" w:rsidR="004D6790" w:rsidRPr="00113EA8" w:rsidRDefault="004D6790" w:rsidP="00113EA8">
      <w:pPr>
        <w:pStyle w:val="Inhopg1"/>
        <w:spacing w:before="0"/>
        <w:contextualSpacing/>
        <w:jc w:val="both"/>
      </w:pPr>
    </w:p>
    <w:p w14:paraId="5E7BF3A1" w14:textId="77777777" w:rsidR="004D6790" w:rsidRPr="00113EA8" w:rsidRDefault="004D6790" w:rsidP="00113EA8">
      <w:pPr>
        <w:pStyle w:val="Inhopg1"/>
        <w:spacing w:before="0"/>
        <w:contextualSpacing/>
        <w:jc w:val="both"/>
      </w:pPr>
      <w:r w:rsidRPr="00113EA8">
        <w:t>GEZINSVRIENDELIJK</w:t>
      </w:r>
    </w:p>
    <w:p w14:paraId="543E41C7" w14:textId="658F0986" w:rsidR="004D6790" w:rsidRPr="00113EA8" w:rsidRDefault="004D6790" w:rsidP="00113EA8">
      <w:pPr>
        <w:pStyle w:val="Inhopg1"/>
        <w:spacing w:before="0"/>
        <w:contextualSpacing/>
        <w:jc w:val="both"/>
      </w:pPr>
      <w:r w:rsidRPr="00113EA8">
        <w:t>______________________________</w:t>
      </w:r>
      <w:r w:rsidR="00E452E6" w:rsidRPr="00113EA8">
        <w:t>_____________________</w:t>
      </w:r>
      <w:r w:rsidRPr="00113EA8">
        <w:t>_______________________________</w:t>
      </w:r>
    </w:p>
    <w:p w14:paraId="736E4469" w14:textId="77777777" w:rsidR="004D6790" w:rsidRPr="00113EA8" w:rsidRDefault="004D6790" w:rsidP="00113EA8">
      <w:pPr>
        <w:pStyle w:val="Inhopg1"/>
        <w:spacing w:before="0"/>
        <w:contextualSpacing/>
        <w:jc w:val="both"/>
      </w:pPr>
    </w:p>
    <w:p w14:paraId="6843572B" w14:textId="77777777" w:rsidR="004D6790" w:rsidRPr="00113EA8" w:rsidRDefault="004D6790" w:rsidP="00113EA8">
      <w:pPr>
        <w:pStyle w:val="Inhopg1"/>
        <w:spacing w:before="0"/>
        <w:contextualSpacing/>
        <w:jc w:val="both"/>
      </w:pPr>
      <w:r w:rsidRPr="00113EA8">
        <w:t xml:space="preserve">De school tracht de ouders maximaal te ondersteunen. Zo biedt de school ’s middags opvang aan, is er de mogelijkheid om warme maaltijden te krijgen, trachten we geldelijke zaken steeds te regelen via de schoolrekening en tracht de school u steeds zo goed mogelijk te informeren. </w:t>
      </w:r>
    </w:p>
    <w:p w14:paraId="7A740387" w14:textId="77777777" w:rsidR="004D6790" w:rsidRPr="00113EA8" w:rsidRDefault="004D6790" w:rsidP="00113EA8">
      <w:pPr>
        <w:pStyle w:val="Inhopg1"/>
        <w:spacing w:before="0"/>
        <w:contextualSpacing/>
        <w:jc w:val="both"/>
      </w:pPr>
    </w:p>
    <w:p w14:paraId="4FB85C5C" w14:textId="77777777" w:rsidR="004D6790" w:rsidRPr="00113EA8" w:rsidRDefault="004D6790" w:rsidP="00113EA8">
      <w:pPr>
        <w:pStyle w:val="Inhopg1"/>
        <w:spacing w:before="0"/>
        <w:contextualSpacing/>
        <w:jc w:val="both"/>
      </w:pPr>
      <w:r w:rsidRPr="00113EA8">
        <w:t>Voor en na school is er aansluitende opvang, georganiseerd door de gemeente. Ook daar wordt ervoor gezorgd dat elk kind zichzelf kan zijn en kan groeien.</w:t>
      </w:r>
    </w:p>
    <w:p w14:paraId="6EBC1B3F" w14:textId="77777777" w:rsidR="004D6790" w:rsidRPr="00113EA8" w:rsidRDefault="004D6790" w:rsidP="00113EA8">
      <w:pPr>
        <w:pStyle w:val="Inhopg1"/>
        <w:spacing w:before="0"/>
        <w:contextualSpacing/>
        <w:jc w:val="both"/>
      </w:pPr>
    </w:p>
    <w:p w14:paraId="416E3A52" w14:textId="77777777" w:rsidR="004D6790" w:rsidRPr="00113EA8" w:rsidRDefault="004D6790" w:rsidP="00113EA8">
      <w:pPr>
        <w:pStyle w:val="Inhopg1"/>
        <w:spacing w:before="0"/>
        <w:contextualSpacing/>
        <w:jc w:val="both"/>
      </w:pPr>
      <w:r w:rsidRPr="00113EA8">
        <w:t>EEN HECHT TEAM</w:t>
      </w:r>
    </w:p>
    <w:p w14:paraId="3CC02E23" w14:textId="3B6D51B7" w:rsidR="004D6790" w:rsidRPr="00113EA8" w:rsidRDefault="004D6790" w:rsidP="00113EA8">
      <w:pPr>
        <w:pStyle w:val="Inhopg1"/>
        <w:spacing w:before="0"/>
        <w:contextualSpacing/>
        <w:jc w:val="both"/>
      </w:pPr>
      <w:r w:rsidRPr="00113EA8">
        <w:t>______________________________________________</w:t>
      </w:r>
      <w:r w:rsidR="00E452E6" w:rsidRPr="00113EA8">
        <w:t>______________________</w:t>
      </w:r>
      <w:r w:rsidRPr="00113EA8">
        <w:t>______________</w:t>
      </w:r>
    </w:p>
    <w:p w14:paraId="33B6C018" w14:textId="77777777" w:rsidR="004D6790" w:rsidRPr="00113EA8" w:rsidRDefault="004D6790" w:rsidP="00113EA8">
      <w:pPr>
        <w:pStyle w:val="Inhopg1"/>
        <w:spacing w:before="0"/>
        <w:contextualSpacing/>
        <w:jc w:val="both"/>
      </w:pPr>
    </w:p>
    <w:p w14:paraId="04F42839" w14:textId="18C0B3C8" w:rsidR="004D6790" w:rsidRPr="00113EA8" w:rsidRDefault="004D6790" w:rsidP="00113EA8">
      <w:pPr>
        <w:pStyle w:val="Inhopg1"/>
        <w:spacing w:before="0"/>
        <w:contextualSpacing/>
        <w:jc w:val="both"/>
      </w:pPr>
      <w:r w:rsidRPr="00113EA8">
        <w:t>Eigen aan dergelijk opvoedingsproject is dat we dit enkel kunnen realiseren doordat directie en leerkrachten samen één team vormen. Door de geestdrift en de inzet van alle personeelsleden geven  we kinderen alle kansen.  Activiteiten zoals het schoolfeest, eetfestijn, … zijn daarvan mooie voorbeelden.</w:t>
      </w:r>
    </w:p>
    <w:p w14:paraId="25B7BB78" w14:textId="77777777" w:rsidR="004D6790" w:rsidRPr="00113EA8" w:rsidRDefault="004D6790" w:rsidP="00113EA8">
      <w:pPr>
        <w:pStyle w:val="Inhopg1"/>
        <w:spacing w:before="0"/>
        <w:contextualSpacing/>
        <w:jc w:val="both"/>
      </w:pPr>
    </w:p>
    <w:p w14:paraId="149FBD3E" w14:textId="77777777" w:rsidR="004D6790" w:rsidRPr="00113EA8" w:rsidRDefault="004D6790" w:rsidP="00113EA8">
      <w:pPr>
        <w:pStyle w:val="Inhopg1"/>
        <w:spacing w:before="0"/>
        <w:contextualSpacing/>
        <w:jc w:val="both"/>
      </w:pPr>
      <w:r w:rsidRPr="00113EA8">
        <w:t xml:space="preserve">Kortom elke schakel binnen onze school is nodig. Want enkel door de samenwerking van directie, leerkrachten, leerlingen én ouders kunnen we samen school maken en kunnen we elk kind zichzelf laten zijn. </w:t>
      </w:r>
    </w:p>
    <w:p w14:paraId="2BC4667D" w14:textId="4F2BB469" w:rsidR="004007ED" w:rsidRPr="00113EA8" w:rsidRDefault="004D6790" w:rsidP="00113EA8">
      <w:pPr>
        <w:pStyle w:val="Inhopg1"/>
        <w:spacing w:before="0"/>
        <w:contextualSpacing/>
        <w:jc w:val="both"/>
      </w:pPr>
      <w:r w:rsidRPr="00113EA8">
        <w:t> </w:t>
      </w:r>
    </w:p>
    <w:p w14:paraId="784268C5" w14:textId="77777777" w:rsidR="00B2733A" w:rsidRDefault="00B2733A">
      <w:pPr>
        <w:rPr>
          <w:rFonts w:ascii="Century Gothic" w:hAnsi="Century Gothic" w:cs="Arial"/>
          <w:b/>
          <w:sz w:val="28"/>
          <w:szCs w:val="22"/>
          <w:u w:val="single"/>
        </w:rPr>
      </w:pPr>
      <w:bookmarkStart w:id="123" w:name="_Toc217190710"/>
      <w:bookmarkStart w:id="124" w:name="_Toc408493291"/>
      <w:bookmarkStart w:id="125" w:name="_Toc534975428"/>
      <w:r>
        <w:rPr>
          <w:rFonts w:ascii="Century Gothic" w:hAnsi="Century Gothic"/>
          <w:b/>
          <w:sz w:val="28"/>
        </w:rPr>
        <w:br w:type="page"/>
      </w:r>
    </w:p>
    <w:p w14:paraId="60CA2688" w14:textId="49FFE008" w:rsidR="004007ED" w:rsidRPr="00113EA8" w:rsidRDefault="004007ED" w:rsidP="00113EA8">
      <w:pPr>
        <w:pStyle w:val="Kop1"/>
        <w:numPr>
          <w:ilvl w:val="0"/>
          <w:numId w:val="0"/>
        </w:numPr>
        <w:ind w:left="432" w:hanging="432"/>
        <w:contextualSpacing/>
        <w:jc w:val="both"/>
        <w:rPr>
          <w:rFonts w:ascii="Century Gothic" w:hAnsi="Century Gothic"/>
          <w:b/>
        </w:rPr>
      </w:pPr>
      <w:r w:rsidRPr="00113EA8">
        <w:rPr>
          <w:rFonts w:ascii="Century Gothic" w:hAnsi="Century Gothic"/>
          <w:b/>
          <w:sz w:val="28"/>
        </w:rPr>
        <w:lastRenderedPageBreak/>
        <w:t>Bijlage</w:t>
      </w:r>
      <w:r w:rsidR="00B97C0A" w:rsidRPr="00113EA8">
        <w:rPr>
          <w:rFonts w:ascii="Century Gothic" w:hAnsi="Century Gothic"/>
          <w:b/>
          <w:sz w:val="28"/>
        </w:rPr>
        <w:t xml:space="preserve"> 2:</w:t>
      </w:r>
      <w:r w:rsidRPr="00113EA8">
        <w:rPr>
          <w:rFonts w:ascii="Century Gothic" w:hAnsi="Century Gothic"/>
          <w:b/>
          <w:sz w:val="28"/>
        </w:rPr>
        <w:t xml:space="preserve"> </w:t>
      </w:r>
      <w:bookmarkEnd w:id="123"/>
      <w:bookmarkEnd w:id="124"/>
      <w:r w:rsidR="00B97C0A" w:rsidRPr="00113EA8">
        <w:rPr>
          <w:rFonts w:ascii="Century Gothic" w:hAnsi="Century Gothic"/>
          <w:b/>
          <w:sz w:val="28"/>
        </w:rPr>
        <w:t>MDO – voorbereidingsdocument</w:t>
      </w:r>
      <w:bookmarkEnd w:id="125"/>
    </w:p>
    <w:p w14:paraId="52B14EB1" w14:textId="77777777" w:rsidR="00B97C0A" w:rsidRPr="00113EA8" w:rsidRDefault="00B97C0A" w:rsidP="00113EA8">
      <w:pPr>
        <w:contextualSpacing/>
        <w:jc w:val="both"/>
        <w:rPr>
          <w:rFonts w:ascii="Century Gothic" w:hAnsi="Century Gothic"/>
          <w:lang w:val="nl-BE"/>
        </w:rPr>
      </w:pPr>
    </w:p>
    <w:p w14:paraId="46C3F8A1" w14:textId="4102F532" w:rsidR="00B97C0A" w:rsidRDefault="00487C79" w:rsidP="00113EA8">
      <w:pPr>
        <w:contextualSpacing/>
        <w:jc w:val="both"/>
        <w:rPr>
          <w:rFonts w:ascii="Century Gothic" w:hAnsi="Century Gothic"/>
          <w:lang w:val="nl-BE"/>
        </w:rPr>
      </w:pPr>
      <w:r>
        <w:rPr>
          <w:noProof/>
          <w:lang w:val="nl-BE" w:eastAsia="nl-BE"/>
        </w:rPr>
        <mc:AlternateContent>
          <mc:Choice Requires="wps">
            <w:drawing>
              <wp:anchor distT="0" distB="0" distL="114300" distR="114300" simplePos="0" relativeHeight="251676672" behindDoc="0" locked="0" layoutInCell="1" allowOverlap="1" wp14:anchorId="623E6AF3" wp14:editId="7BC58C41">
                <wp:simplePos x="0" y="0"/>
                <wp:positionH relativeFrom="column">
                  <wp:posOffset>1061720</wp:posOffset>
                </wp:positionH>
                <wp:positionV relativeFrom="paragraph">
                  <wp:posOffset>1490345</wp:posOffset>
                </wp:positionV>
                <wp:extent cx="2286000" cy="419100"/>
                <wp:effectExtent l="0" t="0" r="19050" b="19050"/>
                <wp:wrapNone/>
                <wp:docPr id="23" name="Tekstvak 23"/>
                <wp:cNvGraphicFramePr/>
                <a:graphic xmlns:a="http://schemas.openxmlformats.org/drawingml/2006/main">
                  <a:graphicData uri="http://schemas.microsoft.com/office/word/2010/wordprocessingShape">
                    <wps:wsp>
                      <wps:cNvSpPr txBox="1"/>
                      <wps:spPr>
                        <a:xfrm>
                          <a:off x="0" y="0"/>
                          <a:ext cx="22860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E55FD3" w14:textId="376C83E6" w:rsidR="00487C79" w:rsidRPr="00B2733A" w:rsidRDefault="00B2733A" w:rsidP="00B2733A">
                            <w:pPr>
                              <w:jc w:val="center"/>
                              <w:rPr>
                                <w:rFonts w:ascii="Century Gothic" w:hAnsi="Century Gothic"/>
                                <w:sz w:val="20"/>
                              </w:rPr>
                            </w:pPr>
                            <w:r w:rsidRPr="00B2733A">
                              <w:rPr>
                                <w:rFonts w:ascii="Century Gothic" w:hAnsi="Century Gothic"/>
                                <w:sz w:val="20"/>
                              </w:rPr>
                              <w:t>I</w:t>
                            </w:r>
                            <w:r w:rsidR="00487C79" w:rsidRPr="00B2733A">
                              <w:rPr>
                                <w:rFonts w:ascii="Century Gothic" w:hAnsi="Century Gothic"/>
                                <w:sz w:val="20"/>
                              </w:rPr>
                              <w:t>n te vullen door de leerkracht als</w:t>
                            </w:r>
                          </w:p>
                          <w:p w14:paraId="1B429029" w14:textId="05705DEB" w:rsidR="00487C79" w:rsidRPr="00B2733A" w:rsidRDefault="00487C79" w:rsidP="00B2733A">
                            <w:pPr>
                              <w:jc w:val="center"/>
                              <w:rPr>
                                <w:rFonts w:ascii="Century Gothic" w:hAnsi="Century Gothic"/>
                                <w:sz w:val="20"/>
                              </w:rPr>
                            </w:pPr>
                            <w:r w:rsidRPr="00B2733A">
                              <w:rPr>
                                <w:rFonts w:ascii="Century Gothic" w:hAnsi="Century Gothic"/>
                                <w:sz w:val="20"/>
                              </w:rPr>
                              <w:t xml:space="preserve">voorbereiding </w:t>
                            </w:r>
                            <w:r w:rsidR="00B2733A" w:rsidRPr="00B2733A">
                              <w:rPr>
                                <w:rFonts w:ascii="Century Gothic" w:hAnsi="Century Gothic"/>
                                <w:sz w:val="20"/>
                              </w:rPr>
                              <w:t>van</w:t>
                            </w:r>
                            <w:r w:rsidRPr="00B2733A">
                              <w:rPr>
                                <w:rFonts w:ascii="Century Gothic" w:hAnsi="Century Gothic"/>
                                <w:sz w:val="20"/>
                              </w:rPr>
                              <w:t xml:space="preserve"> het MDO</w:t>
                            </w:r>
                            <w:r w:rsidR="00B2733A" w:rsidRPr="00B2733A">
                              <w:rPr>
                                <w:rFonts w:ascii="Century Gothic" w:hAnsi="Century Gothic"/>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3E6AF3" id="_x0000_t202" coordsize="21600,21600" o:spt="202" path="m,l,21600r21600,l21600,xe">
                <v:stroke joinstyle="miter"/>
                <v:path gradientshapeok="t" o:connecttype="rect"/>
              </v:shapetype>
              <v:shape id="Tekstvak 23" o:spid="_x0000_s1026" type="#_x0000_t202" style="position:absolute;left:0;text-align:left;margin-left:83.6pt;margin-top:117.35pt;width:180pt;height:3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" fillcolor="white [3201]" strokeweight=".5pt">
                <v:textbox>
                  <w:txbxContent>
                    <w:p w14:paraId="4BE55FD3" w14:textId="376C83E6" w:rsidR="00487C79" w:rsidRPr="00B2733A" w:rsidRDefault="00B2733A" w:rsidP="00B2733A">
                      <w:pPr>
                        <w:jc w:val="center"/>
                        <w:rPr>
                          <w:rFonts w:ascii="Century Gothic" w:hAnsi="Century Gothic"/>
                          <w:sz w:val="20"/>
                        </w:rPr>
                      </w:pPr>
                      <w:r w:rsidRPr="00B2733A">
                        <w:rPr>
                          <w:rFonts w:ascii="Century Gothic" w:hAnsi="Century Gothic"/>
                          <w:sz w:val="20"/>
                        </w:rPr>
                        <w:t>I</w:t>
                      </w:r>
                      <w:r w:rsidR="00487C79" w:rsidRPr="00B2733A">
                        <w:rPr>
                          <w:rFonts w:ascii="Century Gothic" w:hAnsi="Century Gothic"/>
                          <w:sz w:val="20"/>
                        </w:rPr>
                        <w:t>n te vullen door de leerkracht als</w:t>
                      </w:r>
                    </w:p>
                    <w:p w14:paraId="1B429029" w14:textId="05705DEB" w:rsidR="00487C79" w:rsidRPr="00B2733A" w:rsidRDefault="00487C79" w:rsidP="00B2733A">
                      <w:pPr>
                        <w:jc w:val="center"/>
                        <w:rPr>
                          <w:rFonts w:ascii="Century Gothic" w:hAnsi="Century Gothic"/>
                          <w:sz w:val="20"/>
                        </w:rPr>
                      </w:pPr>
                      <w:r w:rsidRPr="00B2733A">
                        <w:rPr>
                          <w:rFonts w:ascii="Century Gothic" w:hAnsi="Century Gothic"/>
                          <w:sz w:val="20"/>
                        </w:rPr>
                        <w:t xml:space="preserve">voorbereiding </w:t>
                      </w:r>
                      <w:r w:rsidR="00B2733A" w:rsidRPr="00B2733A">
                        <w:rPr>
                          <w:rFonts w:ascii="Century Gothic" w:hAnsi="Century Gothic"/>
                          <w:sz w:val="20"/>
                        </w:rPr>
                        <w:t>van</w:t>
                      </w:r>
                      <w:r w:rsidRPr="00B2733A">
                        <w:rPr>
                          <w:rFonts w:ascii="Century Gothic" w:hAnsi="Century Gothic"/>
                          <w:sz w:val="20"/>
                        </w:rPr>
                        <w:t xml:space="preserve"> het MDO</w:t>
                      </w:r>
                      <w:r w:rsidR="00B2733A" w:rsidRPr="00B2733A">
                        <w:rPr>
                          <w:rFonts w:ascii="Century Gothic" w:hAnsi="Century Gothic"/>
                          <w:sz w:val="20"/>
                        </w:rPr>
                        <w:t>.</w:t>
                      </w:r>
                    </w:p>
                  </w:txbxContent>
                </v:textbox>
              </v:shape>
            </w:pict>
          </mc:Fallback>
        </mc:AlternateContent>
      </w:r>
      <w:r>
        <w:rPr>
          <w:noProof/>
          <w:lang w:val="nl-BE" w:eastAsia="nl-BE"/>
        </w:rPr>
        <w:drawing>
          <wp:inline distT="0" distB="0" distL="0" distR="0" wp14:anchorId="78911834" wp14:editId="1F4EE1BC">
            <wp:extent cx="5759450" cy="2342515"/>
            <wp:effectExtent l="0" t="0" r="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2342515"/>
                    </a:xfrm>
                    <a:prstGeom prst="rect">
                      <a:avLst/>
                    </a:prstGeom>
                  </pic:spPr>
                </pic:pic>
              </a:graphicData>
            </a:graphic>
          </wp:inline>
        </w:drawing>
      </w:r>
    </w:p>
    <w:p w14:paraId="3036B666" w14:textId="0E7644D5" w:rsidR="00487C79" w:rsidRDefault="00B2733A" w:rsidP="00113EA8">
      <w:pPr>
        <w:contextualSpacing/>
        <w:jc w:val="both"/>
        <w:rPr>
          <w:rFonts w:ascii="Century Gothic" w:hAnsi="Century Gothic"/>
          <w:lang w:val="nl-BE"/>
        </w:rPr>
      </w:pPr>
      <w:r>
        <w:rPr>
          <w:noProof/>
          <w:lang w:val="nl-BE" w:eastAsia="nl-BE"/>
        </w:rPr>
        <mc:AlternateContent>
          <mc:Choice Requires="wps">
            <w:drawing>
              <wp:anchor distT="0" distB="0" distL="114300" distR="114300" simplePos="0" relativeHeight="251680768" behindDoc="0" locked="0" layoutInCell="1" allowOverlap="1" wp14:anchorId="1FAB14EF" wp14:editId="00FD6C33">
                <wp:simplePos x="0" y="0"/>
                <wp:positionH relativeFrom="column">
                  <wp:posOffset>1042670</wp:posOffset>
                </wp:positionH>
                <wp:positionV relativeFrom="paragraph">
                  <wp:posOffset>2528570</wp:posOffset>
                </wp:positionV>
                <wp:extent cx="2286000" cy="419100"/>
                <wp:effectExtent l="0" t="0" r="19050" b="19050"/>
                <wp:wrapNone/>
                <wp:docPr id="25" name="Tekstvak 25"/>
                <wp:cNvGraphicFramePr/>
                <a:graphic xmlns:a="http://schemas.openxmlformats.org/drawingml/2006/main">
                  <a:graphicData uri="http://schemas.microsoft.com/office/word/2010/wordprocessingShape">
                    <wps:wsp>
                      <wps:cNvSpPr txBox="1"/>
                      <wps:spPr>
                        <a:xfrm>
                          <a:off x="0" y="0"/>
                          <a:ext cx="22860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2A5AF3" w14:textId="77777777" w:rsidR="00B2733A" w:rsidRPr="00B2733A" w:rsidRDefault="00B2733A" w:rsidP="00B2733A">
                            <w:pPr>
                              <w:jc w:val="center"/>
                              <w:rPr>
                                <w:rFonts w:ascii="Century Gothic" w:hAnsi="Century Gothic"/>
                                <w:sz w:val="20"/>
                              </w:rPr>
                            </w:pPr>
                            <w:r w:rsidRPr="00B2733A">
                              <w:rPr>
                                <w:rFonts w:ascii="Century Gothic" w:hAnsi="Century Gothic"/>
                                <w:sz w:val="20"/>
                              </w:rPr>
                              <w:t>In te vullen door de leerkracht als</w:t>
                            </w:r>
                          </w:p>
                          <w:p w14:paraId="5FEFFA16" w14:textId="77777777" w:rsidR="00B2733A" w:rsidRPr="00B2733A" w:rsidRDefault="00B2733A" w:rsidP="00B2733A">
                            <w:pPr>
                              <w:jc w:val="center"/>
                              <w:rPr>
                                <w:rFonts w:ascii="Century Gothic" w:hAnsi="Century Gothic"/>
                                <w:sz w:val="20"/>
                              </w:rPr>
                            </w:pPr>
                            <w:r w:rsidRPr="00B2733A">
                              <w:rPr>
                                <w:rFonts w:ascii="Century Gothic" w:hAnsi="Century Gothic"/>
                                <w:sz w:val="20"/>
                              </w:rPr>
                              <w:t>voorbereiding van het MDO.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B14EF" id="Tekstvak 25" o:spid="_x0000_s1027" type="#_x0000_t202" style="position:absolute;left:0;text-align:left;margin-left:82.1pt;margin-top:199.1pt;width:180pt;height:3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" fillcolor="white [3201]" strokeweight=".5pt">
                <v:textbox>
                  <w:txbxContent>
                    <w:p w14:paraId="5C2A5AF3" w14:textId="77777777" w:rsidR="00B2733A" w:rsidRPr="00B2733A" w:rsidRDefault="00B2733A" w:rsidP="00B2733A">
                      <w:pPr>
                        <w:jc w:val="center"/>
                        <w:rPr>
                          <w:rFonts w:ascii="Century Gothic" w:hAnsi="Century Gothic"/>
                          <w:sz w:val="20"/>
                        </w:rPr>
                      </w:pPr>
                      <w:r w:rsidRPr="00B2733A">
                        <w:rPr>
                          <w:rFonts w:ascii="Century Gothic" w:hAnsi="Century Gothic"/>
                          <w:sz w:val="20"/>
                        </w:rPr>
                        <w:t>In te vullen door de leerkracht als</w:t>
                      </w:r>
                    </w:p>
                    <w:p w14:paraId="5FEFFA16" w14:textId="77777777" w:rsidR="00B2733A" w:rsidRPr="00B2733A" w:rsidRDefault="00B2733A" w:rsidP="00B2733A">
                      <w:pPr>
                        <w:jc w:val="center"/>
                        <w:rPr>
                          <w:rFonts w:ascii="Century Gothic" w:hAnsi="Century Gothic"/>
                          <w:sz w:val="20"/>
                        </w:rPr>
                      </w:pPr>
                      <w:r w:rsidRPr="00B2733A">
                        <w:rPr>
                          <w:rFonts w:ascii="Century Gothic" w:hAnsi="Century Gothic"/>
                          <w:sz w:val="20"/>
                        </w:rPr>
                        <w:t>voorbereiding van het MDO.</w:t>
                      </w:r>
                    </w:p>
                  </w:txbxContent>
                </v:textbox>
              </v:shape>
            </w:pict>
          </mc:Fallback>
        </mc:AlternateContent>
      </w:r>
      <w:r>
        <w:rPr>
          <w:noProof/>
          <w:lang w:val="nl-BE" w:eastAsia="nl-BE"/>
        </w:rPr>
        <mc:AlternateContent>
          <mc:Choice Requires="wps">
            <w:drawing>
              <wp:anchor distT="0" distB="0" distL="114300" distR="114300" simplePos="0" relativeHeight="251678720" behindDoc="0" locked="0" layoutInCell="1" allowOverlap="1" wp14:anchorId="11D8CCAE" wp14:editId="2AE2A357">
                <wp:simplePos x="0" y="0"/>
                <wp:positionH relativeFrom="column">
                  <wp:posOffset>1033145</wp:posOffset>
                </wp:positionH>
                <wp:positionV relativeFrom="paragraph">
                  <wp:posOffset>775970</wp:posOffset>
                </wp:positionV>
                <wp:extent cx="2286000" cy="419100"/>
                <wp:effectExtent l="0" t="0" r="19050" b="19050"/>
                <wp:wrapNone/>
                <wp:docPr id="24" name="Tekstvak 24"/>
                <wp:cNvGraphicFramePr/>
                <a:graphic xmlns:a="http://schemas.openxmlformats.org/drawingml/2006/main">
                  <a:graphicData uri="http://schemas.microsoft.com/office/word/2010/wordprocessingShape">
                    <wps:wsp>
                      <wps:cNvSpPr txBox="1"/>
                      <wps:spPr>
                        <a:xfrm>
                          <a:off x="0" y="0"/>
                          <a:ext cx="22860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66A237" w14:textId="77777777" w:rsidR="00B2733A" w:rsidRPr="00B2733A" w:rsidRDefault="00B2733A" w:rsidP="00B2733A">
                            <w:pPr>
                              <w:jc w:val="center"/>
                              <w:rPr>
                                <w:rFonts w:ascii="Century Gothic" w:hAnsi="Century Gothic"/>
                                <w:sz w:val="20"/>
                              </w:rPr>
                            </w:pPr>
                            <w:r w:rsidRPr="00B2733A">
                              <w:rPr>
                                <w:rFonts w:ascii="Century Gothic" w:hAnsi="Century Gothic"/>
                                <w:sz w:val="20"/>
                              </w:rPr>
                              <w:t>In te vullen door de leerkracht als</w:t>
                            </w:r>
                          </w:p>
                          <w:p w14:paraId="146A1497" w14:textId="77777777" w:rsidR="00B2733A" w:rsidRPr="00B2733A" w:rsidRDefault="00B2733A" w:rsidP="00B2733A">
                            <w:pPr>
                              <w:jc w:val="center"/>
                              <w:rPr>
                                <w:rFonts w:ascii="Century Gothic" w:hAnsi="Century Gothic"/>
                                <w:sz w:val="20"/>
                              </w:rPr>
                            </w:pPr>
                            <w:r w:rsidRPr="00B2733A">
                              <w:rPr>
                                <w:rFonts w:ascii="Century Gothic" w:hAnsi="Century Gothic"/>
                                <w:sz w:val="20"/>
                              </w:rPr>
                              <w:t>voorbereiding van het MDO.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8CCAE" id="Tekstvak 24" o:spid="_x0000_s1028" type="#_x0000_t202" style="position:absolute;left:0;text-align:left;margin-left:81.35pt;margin-top:61.1pt;width:180pt;height:3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" fillcolor="white [3201]" strokeweight=".5pt">
                <v:textbox>
                  <w:txbxContent>
                    <w:p w14:paraId="7866A237" w14:textId="77777777" w:rsidR="00B2733A" w:rsidRPr="00B2733A" w:rsidRDefault="00B2733A" w:rsidP="00B2733A">
                      <w:pPr>
                        <w:jc w:val="center"/>
                        <w:rPr>
                          <w:rFonts w:ascii="Century Gothic" w:hAnsi="Century Gothic"/>
                          <w:sz w:val="20"/>
                        </w:rPr>
                      </w:pPr>
                      <w:r w:rsidRPr="00B2733A">
                        <w:rPr>
                          <w:rFonts w:ascii="Century Gothic" w:hAnsi="Century Gothic"/>
                          <w:sz w:val="20"/>
                        </w:rPr>
                        <w:t>In te vullen door de leerkracht als</w:t>
                      </w:r>
                    </w:p>
                    <w:p w14:paraId="146A1497" w14:textId="77777777" w:rsidR="00B2733A" w:rsidRPr="00B2733A" w:rsidRDefault="00B2733A" w:rsidP="00B2733A">
                      <w:pPr>
                        <w:jc w:val="center"/>
                        <w:rPr>
                          <w:rFonts w:ascii="Century Gothic" w:hAnsi="Century Gothic"/>
                          <w:sz w:val="20"/>
                        </w:rPr>
                      </w:pPr>
                      <w:r w:rsidRPr="00B2733A">
                        <w:rPr>
                          <w:rFonts w:ascii="Century Gothic" w:hAnsi="Century Gothic"/>
                          <w:sz w:val="20"/>
                        </w:rPr>
                        <w:t>voorbereiding van het MDO.</w:t>
                      </w:r>
                    </w:p>
                  </w:txbxContent>
                </v:textbox>
              </v:shape>
            </w:pict>
          </mc:Fallback>
        </mc:AlternateContent>
      </w:r>
      <w:r w:rsidR="00487C79">
        <w:rPr>
          <w:noProof/>
          <w:lang w:val="nl-BE" w:eastAsia="nl-BE"/>
        </w:rPr>
        <w:drawing>
          <wp:inline distT="0" distB="0" distL="0" distR="0" wp14:anchorId="10E1F08D" wp14:editId="1B164DC4">
            <wp:extent cx="5734050" cy="330327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r="441"/>
                    <a:stretch/>
                  </pic:blipFill>
                  <pic:spPr bwMode="auto">
                    <a:xfrm>
                      <a:off x="0" y="0"/>
                      <a:ext cx="5734050" cy="3303270"/>
                    </a:xfrm>
                    <a:prstGeom prst="rect">
                      <a:avLst/>
                    </a:prstGeom>
                    <a:ln>
                      <a:noFill/>
                    </a:ln>
                    <a:extLst>
                      <a:ext uri="{53640926-AAD7-44D8-BBD7-CCE9431645EC}">
                        <a14:shadowObscured xmlns:a14="http://schemas.microsoft.com/office/drawing/2010/main"/>
                      </a:ext>
                    </a:extLst>
                  </pic:spPr>
                </pic:pic>
              </a:graphicData>
            </a:graphic>
          </wp:inline>
        </w:drawing>
      </w:r>
    </w:p>
    <w:p w14:paraId="41B21053" w14:textId="6A3B5374" w:rsidR="00487C79" w:rsidRPr="00113EA8" w:rsidRDefault="00B2733A" w:rsidP="00113EA8">
      <w:pPr>
        <w:contextualSpacing/>
        <w:jc w:val="both"/>
        <w:rPr>
          <w:rFonts w:ascii="Century Gothic" w:hAnsi="Century Gothic"/>
          <w:lang w:val="nl-BE"/>
        </w:rPr>
      </w:pPr>
      <w:r>
        <w:rPr>
          <w:noProof/>
          <w:lang w:val="nl-BE" w:eastAsia="nl-BE"/>
        </w:rPr>
        <mc:AlternateContent>
          <mc:Choice Requires="wps">
            <w:drawing>
              <wp:anchor distT="0" distB="0" distL="114300" distR="114300" simplePos="0" relativeHeight="251682816" behindDoc="0" locked="0" layoutInCell="1" allowOverlap="1" wp14:anchorId="7F80C8A0" wp14:editId="77B39A14">
                <wp:simplePos x="0" y="0"/>
                <wp:positionH relativeFrom="column">
                  <wp:posOffset>1004570</wp:posOffset>
                </wp:positionH>
                <wp:positionV relativeFrom="paragraph">
                  <wp:posOffset>825500</wp:posOffset>
                </wp:positionV>
                <wp:extent cx="2286000" cy="419100"/>
                <wp:effectExtent l="0" t="0" r="19050" b="19050"/>
                <wp:wrapNone/>
                <wp:docPr id="26" name="Tekstvak 26"/>
                <wp:cNvGraphicFramePr/>
                <a:graphic xmlns:a="http://schemas.openxmlformats.org/drawingml/2006/main">
                  <a:graphicData uri="http://schemas.microsoft.com/office/word/2010/wordprocessingShape">
                    <wps:wsp>
                      <wps:cNvSpPr txBox="1"/>
                      <wps:spPr>
                        <a:xfrm>
                          <a:off x="0" y="0"/>
                          <a:ext cx="22860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9CE69C" w14:textId="77777777" w:rsidR="00B2733A" w:rsidRPr="00B2733A" w:rsidRDefault="00B2733A" w:rsidP="00B2733A">
                            <w:pPr>
                              <w:jc w:val="center"/>
                              <w:rPr>
                                <w:rFonts w:ascii="Century Gothic" w:hAnsi="Century Gothic"/>
                                <w:sz w:val="20"/>
                              </w:rPr>
                            </w:pPr>
                            <w:r w:rsidRPr="00B2733A">
                              <w:rPr>
                                <w:rFonts w:ascii="Century Gothic" w:hAnsi="Century Gothic"/>
                                <w:sz w:val="20"/>
                              </w:rPr>
                              <w:t>In te vullen door de leerkracht als</w:t>
                            </w:r>
                          </w:p>
                          <w:p w14:paraId="6A47B4BA" w14:textId="77777777" w:rsidR="00B2733A" w:rsidRPr="00B2733A" w:rsidRDefault="00B2733A" w:rsidP="00B2733A">
                            <w:pPr>
                              <w:jc w:val="center"/>
                              <w:rPr>
                                <w:rFonts w:ascii="Century Gothic" w:hAnsi="Century Gothic"/>
                                <w:sz w:val="20"/>
                              </w:rPr>
                            </w:pPr>
                            <w:r w:rsidRPr="00B2733A">
                              <w:rPr>
                                <w:rFonts w:ascii="Century Gothic" w:hAnsi="Century Gothic"/>
                                <w:sz w:val="20"/>
                              </w:rPr>
                              <w:t>voorbereiding van het MDO.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80C8A0" id="Tekstvak 26" o:spid="_x0000_s1029" type="#_x0000_t202" style="position:absolute;left:0;text-align:left;margin-left:79.1pt;margin-top:65pt;width:180pt;height:3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" fillcolor="white [3201]" strokeweight=".5pt">
                <v:textbox>
                  <w:txbxContent>
                    <w:p w14:paraId="3C9CE69C" w14:textId="77777777" w:rsidR="00B2733A" w:rsidRPr="00B2733A" w:rsidRDefault="00B2733A" w:rsidP="00B2733A">
                      <w:pPr>
                        <w:jc w:val="center"/>
                        <w:rPr>
                          <w:rFonts w:ascii="Century Gothic" w:hAnsi="Century Gothic"/>
                          <w:sz w:val="20"/>
                        </w:rPr>
                      </w:pPr>
                      <w:r w:rsidRPr="00B2733A">
                        <w:rPr>
                          <w:rFonts w:ascii="Century Gothic" w:hAnsi="Century Gothic"/>
                          <w:sz w:val="20"/>
                        </w:rPr>
                        <w:t>In te vullen door de leerkracht als</w:t>
                      </w:r>
                    </w:p>
                    <w:p w14:paraId="6A47B4BA" w14:textId="77777777" w:rsidR="00B2733A" w:rsidRPr="00B2733A" w:rsidRDefault="00B2733A" w:rsidP="00B2733A">
                      <w:pPr>
                        <w:jc w:val="center"/>
                        <w:rPr>
                          <w:rFonts w:ascii="Century Gothic" w:hAnsi="Century Gothic"/>
                          <w:sz w:val="20"/>
                        </w:rPr>
                      </w:pPr>
                      <w:r w:rsidRPr="00B2733A">
                        <w:rPr>
                          <w:rFonts w:ascii="Century Gothic" w:hAnsi="Century Gothic"/>
                          <w:sz w:val="20"/>
                        </w:rPr>
                        <w:t>voorbereiding van het MDO.</w:t>
                      </w:r>
                    </w:p>
                  </w:txbxContent>
                </v:textbox>
              </v:shape>
            </w:pict>
          </mc:Fallback>
        </mc:AlternateContent>
      </w:r>
      <w:r w:rsidR="00487C79">
        <w:rPr>
          <w:noProof/>
          <w:lang w:val="nl-BE" w:eastAsia="nl-BE"/>
        </w:rPr>
        <w:drawing>
          <wp:inline distT="0" distB="0" distL="0" distR="0" wp14:anchorId="3DB1FC24" wp14:editId="7F84BC4F">
            <wp:extent cx="5759450" cy="16764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1676400"/>
                    </a:xfrm>
                    <a:prstGeom prst="rect">
                      <a:avLst/>
                    </a:prstGeom>
                  </pic:spPr>
                </pic:pic>
              </a:graphicData>
            </a:graphic>
          </wp:inline>
        </w:drawing>
      </w:r>
    </w:p>
    <w:p w14:paraId="672618FE" w14:textId="77777777" w:rsidR="00B97C0A" w:rsidRPr="00113EA8" w:rsidRDefault="00B97C0A" w:rsidP="00113EA8">
      <w:pPr>
        <w:contextualSpacing/>
        <w:jc w:val="both"/>
        <w:rPr>
          <w:rFonts w:ascii="Century Gothic" w:hAnsi="Century Gothic"/>
          <w:lang w:val="nl-BE"/>
        </w:rPr>
      </w:pPr>
    </w:p>
    <w:p w14:paraId="3B99C6AE" w14:textId="77777777" w:rsidR="00B97C0A" w:rsidRPr="00113EA8" w:rsidRDefault="00B97C0A" w:rsidP="00113EA8">
      <w:pPr>
        <w:contextualSpacing/>
        <w:jc w:val="both"/>
        <w:rPr>
          <w:rFonts w:ascii="Century Gothic" w:hAnsi="Century Gothic"/>
          <w:lang w:val="nl-BE"/>
        </w:rPr>
      </w:pPr>
    </w:p>
    <w:p w14:paraId="1567C519" w14:textId="77777777" w:rsidR="00B97C0A" w:rsidRPr="00113EA8" w:rsidRDefault="00B97C0A" w:rsidP="00113EA8">
      <w:pPr>
        <w:contextualSpacing/>
        <w:jc w:val="both"/>
        <w:rPr>
          <w:rFonts w:ascii="Century Gothic" w:hAnsi="Century Gothic"/>
          <w:lang w:val="nl-BE"/>
        </w:rPr>
      </w:pPr>
    </w:p>
    <w:p w14:paraId="49011949" w14:textId="77777777" w:rsidR="00B97C0A" w:rsidRPr="00113EA8" w:rsidRDefault="00B97C0A" w:rsidP="00113EA8">
      <w:pPr>
        <w:contextualSpacing/>
        <w:jc w:val="both"/>
        <w:rPr>
          <w:rFonts w:ascii="Century Gothic" w:hAnsi="Century Gothic"/>
          <w:lang w:val="nl-BE"/>
        </w:rPr>
      </w:pPr>
    </w:p>
    <w:p w14:paraId="4A33F11E" w14:textId="77777777" w:rsidR="00B97C0A" w:rsidRPr="00113EA8" w:rsidRDefault="00B97C0A" w:rsidP="00113EA8">
      <w:pPr>
        <w:contextualSpacing/>
        <w:jc w:val="both"/>
        <w:rPr>
          <w:rFonts w:ascii="Century Gothic" w:hAnsi="Century Gothic"/>
          <w:lang w:val="nl-BE"/>
        </w:rPr>
      </w:pPr>
    </w:p>
    <w:p w14:paraId="3CBD72BD" w14:textId="1C00B69C" w:rsidR="00B97C0A" w:rsidRPr="00113EA8" w:rsidRDefault="00E452E6" w:rsidP="00113EA8">
      <w:pPr>
        <w:pStyle w:val="Kop1"/>
        <w:numPr>
          <w:ilvl w:val="0"/>
          <w:numId w:val="0"/>
        </w:numPr>
        <w:ind w:left="432" w:hanging="432"/>
        <w:contextualSpacing/>
        <w:jc w:val="both"/>
        <w:rPr>
          <w:rFonts w:ascii="Century Gothic" w:hAnsi="Century Gothic"/>
          <w:b/>
          <w:sz w:val="28"/>
          <w:lang w:val="nl-BE"/>
        </w:rPr>
      </w:pPr>
      <w:bookmarkStart w:id="126" w:name="_Toc534975429"/>
      <w:r w:rsidRPr="00113EA8">
        <w:rPr>
          <w:rFonts w:ascii="Century Gothic" w:hAnsi="Century Gothic"/>
          <w:b/>
          <w:sz w:val="28"/>
          <w:lang w:val="nl-BE"/>
        </w:rPr>
        <w:t>Bijlage 3: info</w:t>
      </w:r>
      <w:r w:rsidR="00C65074" w:rsidRPr="00113EA8">
        <w:rPr>
          <w:rFonts w:ascii="Century Gothic" w:hAnsi="Century Gothic"/>
          <w:b/>
          <w:sz w:val="28"/>
          <w:lang w:val="nl-BE"/>
        </w:rPr>
        <w:t>avond ouders zorgwerking</w:t>
      </w:r>
      <w:bookmarkEnd w:id="126"/>
    </w:p>
    <w:p w14:paraId="24809F36" w14:textId="56A7FCC1" w:rsidR="00C65074" w:rsidRPr="00113EA8" w:rsidRDefault="00C65074" w:rsidP="00113EA8">
      <w:pPr>
        <w:contextualSpacing/>
        <w:jc w:val="both"/>
        <w:rPr>
          <w:rFonts w:ascii="Century Gothic" w:hAnsi="Century Gothic"/>
          <w:lang w:val="nl-BE"/>
        </w:rPr>
      </w:pPr>
    </w:p>
    <w:p w14:paraId="0B653E89" w14:textId="70509BD8" w:rsidR="00FD3FC8" w:rsidRPr="00113EA8" w:rsidRDefault="00FD3FC8" w:rsidP="00113EA8">
      <w:pPr>
        <w:contextualSpacing/>
        <w:jc w:val="both"/>
        <w:rPr>
          <w:rFonts w:ascii="Century Gothic" w:hAnsi="Century Gothic"/>
          <w:lang w:val="nl-BE"/>
        </w:rPr>
      </w:pPr>
    </w:p>
    <w:p w14:paraId="461CD6C0" w14:textId="5F77AB32" w:rsidR="00FD3FC8" w:rsidRPr="00113EA8" w:rsidRDefault="002655A6" w:rsidP="00113EA8">
      <w:pPr>
        <w:contextualSpacing/>
        <w:jc w:val="both"/>
        <w:rPr>
          <w:rFonts w:ascii="Century Gothic" w:hAnsi="Century Gothic"/>
          <w:lang w:val="nl-BE"/>
        </w:rPr>
      </w:pPr>
      <w:r w:rsidRPr="00113EA8">
        <w:rPr>
          <w:rFonts w:ascii="Century Gothic" w:hAnsi="Century Gothic"/>
          <w:noProof/>
          <w:lang w:val="nl-BE" w:eastAsia="nl-BE"/>
        </w:rPr>
        <w:drawing>
          <wp:anchor distT="0" distB="0" distL="114300" distR="114300" simplePos="0" relativeHeight="251675648" behindDoc="0" locked="0" layoutInCell="1" allowOverlap="1" wp14:anchorId="0B7492E3" wp14:editId="654E8CD6">
            <wp:simplePos x="0" y="0"/>
            <wp:positionH relativeFrom="margin">
              <wp:align>right</wp:align>
            </wp:positionH>
            <wp:positionV relativeFrom="paragraph">
              <wp:posOffset>12700</wp:posOffset>
            </wp:positionV>
            <wp:extent cx="2163445" cy="3638550"/>
            <wp:effectExtent l="0" t="0" r="8255" b="0"/>
            <wp:wrapSquare wrapText="bothSides"/>
            <wp:docPr id="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3445" cy="3638550"/>
                    </a:xfrm>
                    <a:prstGeom prst="rect">
                      <a:avLst/>
                    </a:prstGeom>
                  </pic:spPr>
                </pic:pic>
              </a:graphicData>
            </a:graphic>
            <wp14:sizeRelH relativeFrom="margin">
              <wp14:pctWidth>0</wp14:pctWidth>
            </wp14:sizeRelH>
            <wp14:sizeRelV relativeFrom="margin">
              <wp14:pctHeight>0</wp14:pctHeight>
            </wp14:sizeRelV>
          </wp:anchor>
        </w:drawing>
      </w:r>
      <w:r w:rsidR="00410878" w:rsidRPr="00113EA8">
        <w:rPr>
          <w:rFonts w:ascii="Century Gothic" w:hAnsi="Century Gothic"/>
          <w:noProof/>
          <w:lang w:val="nl-BE" w:eastAsia="nl-BE"/>
        </w:rPr>
        <w:drawing>
          <wp:inline distT="0" distB="0" distL="0" distR="0" wp14:anchorId="6D6B4EB2" wp14:editId="65283E0B">
            <wp:extent cx="3400425" cy="3618292"/>
            <wp:effectExtent l="0" t="0" r="0" b="1270"/>
            <wp:docPr id="1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6890" cy="3646452"/>
                    </a:xfrm>
                    <a:prstGeom prst="rect">
                      <a:avLst/>
                    </a:prstGeom>
                  </pic:spPr>
                </pic:pic>
              </a:graphicData>
            </a:graphic>
          </wp:inline>
        </w:drawing>
      </w:r>
    </w:p>
    <w:p w14:paraId="0EC8C8F2" w14:textId="2F0CDAAF" w:rsidR="00410878" w:rsidRPr="00113EA8" w:rsidRDefault="00410878" w:rsidP="00113EA8">
      <w:pPr>
        <w:contextualSpacing/>
        <w:jc w:val="both"/>
        <w:rPr>
          <w:rFonts w:ascii="Century Gothic" w:hAnsi="Century Gothic"/>
          <w:lang w:val="nl-BE"/>
        </w:rPr>
      </w:pPr>
    </w:p>
    <w:p w14:paraId="4AE7942D" w14:textId="288EF3AF" w:rsidR="00B97C0A" w:rsidRPr="00113EA8" w:rsidRDefault="00B97C0A" w:rsidP="00113EA8">
      <w:pPr>
        <w:contextualSpacing/>
        <w:jc w:val="both"/>
        <w:rPr>
          <w:rFonts w:ascii="Century Gothic" w:hAnsi="Century Gothic"/>
          <w:lang w:val="nl-BE"/>
        </w:rPr>
      </w:pPr>
    </w:p>
    <w:p w14:paraId="312C622F" w14:textId="77777777" w:rsidR="00B97C0A" w:rsidRPr="00113EA8" w:rsidRDefault="00B97C0A" w:rsidP="00113EA8">
      <w:pPr>
        <w:contextualSpacing/>
        <w:jc w:val="both"/>
        <w:rPr>
          <w:rFonts w:ascii="Century Gothic" w:hAnsi="Century Gothic"/>
          <w:lang w:val="nl-BE"/>
        </w:rPr>
      </w:pPr>
    </w:p>
    <w:p w14:paraId="4273EE4F" w14:textId="77777777" w:rsidR="00B97C0A" w:rsidRPr="00113EA8" w:rsidRDefault="00B97C0A" w:rsidP="00113EA8">
      <w:pPr>
        <w:contextualSpacing/>
        <w:jc w:val="both"/>
        <w:rPr>
          <w:rFonts w:ascii="Century Gothic" w:hAnsi="Century Gothic"/>
          <w:lang w:val="nl-BE"/>
        </w:rPr>
      </w:pPr>
    </w:p>
    <w:p w14:paraId="748A2809" w14:textId="77777777" w:rsidR="00B97C0A" w:rsidRPr="00113EA8" w:rsidRDefault="00B97C0A" w:rsidP="00113EA8">
      <w:pPr>
        <w:contextualSpacing/>
        <w:jc w:val="both"/>
        <w:rPr>
          <w:rFonts w:ascii="Century Gothic" w:hAnsi="Century Gothic"/>
          <w:lang w:val="nl-BE"/>
        </w:rPr>
      </w:pPr>
    </w:p>
    <w:p w14:paraId="732ECB37" w14:textId="77777777" w:rsidR="00B97C0A" w:rsidRPr="00113EA8" w:rsidRDefault="00B97C0A" w:rsidP="00113EA8">
      <w:pPr>
        <w:contextualSpacing/>
        <w:jc w:val="both"/>
        <w:rPr>
          <w:rFonts w:ascii="Century Gothic" w:hAnsi="Century Gothic"/>
          <w:lang w:val="nl-BE"/>
        </w:rPr>
      </w:pPr>
    </w:p>
    <w:p w14:paraId="5D20E757" w14:textId="77777777" w:rsidR="002655A6" w:rsidRDefault="002655A6">
      <w:pPr>
        <w:rPr>
          <w:rFonts w:ascii="Century Gothic" w:hAnsi="Century Gothic" w:cs="Arial"/>
          <w:b/>
          <w:sz w:val="28"/>
          <w:szCs w:val="22"/>
          <w:u w:val="single"/>
          <w:lang w:val="nl-BE"/>
        </w:rPr>
      </w:pPr>
      <w:bookmarkStart w:id="127" w:name="_Toc534975430"/>
      <w:r>
        <w:rPr>
          <w:rFonts w:ascii="Century Gothic" w:hAnsi="Century Gothic"/>
          <w:b/>
          <w:sz w:val="28"/>
          <w:lang w:val="nl-BE"/>
        </w:rPr>
        <w:br w:type="page"/>
      </w:r>
    </w:p>
    <w:p w14:paraId="52E291B3" w14:textId="6FDBC4FC" w:rsidR="00213B28" w:rsidRPr="00113EA8" w:rsidRDefault="00213B28" w:rsidP="00113EA8">
      <w:pPr>
        <w:pStyle w:val="Kop1"/>
        <w:numPr>
          <w:ilvl w:val="0"/>
          <w:numId w:val="0"/>
        </w:numPr>
        <w:ind w:left="432" w:hanging="432"/>
        <w:contextualSpacing/>
        <w:jc w:val="both"/>
        <w:rPr>
          <w:rFonts w:ascii="Century Gothic" w:hAnsi="Century Gothic"/>
          <w:b/>
          <w:sz w:val="28"/>
          <w:lang w:val="nl-BE"/>
        </w:rPr>
      </w:pPr>
      <w:r w:rsidRPr="00113EA8">
        <w:rPr>
          <w:rFonts w:ascii="Century Gothic" w:hAnsi="Century Gothic"/>
          <w:b/>
          <w:sz w:val="28"/>
          <w:lang w:val="nl-BE"/>
        </w:rPr>
        <w:lastRenderedPageBreak/>
        <w:t>Bijlage 4: externe volgfiche</w:t>
      </w:r>
      <w:bookmarkEnd w:id="127"/>
    </w:p>
    <w:p w14:paraId="1AD933C6" w14:textId="1273EC94" w:rsidR="00532D1D" w:rsidRPr="00113EA8" w:rsidRDefault="00213B28" w:rsidP="00113EA8">
      <w:pPr>
        <w:contextualSpacing/>
        <w:jc w:val="both"/>
        <w:rPr>
          <w:rFonts w:ascii="Century Gothic" w:hAnsi="Century Gothic"/>
          <w:lang w:val="nl-BE"/>
        </w:rPr>
      </w:pPr>
      <w:r w:rsidRPr="00113EA8">
        <w:rPr>
          <w:rFonts w:ascii="Century Gothic" w:hAnsi="Century Gothic"/>
          <w:lang w:val="nl-BE"/>
        </w:rPr>
        <w:t xml:space="preserve">                </w:t>
      </w:r>
    </w:p>
    <w:p w14:paraId="45820DCB" w14:textId="77777777" w:rsidR="00532D1D" w:rsidRPr="00113EA8" w:rsidRDefault="00532D1D" w:rsidP="00113EA8">
      <w:pPr>
        <w:contextualSpacing/>
        <w:jc w:val="both"/>
        <w:rPr>
          <w:rFonts w:ascii="Century Gothic" w:hAnsi="Century Gothic" w:cs="Arial"/>
          <w:lang w:val="nl-BE"/>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7"/>
      </w:tblGrid>
      <w:tr w:rsidR="00532D1D" w:rsidRPr="00113EA8" w14:paraId="60D0E870" w14:textId="77777777" w:rsidTr="00E452E6">
        <w:trPr>
          <w:trHeight w:val="1565"/>
        </w:trPr>
        <w:tc>
          <w:tcPr>
            <w:tcW w:w="9067" w:type="dxa"/>
          </w:tcPr>
          <w:p w14:paraId="2957F3B9" w14:textId="77777777" w:rsidR="00532D1D" w:rsidRPr="00113EA8" w:rsidRDefault="00532D1D" w:rsidP="00113EA8">
            <w:pPr>
              <w:contextualSpacing/>
              <w:jc w:val="both"/>
              <w:rPr>
                <w:rFonts w:ascii="Century Gothic" w:hAnsi="Century Gothic" w:cs="Arial"/>
                <w:b/>
              </w:rPr>
            </w:pPr>
          </w:p>
          <w:p w14:paraId="2E2DC4EB" w14:textId="38810747" w:rsidR="00532D1D" w:rsidRPr="00113EA8" w:rsidRDefault="00532D1D" w:rsidP="00113EA8">
            <w:pPr>
              <w:contextualSpacing/>
              <w:jc w:val="center"/>
              <w:rPr>
                <w:rFonts w:ascii="Century Gothic" w:hAnsi="Century Gothic" w:cs="Arial"/>
                <w:b/>
                <w:sz w:val="36"/>
              </w:rPr>
            </w:pPr>
            <w:r w:rsidRPr="00113EA8">
              <w:rPr>
                <w:rFonts w:ascii="Century Gothic" w:hAnsi="Century Gothic" w:cs="Arial"/>
                <w:b/>
                <w:sz w:val="36"/>
              </w:rPr>
              <w:t>Externe volgfiche</w:t>
            </w:r>
          </w:p>
          <w:p w14:paraId="2CE83481" w14:textId="77777777" w:rsidR="00532D1D" w:rsidRPr="00113EA8" w:rsidRDefault="00532D1D" w:rsidP="00113EA8">
            <w:pPr>
              <w:contextualSpacing/>
              <w:jc w:val="center"/>
              <w:rPr>
                <w:rFonts w:ascii="Century Gothic" w:hAnsi="Century Gothic" w:cs="Arial"/>
                <w:b/>
                <w:sz w:val="36"/>
              </w:rPr>
            </w:pPr>
            <w:r w:rsidRPr="00113EA8">
              <w:rPr>
                <w:rFonts w:ascii="Century Gothic" w:hAnsi="Century Gothic" w:cs="Arial"/>
                <w:b/>
                <w:sz w:val="36"/>
              </w:rPr>
              <w:t>Schooljaar 2018-2019</w:t>
            </w:r>
          </w:p>
          <w:p w14:paraId="6332F720" w14:textId="77777777" w:rsidR="00532D1D" w:rsidRPr="00113EA8" w:rsidRDefault="00532D1D" w:rsidP="00113EA8">
            <w:pPr>
              <w:contextualSpacing/>
              <w:jc w:val="center"/>
              <w:rPr>
                <w:rFonts w:ascii="Century Gothic" w:hAnsi="Century Gothic" w:cs="Arial"/>
                <w:b/>
                <w:sz w:val="36"/>
              </w:rPr>
            </w:pPr>
            <w:r w:rsidRPr="00113EA8">
              <w:rPr>
                <w:rFonts w:ascii="Century Gothic" w:hAnsi="Century Gothic" w:cs="Arial"/>
                <w:b/>
                <w:sz w:val="36"/>
              </w:rPr>
              <w:t>Klas: ___________</w:t>
            </w:r>
          </w:p>
          <w:p w14:paraId="353F84A8" w14:textId="77777777" w:rsidR="00532D1D" w:rsidRPr="00113EA8" w:rsidRDefault="00532D1D" w:rsidP="00113EA8">
            <w:pPr>
              <w:contextualSpacing/>
              <w:jc w:val="both"/>
              <w:rPr>
                <w:rFonts w:ascii="Century Gothic" w:hAnsi="Century Gothic" w:cs="Arial"/>
                <w:b/>
              </w:rPr>
            </w:pPr>
          </w:p>
        </w:tc>
      </w:tr>
    </w:tbl>
    <w:p w14:paraId="4971EE7F" w14:textId="77777777" w:rsidR="00532D1D" w:rsidRPr="00113EA8" w:rsidRDefault="00532D1D" w:rsidP="00113EA8">
      <w:pPr>
        <w:contextualSpacing/>
        <w:jc w:val="both"/>
        <w:rPr>
          <w:rFonts w:ascii="Century Gothic" w:hAnsi="Century Gothic" w:cs="Arial"/>
        </w:rPr>
      </w:pPr>
    </w:p>
    <w:p w14:paraId="6FDF96A7" w14:textId="0406A5D8" w:rsidR="00532D1D" w:rsidRPr="00271E75" w:rsidRDefault="00532D1D" w:rsidP="00271E75">
      <w:pPr>
        <w:tabs>
          <w:tab w:val="left" w:pos="5245"/>
        </w:tabs>
        <w:spacing w:line="312" w:lineRule="auto"/>
        <w:contextualSpacing/>
        <w:jc w:val="both"/>
        <w:rPr>
          <w:rFonts w:ascii="Century Gothic" w:hAnsi="Century Gothic" w:cs="Arial"/>
          <w:sz w:val="22"/>
        </w:rPr>
      </w:pPr>
      <w:r w:rsidRPr="00271E75">
        <w:rPr>
          <w:rFonts w:ascii="Century Gothic" w:hAnsi="Century Gothic" w:cs="Arial"/>
          <w:sz w:val="22"/>
        </w:rPr>
        <w:t>Naam kind:</w:t>
      </w:r>
      <w:r w:rsidR="00E452E6" w:rsidRPr="00271E75">
        <w:rPr>
          <w:rFonts w:ascii="Century Gothic" w:hAnsi="Century Gothic" w:cs="Arial"/>
          <w:sz w:val="22"/>
        </w:rPr>
        <w:t xml:space="preserve"> </w:t>
      </w:r>
      <w:r w:rsidRPr="00271E75">
        <w:rPr>
          <w:rFonts w:ascii="Century Gothic" w:hAnsi="Century Gothic" w:cs="Arial"/>
          <w:sz w:val="22"/>
        </w:rPr>
        <w:t>________________________________</w:t>
      </w:r>
    </w:p>
    <w:p w14:paraId="32D767DD" w14:textId="6CEB6AD3" w:rsidR="00532D1D" w:rsidRPr="00271E75" w:rsidRDefault="00532D1D" w:rsidP="00271E75">
      <w:pPr>
        <w:tabs>
          <w:tab w:val="left" w:pos="5245"/>
        </w:tabs>
        <w:spacing w:line="312" w:lineRule="auto"/>
        <w:contextualSpacing/>
        <w:jc w:val="both"/>
        <w:rPr>
          <w:rFonts w:ascii="Century Gothic" w:hAnsi="Century Gothic" w:cs="Arial"/>
          <w:sz w:val="22"/>
        </w:rPr>
      </w:pPr>
      <w:r w:rsidRPr="00271E75">
        <w:rPr>
          <w:rFonts w:ascii="Century Gothic" w:hAnsi="Century Gothic" w:cs="Arial"/>
          <w:sz w:val="22"/>
        </w:rPr>
        <w:t>Voornaam kind: ___________________________</w:t>
      </w:r>
    </w:p>
    <w:p w14:paraId="0CB84814" w14:textId="626A4E2B" w:rsidR="00532D1D" w:rsidRPr="00271E75" w:rsidRDefault="00532D1D" w:rsidP="00271E75">
      <w:pPr>
        <w:tabs>
          <w:tab w:val="left" w:pos="5245"/>
        </w:tabs>
        <w:spacing w:line="312" w:lineRule="auto"/>
        <w:contextualSpacing/>
        <w:jc w:val="both"/>
        <w:rPr>
          <w:rFonts w:ascii="Century Gothic" w:hAnsi="Century Gothic" w:cs="Arial"/>
          <w:sz w:val="22"/>
        </w:rPr>
      </w:pPr>
      <w:r w:rsidRPr="00271E75">
        <w:rPr>
          <w:rFonts w:ascii="Century Gothic" w:hAnsi="Century Gothic" w:cs="Arial"/>
          <w:sz w:val="22"/>
        </w:rPr>
        <w:t>Adres: ______________________________________________________________________________________________________________________________________________________</w:t>
      </w:r>
    </w:p>
    <w:p w14:paraId="14B1E2FD" w14:textId="36FF87B9" w:rsidR="00532D1D" w:rsidRPr="00271E75" w:rsidRDefault="00532D1D" w:rsidP="00271E75">
      <w:pPr>
        <w:tabs>
          <w:tab w:val="left" w:pos="5245"/>
        </w:tabs>
        <w:spacing w:line="312" w:lineRule="auto"/>
        <w:contextualSpacing/>
        <w:jc w:val="both"/>
        <w:rPr>
          <w:rFonts w:ascii="Century Gothic" w:hAnsi="Century Gothic" w:cs="Arial"/>
          <w:sz w:val="22"/>
        </w:rPr>
      </w:pPr>
      <w:r w:rsidRPr="00271E75">
        <w:rPr>
          <w:rFonts w:ascii="Century Gothic" w:hAnsi="Century Gothic" w:cs="Arial"/>
          <w:sz w:val="22"/>
        </w:rPr>
        <w:t>Geboortedatum: __________________________________________________________</w:t>
      </w:r>
    </w:p>
    <w:p w14:paraId="075DAE79" w14:textId="415EBF86" w:rsidR="00532D1D" w:rsidRPr="00271E75" w:rsidRDefault="00532D1D" w:rsidP="00271E75">
      <w:pPr>
        <w:tabs>
          <w:tab w:val="left" w:pos="5245"/>
        </w:tabs>
        <w:spacing w:line="312" w:lineRule="auto"/>
        <w:contextualSpacing/>
        <w:jc w:val="both"/>
        <w:rPr>
          <w:rFonts w:ascii="Century Gothic" w:hAnsi="Century Gothic" w:cs="Arial"/>
          <w:sz w:val="22"/>
        </w:rPr>
      </w:pPr>
      <w:r w:rsidRPr="00271E75">
        <w:rPr>
          <w:rFonts w:ascii="Century Gothic" w:hAnsi="Century Gothic" w:cs="Arial"/>
          <w:sz w:val="22"/>
        </w:rPr>
        <w:t>tel mama: __________</w:t>
      </w:r>
      <w:r w:rsidR="00E452E6" w:rsidRPr="00271E75">
        <w:rPr>
          <w:rFonts w:ascii="Century Gothic" w:hAnsi="Century Gothic" w:cs="Arial"/>
          <w:sz w:val="22"/>
        </w:rPr>
        <w:t>_____________________________</w:t>
      </w:r>
      <w:r w:rsidRPr="00271E75">
        <w:rPr>
          <w:rFonts w:ascii="Century Gothic" w:hAnsi="Century Gothic" w:cs="Arial"/>
          <w:sz w:val="22"/>
        </w:rPr>
        <w:t xml:space="preserve">_ </w:t>
      </w:r>
    </w:p>
    <w:p w14:paraId="2FFB1207" w14:textId="6AE65497" w:rsidR="00532D1D" w:rsidRPr="00271E75" w:rsidRDefault="00E452E6" w:rsidP="00271E75">
      <w:pPr>
        <w:tabs>
          <w:tab w:val="left" w:pos="5245"/>
        </w:tabs>
        <w:spacing w:line="312" w:lineRule="auto"/>
        <w:contextualSpacing/>
        <w:jc w:val="both"/>
        <w:rPr>
          <w:rFonts w:ascii="Century Gothic" w:hAnsi="Century Gothic" w:cs="Arial"/>
          <w:sz w:val="22"/>
        </w:rPr>
      </w:pPr>
      <w:r w:rsidRPr="00271E75">
        <w:rPr>
          <w:rFonts w:ascii="Century Gothic" w:hAnsi="Century Gothic" w:cs="Arial"/>
          <w:sz w:val="22"/>
        </w:rPr>
        <w:t>tel papa: ________</w:t>
      </w:r>
      <w:r w:rsidR="00532D1D" w:rsidRPr="00271E75">
        <w:rPr>
          <w:rFonts w:ascii="Century Gothic" w:hAnsi="Century Gothic" w:cs="Arial"/>
          <w:sz w:val="22"/>
        </w:rPr>
        <w:t>_________________________________</w:t>
      </w:r>
    </w:p>
    <w:p w14:paraId="4DEF679D" w14:textId="77777777" w:rsidR="00532D1D" w:rsidRPr="00271E75" w:rsidRDefault="00532D1D" w:rsidP="00271E75">
      <w:pPr>
        <w:tabs>
          <w:tab w:val="left" w:pos="5245"/>
        </w:tabs>
        <w:spacing w:line="312" w:lineRule="auto"/>
        <w:contextualSpacing/>
        <w:jc w:val="both"/>
        <w:rPr>
          <w:rFonts w:ascii="Century Gothic" w:hAnsi="Century Gothic" w:cs="Arial"/>
          <w:sz w:val="22"/>
        </w:rPr>
      </w:pPr>
    </w:p>
    <w:p w14:paraId="7466E067" w14:textId="77777777" w:rsidR="00532D1D" w:rsidRPr="00271E75" w:rsidRDefault="00532D1D" w:rsidP="00271E75">
      <w:pPr>
        <w:pStyle w:val="Lijstalinea"/>
        <w:numPr>
          <w:ilvl w:val="0"/>
          <w:numId w:val="36"/>
        </w:numPr>
        <w:spacing w:line="312" w:lineRule="auto"/>
        <w:ind w:left="284" w:hanging="284"/>
        <w:jc w:val="both"/>
        <w:rPr>
          <w:rFonts w:ascii="Century Gothic" w:hAnsi="Century Gothic" w:cs="Arial"/>
          <w:sz w:val="22"/>
        </w:rPr>
      </w:pPr>
      <w:r w:rsidRPr="00271E75">
        <w:rPr>
          <w:rFonts w:ascii="Century Gothic" w:hAnsi="Century Gothic" w:cs="Arial"/>
          <w:sz w:val="22"/>
        </w:rPr>
        <w:t xml:space="preserve">Gegevens van </w:t>
      </w:r>
      <w:r w:rsidRPr="00271E75">
        <w:rPr>
          <w:rFonts w:ascii="Century Gothic" w:hAnsi="Century Gothic" w:cs="Arial"/>
          <w:b/>
          <w:sz w:val="22"/>
        </w:rPr>
        <w:t>medische-lichamelijke</w:t>
      </w:r>
      <w:r w:rsidRPr="00271E75">
        <w:rPr>
          <w:rFonts w:ascii="Century Gothic" w:hAnsi="Century Gothic" w:cs="Arial"/>
          <w:sz w:val="22"/>
        </w:rPr>
        <w:t xml:space="preserve"> aard, die relevant zijn voor de aanpak: zoals motorische ontwikkeling, zicht (bril), gehoor,…</w:t>
      </w:r>
    </w:p>
    <w:p w14:paraId="29BBBE9D" w14:textId="34CA6E3C" w:rsidR="00532D1D" w:rsidRPr="00271E75" w:rsidRDefault="00532D1D" w:rsidP="00271E75">
      <w:pPr>
        <w:pStyle w:val="Lijstalinea"/>
        <w:spacing w:line="312" w:lineRule="auto"/>
        <w:ind w:left="284"/>
        <w:jc w:val="both"/>
        <w:rPr>
          <w:rFonts w:ascii="Century Gothic" w:hAnsi="Century Gothic" w:cs="Arial"/>
          <w:sz w:val="22"/>
        </w:rPr>
      </w:pPr>
      <w:r w:rsidRPr="00271E75">
        <w:rPr>
          <w:rFonts w:ascii="Century Gothic" w:hAnsi="Century Gothic"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86B60" w:rsidRPr="00271E75">
        <w:rPr>
          <w:rFonts w:ascii="Century Gothic" w:hAnsi="Century Gothic" w:cs="Arial"/>
          <w:sz w:val="22"/>
        </w:rPr>
        <w:t>_____</w:t>
      </w:r>
      <w:r w:rsidRPr="00271E75">
        <w:rPr>
          <w:rFonts w:ascii="Century Gothic" w:hAnsi="Century Gothic" w:cs="Arial"/>
          <w:sz w:val="22"/>
        </w:rPr>
        <w:t>____</w:t>
      </w:r>
    </w:p>
    <w:p w14:paraId="7CC40E88" w14:textId="77777777" w:rsidR="00532D1D" w:rsidRPr="00271E75" w:rsidRDefault="00532D1D" w:rsidP="00271E75">
      <w:pPr>
        <w:pStyle w:val="Lijstalinea"/>
        <w:numPr>
          <w:ilvl w:val="0"/>
          <w:numId w:val="36"/>
        </w:numPr>
        <w:spacing w:line="312" w:lineRule="auto"/>
        <w:ind w:left="284" w:hanging="284"/>
        <w:jc w:val="both"/>
        <w:rPr>
          <w:rFonts w:ascii="Century Gothic" w:hAnsi="Century Gothic" w:cs="Arial"/>
          <w:sz w:val="22"/>
        </w:rPr>
      </w:pPr>
      <w:r w:rsidRPr="00271E75">
        <w:rPr>
          <w:rFonts w:ascii="Century Gothic" w:hAnsi="Century Gothic" w:cs="Arial"/>
          <w:b/>
          <w:sz w:val="22"/>
        </w:rPr>
        <w:t>Medicatie:</w:t>
      </w:r>
      <w:r w:rsidRPr="00271E75">
        <w:rPr>
          <w:rFonts w:ascii="Century Gothic" w:hAnsi="Century Gothic" w:cs="Arial"/>
          <w:sz w:val="22"/>
        </w:rPr>
        <w:t xml:space="preserve">   ja /  nee </w:t>
      </w:r>
    </w:p>
    <w:p w14:paraId="086E63AE" w14:textId="54F3D008" w:rsidR="00532D1D" w:rsidRPr="00271E75" w:rsidRDefault="00E452E6" w:rsidP="00271E75">
      <w:pPr>
        <w:pStyle w:val="Lijstalinea"/>
        <w:numPr>
          <w:ilvl w:val="1"/>
          <w:numId w:val="36"/>
        </w:numPr>
        <w:tabs>
          <w:tab w:val="left" w:pos="851"/>
        </w:tabs>
        <w:spacing w:line="312" w:lineRule="auto"/>
        <w:ind w:left="567" w:hanging="283"/>
        <w:jc w:val="both"/>
        <w:rPr>
          <w:rFonts w:ascii="Century Gothic" w:hAnsi="Century Gothic" w:cs="Arial"/>
          <w:sz w:val="22"/>
        </w:rPr>
      </w:pPr>
      <w:r w:rsidRPr="00271E75">
        <w:rPr>
          <w:rFonts w:ascii="Century Gothic" w:hAnsi="Century Gothic" w:cs="Arial"/>
          <w:sz w:val="22"/>
        </w:rPr>
        <w:t>Soort medicatie: ____________</w:t>
      </w:r>
      <w:r w:rsidR="00532D1D" w:rsidRPr="00271E75">
        <w:rPr>
          <w:rFonts w:ascii="Century Gothic" w:hAnsi="Century Gothic" w:cs="Arial"/>
          <w:sz w:val="22"/>
        </w:rPr>
        <w:t>________________________________</w:t>
      </w:r>
      <w:r w:rsidR="00786B60" w:rsidRPr="00271E75">
        <w:rPr>
          <w:rFonts w:ascii="Century Gothic" w:hAnsi="Century Gothic" w:cs="Arial"/>
          <w:sz w:val="22"/>
        </w:rPr>
        <w:t>_</w:t>
      </w:r>
      <w:r w:rsidR="00532D1D" w:rsidRPr="00271E75">
        <w:rPr>
          <w:rFonts w:ascii="Century Gothic" w:hAnsi="Century Gothic" w:cs="Arial"/>
          <w:sz w:val="22"/>
        </w:rPr>
        <w:t>_________</w:t>
      </w:r>
    </w:p>
    <w:p w14:paraId="0DF2CFD3" w14:textId="2880B3C0" w:rsidR="00532D1D" w:rsidRPr="00271E75" w:rsidRDefault="00532D1D" w:rsidP="00271E75">
      <w:pPr>
        <w:pStyle w:val="Lijstalinea"/>
        <w:numPr>
          <w:ilvl w:val="1"/>
          <w:numId w:val="36"/>
        </w:numPr>
        <w:tabs>
          <w:tab w:val="left" w:pos="851"/>
        </w:tabs>
        <w:spacing w:line="312" w:lineRule="auto"/>
        <w:ind w:left="567" w:hanging="283"/>
        <w:jc w:val="both"/>
        <w:rPr>
          <w:rFonts w:ascii="Century Gothic" w:hAnsi="Century Gothic" w:cs="Arial"/>
          <w:sz w:val="22"/>
        </w:rPr>
      </w:pPr>
      <w:r w:rsidRPr="00271E75">
        <w:rPr>
          <w:rFonts w:ascii="Century Gothic" w:hAnsi="Century Gothic" w:cs="Arial"/>
          <w:sz w:val="22"/>
        </w:rPr>
        <w:t>Reden: _______________________________________________</w:t>
      </w:r>
      <w:r w:rsidR="00786B60" w:rsidRPr="00271E75">
        <w:rPr>
          <w:rFonts w:ascii="Century Gothic" w:hAnsi="Century Gothic" w:cs="Arial"/>
          <w:sz w:val="22"/>
        </w:rPr>
        <w:t>___</w:t>
      </w:r>
      <w:r w:rsidRPr="00271E75">
        <w:rPr>
          <w:rFonts w:ascii="Century Gothic" w:hAnsi="Century Gothic" w:cs="Arial"/>
          <w:sz w:val="22"/>
        </w:rPr>
        <w:t>_____________</w:t>
      </w:r>
    </w:p>
    <w:p w14:paraId="371B7B50" w14:textId="138E7A9F" w:rsidR="00532D1D" w:rsidRPr="00271E75" w:rsidRDefault="00532D1D" w:rsidP="00271E75">
      <w:pPr>
        <w:pStyle w:val="Lijstalinea"/>
        <w:numPr>
          <w:ilvl w:val="1"/>
          <w:numId w:val="36"/>
        </w:numPr>
        <w:tabs>
          <w:tab w:val="left" w:pos="851"/>
        </w:tabs>
        <w:spacing w:line="312" w:lineRule="auto"/>
        <w:ind w:left="567" w:hanging="283"/>
        <w:jc w:val="both"/>
        <w:rPr>
          <w:rFonts w:ascii="Century Gothic" w:hAnsi="Century Gothic" w:cs="Arial"/>
          <w:sz w:val="22"/>
        </w:rPr>
      </w:pPr>
      <w:r w:rsidRPr="00271E75">
        <w:rPr>
          <w:rFonts w:ascii="Century Gothic" w:hAnsi="Century Gothic" w:cs="Arial"/>
          <w:sz w:val="22"/>
        </w:rPr>
        <w:t>Behande</w:t>
      </w:r>
      <w:r w:rsidR="00E452E6" w:rsidRPr="00271E75">
        <w:rPr>
          <w:rFonts w:ascii="Century Gothic" w:hAnsi="Century Gothic" w:cs="Arial"/>
          <w:sz w:val="22"/>
        </w:rPr>
        <w:t>lende arts: ______________</w:t>
      </w:r>
      <w:r w:rsidRPr="00271E75">
        <w:rPr>
          <w:rFonts w:ascii="Century Gothic" w:hAnsi="Century Gothic" w:cs="Arial"/>
          <w:sz w:val="22"/>
        </w:rPr>
        <w:t>_____________________________________</w:t>
      </w:r>
    </w:p>
    <w:p w14:paraId="3456859A" w14:textId="6C7C955A" w:rsidR="00532D1D" w:rsidRPr="00271E75" w:rsidRDefault="00532D1D" w:rsidP="00271E75">
      <w:pPr>
        <w:pStyle w:val="Lijstalinea"/>
        <w:numPr>
          <w:ilvl w:val="1"/>
          <w:numId w:val="36"/>
        </w:numPr>
        <w:tabs>
          <w:tab w:val="left" w:pos="851"/>
        </w:tabs>
        <w:spacing w:line="312" w:lineRule="auto"/>
        <w:ind w:left="567" w:hanging="283"/>
        <w:jc w:val="both"/>
        <w:rPr>
          <w:rFonts w:ascii="Century Gothic" w:hAnsi="Century Gothic" w:cs="Arial"/>
          <w:sz w:val="22"/>
        </w:rPr>
      </w:pPr>
      <w:r w:rsidRPr="00271E75">
        <w:rPr>
          <w:rFonts w:ascii="Century Gothic" w:hAnsi="Century Gothic" w:cs="Arial"/>
          <w:sz w:val="22"/>
        </w:rPr>
        <w:t>Tel arts: _____________________________________</w:t>
      </w:r>
    </w:p>
    <w:p w14:paraId="7650411B" w14:textId="027A9E47" w:rsidR="00532D1D" w:rsidRPr="00271E75" w:rsidRDefault="00532D1D" w:rsidP="00271E75">
      <w:pPr>
        <w:pStyle w:val="Lijstalinea"/>
        <w:numPr>
          <w:ilvl w:val="1"/>
          <w:numId w:val="36"/>
        </w:numPr>
        <w:tabs>
          <w:tab w:val="left" w:pos="851"/>
        </w:tabs>
        <w:spacing w:line="312" w:lineRule="auto"/>
        <w:ind w:left="567" w:hanging="283"/>
        <w:jc w:val="both"/>
        <w:rPr>
          <w:rFonts w:ascii="Century Gothic" w:hAnsi="Century Gothic" w:cs="Arial"/>
          <w:sz w:val="22"/>
        </w:rPr>
      </w:pPr>
      <w:r w:rsidRPr="00271E75">
        <w:rPr>
          <w:rFonts w:ascii="Century Gothic" w:hAnsi="Century Gothic" w:cs="Arial"/>
          <w:sz w:val="22"/>
        </w:rPr>
        <w:t>Mail art</w:t>
      </w:r>
      <w:r w:rsidR="00E452E6" w:rsidRPr="00271E75">
        <w:rPr>
          <w:rFonts w:ascii="Century Gothic" w:hAnsi="Century Gothic" w:cs="Arial"/>
          <w:sz w:val="22"/>
        </w:rPr>
        <w:t>s: _______________</w:t>
      </w:r>
      <w:r w:rsidRPr="00271E75">
        <w:rPr>
          <w:rFonts w:ascii="Century Gothic" w:hAnsi="Century Gothic" w:cs="Arial"/>
          <w:sz w:val="22"/>
        </w:rPr>
        <w:t>________________________________________</w:t>
      </w:r>
      <w:r w:rsidR="00786B60" w:rsidRPr="00271E75">
        <w:rPr>
          <w:rFonts w:ascii="Century Gothic" w:hAnsi="Century Gothic" w:cs="Arial"/>
          <w:sz w:val="22"/>
        </w:rPr>
        <w:t>______</w:t>
      </w:r>
      <w:r w:rsidRPr="00271E75">
        <w:rPr>
          <w:rFonts w:ascii="Century Gothic" w:hAnsi="Century Gothic" w:cs="Arial"/>
          <w:sz w:val="22"/>
        </w:rPr>
        <w:t>_</w:t>
      </w:r>
    </w:p>
    <w:p w14:paraId="7FDE92AE" w14:textId="3516B195" w:rsidR="00532D1D" w:rsidRPr="00271E75" w:rsidRDefault="00532D1D" w:rsidP="00271E75">
      <w:pPr>
        <w:pStyle w:val="Lijstalinea"/>
        <w:numPr>
          <w:ilvl w:val="1"/>
          <w:numId w:val="36"/>
        </w:numPr>
        <w:tabs>
          <w:tab w:val="left" w:pos="851"/>
        </w:tabs>
        <w:spacing w:line="312" w:lineRule="auto"/>
        <w:ind w:left="567" w:hanging="283"/>
        <w:jc w:val="both"/>
        <w:rPr>
          <w:rFonts w:ascii="Century Gothic" w:hAnsi="Century Gothic" w:cs="Arial"/>
          <w:sz w:val="22"/>
        </w:rPr>
      </w:pPr>
      <w:r w:rsidRPr="00271E75">
        <w:rPr>
          <w:rFonts w:ascii="Century Gothic" w:hAnsi="Century Gothic" w:cs="Arial"/>
          <w:sz w:val="22"/>
        </w:rPr>
        <w:t>Behandeling sinds:___________________________________</w:t>
      </w:r>
    </w:p>
    <w:p w14:paraId="18AE1061" w14:textId="5A62C630" w:rsidR="00532D1D" w:rsidRPr="00271E75" w:rsidRDefault="00532D1D" w:rsidP="00271E75">
      <w:pPr>
        <w:pStyle w:val="Lijstalinea"/>
        <w:numPr>
          <w:ilvl w:val="1"/>
          <w:numId w:val="36"/>
        </w:numPr>
        <w:tabs>
          <w:tab w:val="left" w:pos="851"/>
        </w:tabs>
        <w:spacing w:line="312" w:lineRule="auto"/>
        <w:ind w:left="567" w:hanging="283"/>
        <w:jc w:val="both"/>
        <w:rPr>
          <w:rFonts w:ascii="Century Gothic" w:hAnsi="Century Gothic" w:cs="Arial"/>
          <w:sz w:val="22"/>
        </w:rPr>
      </w:pPr>
      <w:r w:rsidRPr="00271E75">
        <w:rPr>
          <w:rFonts w:ascii="Century Gothic" w:hAnsi="Century Gothic" w:cs="Arial"/>
          <w:sz w:val="22"/>
        </w:rPr>
        <w:t>Gestopt op: _________________________________________</w:t>
      </w:r>
    </w:p>
    <w:p w14:paraId="68B713C1" w14:textId="1C405C0C" w:rsidR="00532D1D" w:rsidRPr="00271E75" w:rsidRDefault="00532D1D" w:rsidP="00271E75">
      <w:pPr>
        <w:spacing w:line="312" w:lineRule="auto"/>
        <w:contextualSpacing/>
        <w:jc w:val="both"/>
        <w:rPr>
          <w:rFonts w:ascii="Century Gothic" w:hAnsi="Century Gothic" w:cs="Arial"/>
          <w:sz w:val="22"/>
        </w:rPr>
      </w:pPr>
    </w:p>
    <w:p w14:paraId="1A5A0F29" w14:textId="77777777" w:rsidR="00E452E6" w:rsidRPr="00271E75" w:rsidRDefault="00532D1D" w:rsidP="00271E75">
      <w:pPr>
        <w:numPr>
          <w:ilvl w:val="0"/>
          <w:numId w:val="38"/>
        </w:numPr>
        <w:spacing w:line="312" w:lineRule="auto"/>
        <w:ind w:left="425" w:hanging="357"/>
        <w:contextualSpacing/>
        <w:jc w:val="both"/>
        <w:rPr>
          <w:rFonts w:ascii="Century Gothic" w:hAnsi="Century Gothic" w:cs="Arial"/>
          <w:sz w:val="22"/>
        </w:rPr>
      </w:pPr>
      <w:r w:rsidRPr="00271E75">
        <w:rPr>
          <w:rFonts w:ascii="Century Gothic" w:hAnsi="Century Gothic" w:cs="Arial"/>
          <w:sz w:val="22"/>
        </w:rPr>
        <w:t xml:space="preserve">Gegevens van </w:t>
      </w:r>
      <w:r w:rsidRPr="00271E75">
        <w:rPr>
          <w:rFonts w:ascii="Century Gothic" w:hAnsi="Century Gothic" w:cs="Arial"/>
          <w:b/>
          <w:sz w:val="22"/>
        </w:rPr>
        <w:t>familiale en sociale aard</w:t>
      </w:r>
      <w:r w:rsidRPr="00271E75">
        <w:rPr>
          <w:rFonts w:ascii="Century Gothic" w:hAnsi="Century Gothic" w:cs="Arial"/>
          <w:sz w:val="22"/>
        </w:rPr>
        <w:t xml:space="preserve">, die relevant zijn voor de aanpak: zoals echtscheiding, verhuis, laag zelfbeeld/ zelfvertrouwen bij kind, faalangst, … </w:t>
      </w:r>
    </w:p>
    <w:p w14:paraId="527DCDFF" w14:textId="42A765EA" w:rsidR="00532D1D" w:rsidRPr="00271E75" w:rsidRDefault="00532D1D" w:rsidP="00271E75">
      <w:pPr>
        <w:spacing w:line="312" w:lineRule="auto"/>
        <w:ind w:left="425"/>
        <w:contextualSpacing/>
        <w:jc w:val="both"/>
        <w:rPr>
          <w:rFonts w:ascii="Century Gothic" w:hAnsi="Century Gothic" w:cs="Arial"/>
          <w:sz w:val="22"/>
        </w:rPr>
      </w:pPr>
      <w:r w:rsidRPr="00271E75">
        <w:rPr>
          <w:rFonts w:ascii="Century Gothic" w:hAnsi="Century Gothic" w:cs="Arial"/>
          <w:sz w:val="22"/>
        </w:rPr>
        <w:t>__________________________________________________________________________________________________________________________________________________________________________________________________________________________________________</w:t>
      </w:r>
      <w:r w:rsidRPr="00271E75">
        <w:rPr>
          <w:rFonts w:ascii="Century Gothic" w:hAnsi="Century Gothic" w:cs="Arial"/>
          <w:sz w:val="22"/>
        </w:rPr>
        <w:lastRenderedPageBreak/>
        <w:t>_____________________________________________________________________________________________________________</w:t>
      </w:r>
      <w:r w:rsidR="00786B60" w:rsidRPr="00271E75">
        <w:rPr>
          <w:rFonts w:ascii="Century Gothic" w:hAnsi="Century Gothic" w:cs="Arial"/>
          <w:sz w:val="22"/>
        </w:rPr>
        <w:t>_________</w:t>
      </w:r>
      <w:r w:rsidRPr="00271E75">
        <w:rPr>
          <w:rFonts w:ascii="Century Gothic" w:hAnsi="Century Gothic" w:cs="Arial"/>
          <w:sz w:val="22"/>
        </w:rPr>
        <w:t>________</w:t>
      </w:r>
    </w:p>
    <w:p w14:paraId="3F548548" w14:textId="77777777" w:rsidR="00532D1D" w:rsidRPr="00271E75" w:rsidRDefault="00532D1D" w:rsidP="00271E75">
      <w:pPr>
        <w:spacing w:line="312" w:lineRule="auto"/>
        <w:contextualSpacing/>
        <w:jc w:val="both"/>
        <w:rPr>
          <w:rFonts w:ascii="Century Gothic" w:hAnsi="Century Gothic" w:cs="Arial"/>
          <w:sz w:val="22"/>
        </w:rPr>
      </w:pPr>
    </w:p>
    <w:p w14:paraId="2889E63C" w14:textId="77777777" w:rsidR="00532D1D" w:rsidRPr="00271E75" w:rsidRDefault="00532D1D" w:rsidP="00271E75">
      <w:pPr>
        <w:pStyle w:val="Lijstalinea"/>
        <w:numPr>
          <w:ilvl w:val="0"/>
          <w:numId w:val="37"/>
        </w:numPr>
        <w:spacing w:line="312" w:lineRule="auto"/>
        <w:ind w:left="284" w:hanging="284"/>
        <w:jc w:val="both"/>
        <w:rPr>
          <w:rFonts w:ascii="Century Gothic" w:hAnsi="Century Gothic" w:cs="Arial"/>
          <w:sz w:val="22"/>
        </w:rPr>
      </w:pPr>
      <w:r w:rsidRPr="00271E75">
        <w:rPr>
          <w:rFonts w:ascii="Century Gothic" w:hAnsi="Century Gothic" w:cs="Arial"/>
          <w:b/>
          <w:sz w:val="22"/>
        </w:rPr>
        <w:t>Externe begeleiding</w:t>
      </w:r>
      <w:r w:rsidRPr="00271E75">
        <w:rPr>
          <w:rFonts w:ascii="Century Gothic" w:hAnsi="Century Gothic" w:cs="Arial"/>
          <w:sz w:val="22"/>
        </w:rPr>
        <w:t xml:space="preserve">: ja /  nee    </w:t>
      </w:r>
    </w:p>
    <w:p w14:paraId="4D5265C9" w14:textId="2AFDA91C" w:rsidR="00532D1D" w:rsidRPr="00271E75" w:rsidRDefault="00532D1D" w:rsidP="00271E75">
      <w:pPr>
        <w:pStyle w:val="Lijstalinea"/>
        <w:numPr>
          <w:ilvl w:val="0"/>
          <w:numId w:val="39"/>
        </w:numPr>
        <w:spacing w:line="312" w:lineRule="auto"/>
        <w:ind w:left="567"/>
        <w:jc w:val="both"/>
        <w:rPr>
          <w:rFonts w:ascii="Century Gothic" w:hAnsi="Century Gothic" w:cs="Arial"/>
          <w:sz w:val="22"/>
        </w:rPr>
      </w:pPr>
      <w:r w:rsidRPr="00271E75">
        <w:rPr>
          <w:rFonts w:ascii="Century Gothic" w:hAnsi="Century Gothic" w:cs="Arial"/>
          <w:sz w:val="22"/>
        </w:rPr>
        <w:t>Welke? Logopedie /Revalidatiecentrum/Kinesitherapie/ psychologie, andere: __________________________________________________________________________________________________________________________________________________________________________</w:t>
      </w:r>
      <w:r w:rsidR="00786B60" w:rsidRPr="00271E75">
        <w:rPr>
          <w:rFonts w:ascii="Century Gothic" w:hAnsi="Century Gothic" w:cs="Arial"/>
          <w:sz w:val="22"/>
        </w:rPr>
        <w:t>____________________________________</w:t>
      </w:r>
      <w:r w:rsidRPr="00271E75">
        <w:rPr>
          <w:rFonts w:ascii="Century Gothic" w:hAnsi="Century Gothic" w:cs="Arial"/>
          <w:sz w:val="22"/>
        </w:rPr>
        <w:t>____</w:t>
      </w:r>
    </w:p>
    <w:p w14:paraId="6D17AFA0" w14:textId="604D6E9D" w:rsidR="00532D1D" w:rsidRPr="00271E75" w:rsidRDefault="00532D1D" w:rsidP="00271E75">
      <w:pPr>
        <w:pStyle w:val="Lijstalinea"/>
        <w:numPr>
          <w:ilvl w:val="0"/>
          <w:numId w:val="39"/>
        </w:numPr>
        <w:spacing w:line="312" w:lineRule="auto"/>
        <w:ind w:left="567"/>
        <w:jc w:val="both"/>
        <w:rPr>
          <w:rFonts w:ascii="Century Gothic" w:hAnsi="Century Gothic" w:cs="Arial"/>
          <w:sz w:val="22"/>
          <w:lang w:val="nl-BE"/>
        </w:rPr>
      </w:pPr>
      <w:r w:rsidRPr="00271E75">
        <w:rPr>
          <w:rFonts w:ascii="Century Gothic" w:hAnsi="Century Gothic" w:cs="Arial"/>
          <w:sz w:val="22"/>
          <w:lang w:val="nl-BE"/>
        </w:rPr>
        <w:t>Naam van contactpersoon/therapeut:______________</w:t>
      </w:r>
      <w:r w:rsidR="00786B60" w:rsidRPr="00271E75">
        <w:rPr>
          <w:rFonts w:ascii="Century Gothic" w:hAnsi="Century Gothic" w:cs="Arial"/>
          <w:sz w:val="22"/>
          <w:lang w:val="nl-BE"/>
        </w:rPr>
        <w:t>_________</w:t>
      </w:r>
      <w:r w:rsidRPr="00271E75">
        <w:rPr>
          <w:rFonts w:ascii="Century Gothic" w:hAnsi="Century Gothic" w:cs="Arial"/>
          <w:sz w:val="22"/>
          <w:lang w:val="nl-BE"/>
        </w:rPr>
        <w:t>_________</w:t>
      </w:r>
    </w:p>
    <w:p w14:paraId="39781015" w14:textId="77777777" w:rsidR="00786B60" w:rsidRPr="00271E75" w:rsidRDefault="00786B60" w:rsidP="00271E75">
      <w:pPr>
        <w:pStyle w:val="Lijstalinea"/>
        <w:numPr>
          <w:ilvl w:val="0"/>
          <w:numId w:val="39"/>
        </w:numPr>
        <w:spacing w:line="312" w:lineRule="auto"/>
        <w:ind w:left="567"/>
        <w:jc w:val="both"/>
        <w:rPr>
          <w:rFonts w:ascii="Century Gothic" w:hAnsi="Century Gothic" w:cs="Arial"/>
          <w:sz w:val="22"/>
          <w:lang w:val="nl-BE"/>
        </w:rPr>
      </w:pPr>
      <w:r w:rsidRPr="00271E75">
        <w:rPr>
          <w:rFonts w:ascii="Century Gothic" w:hAnsi="Century Gothic" w:cs="Arial"/>
          <w:sz w:val="22"/>
          <w:lang w:val="nl-BE"/>
        </w:rPr>
        <w:t>Adres + tel.:</w:t>
      </w:r>
    </w:p>
    <w:p w14:paraId="40B984A3" w14:textId="159955E7" w:rsidR="00532D1D" w:rsidRPr="00271E75" w:rsidRDefault="00532D1D" w:rsidP="00271E75">
      <w:pPr>
        <w:pStyle w:val="Lijstalinea"/>
        <w:spacing w:line="312" w:lineRule="auto"/>
        <w:ind w:left="567"/>
        <w:jc w:val="both"/>
        <w:rPr>
          <w:rFonts w:ascii="Century Gothic" w:hAnsi="Century Gothic" w:cs="Arial"/>
          <w:sz w:val="22"/>
          <w:lang w:val="nl-BE"/>
        </w:rPr>
      </w:pPr>
      <w:r w:rsidRPr="00271E75">
        <w:rPr>
          <w:rFonts w:ascii="Century Gothic" w:hAnsi="Century Gothic" w:cs="Arial"/>
          <w:sz w:val="22"/>
          <w:lang w:val="nl-BE"/>
        </w:rPr>
        <w:t>_______________________________________________________________________________________________________________________________________________________________________________________</w:t>
      </w:r>
      <w:r w:rsidR="00786B60" w:rsidRPr="00271E75">
        <w:rPr>
          <w:rFonts w:ascii="Century Gothic" w:hAnsi="Century Gothic" w:cs="Arial"/>
          <w:sz w:val="22"/>
          <w:lang w:val="nl-BE"/>
        </w:rPr>
        <w:t>____________</w:t>
      </w:r>
      <w:r w:rsidRPr="00271E75">
        <w:rPr>
          <w:rFonts w:ascii="Century Gothic" w:hAnsi="Century Gothic" w:cs="Arial"/>
          <w:sz w:val="22"/>
          <w:lang w:val="nl-BE"/>
        </w:rPr>
        <w:t>_______________</w:t>
      </w:r>
    </w:p>
    <w:p w14:paraId="28223044" w14:textId="17E9C22C" w:rsidR="00532D1D" w:rsidRPr="00271E75" w:rsidRDefault="00532D1D" w:rsidP="00271E75">
      <w:pPr>
        <w:pStyle w:val="Lijstalinea"/>
        <w:numPr>
          <w:ilvl w:val="0"/>
          <w:numId w:val="39"/>
        </w:numPr>
        <w:spacing w:line="312" w:lineRule="auto"/>
        <w:ind w:left="567"/>
        <w:jc w:val="both"/>
        <w:rPr>
          <w:rFonts w:ascii="Century Gothic" w:hAnsi="Century Gothic" w:cs="Arial"/>
          <w:sz w:val="22"/>
          <w:lang w:val="nl-BE"/>
        </w:rPr>
      </w:pPr>
      <w:r w:rsidRPr="00271E75">
        <w:rPr>
          <w:rFonts w:ascii="Century Gothic" w:hAnsi="Century Gothic" w:cs="Arial"/>
          <w:sz w:val="22"/>
          <w:lang w:val="nl-BE"/>
        </w:rPr>
        <w:t>e - mailadres: ________________________</w:t>
      </w:r>
      <w:r w:rsidR="00786B60" w:rsidRPr="00271E75">
        <w:rPr>
          <w:rFonts w:ascii="Century Gothic" w:hAnsi="Century Gothic" w:cs="Arial"/>
          <w:sz w:val="22"/>
          <w:lang w:val="nl-BE"/>
        </w:rPr>
        <w:t>___________________</w:t>
      </w:r>
      <w:r w:rsidRPr="00271E75">
        <w:rPr>
          <w:rFonts w:ascii="Century Gothic" w:hAnsi="Century Gothic" w:cs="Arial"/>
          <w:sz w:val="22"/>
          <w:lang w:val="nl-BE"/>
        </w:rPr>
        <w:t>_____________</w:t>
      </w:r>
    </w:p>
    <w:p w14:paraId="42A26C62" w14:textId="77777777" w:rsidR="00532D1D" w:rsidRPr="00271E75" w:rsidRDefault="00532D1D" w:rsidP="00271E75">
      <w:pPr>
        <w:spacing w:line="312" w:lineRule="auto"/>
        <w:contextualSpacing/>
        <w:jc w:val="both"/>
        <w:rPr>
          <w:rFonts w:ascii="Century Gothic" w:hAnsi="Century Gothic" w:cs="Arial"/>
          <w:sz w:val="22"/>
        </w:rPr>
      </w:pPr>
    </w:p>
    <w:p w14:paraId="69A24405" w14:textId="77777777" w:rsidR="00786B60" w:rsidRPr="00271E75" w:rsidRDefault="00532D1D" w:rsidP="00271E75">
      <w:pPr>
        <w:pStyle w:val="Lijstalinea"/>
        <w:numPr>
          <w:ilvl w:val="0"/>
          <w:numId w:val="39"/>
        </w:numPr>
        <w:spacing w:line="312" w:lineRule="auto"/>
        <w:ind w:left="567"/>
        <w:jc w:val="both"/>
        <w:rPr>
          <w:rFonts w:ascii="Century Gothic" w:hAnsi="Century Gothic" w:cs="Arial"/>
          <w:sz w:val="22"/>
        </w:rPr>
      </w:pPr>
      <w:r w:rsidRPr="00271E75">
        <w:rPr>
          <w:rFonts w:ascii="Century Gothic" w:hAnsi="Century Gothic" w:cs="Arial"/>
          <w:sz w:val="22"/>
        </w:rPr>
        <w:t>Inhoud therapie/begeleiding:</w:t>
      </w:r>
    </w:p>
    <w:p w14:paraId="6C24B09C" w14:textId="6A4D6BC6" w:rsidR="00532D1D" w:rsidRPr="00271E75" w:rsidRDefault="00532D1D" w:rsidP="00271E75">
      <w:pPr>
        <w:pStyle w:val="Lijstalinea"/>
        <w:spacing w:line="312" w:lineRule="auto"/>
        <w:ind w:left="567"/>
        <w:jc w:val="both"/>
        <w:rPr>
          <w:rFonts w:ascii="Century Gothic" w:hAnsi="Century Gothic" w:cs="Arial"/>
          <w:sz w:val="22"/>
        </w:rPr>
      </w:pPr>
      <w:r w:rsidRPr="00271E75">
        <w:rPr>
          <w:rFonts w:ascii="Century Gothic" w:hAnsi="Century Gothic"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86B60" w:rsidRPr="00271E75">
        <w:rPr>
          <w:rFonts w:ascii="Century Gothic" w:hAnsi="Century Gothic" w:cs="Arial"/>
          <w:sz w:val="22"/>
        </w:rPr>
        <w:t>_______________________________</w:t>
      </w:r>
    </w:p>
    <w:p w14:paraId="569835AD" w14:textId="77777777" w:rsidR="00532D1D" w:rsidRPr="00271E75" w:rsidRDefault="00532D1D" w:rsidP="00271E75">
      <w:pPr>
        <w:spacing w:line="312" w:lineRule="auto"/>
        <w:contextualSpacing/>
        <w:jc w:val="both"/>
        <w:rPr>
          <w:rFonts w:ascii="Century Gothic" w:hAnsi="Century Gothic" w:cs="Arial"/>
          <w:sz w:val="22"/>
          <w:lang w:val="nl-BE"/>
        </w:rPr>
      </w:pPr>
    </w:p>
    <w:p w14:paraId="285001FE" w14:textId="6FCEF084" w:rsidR="00532D1D" w:rsidRPr="00271E75" w:rsidRDefault="00532D1D" w:rsidP="00271E75">
      <w:pPr>
        <w:pStyle w:val="Lijstalinea"/>
        <w:numPr>
          <w:ilvl w:val="0"/>
          <w:numId w:val="39"/>
        </w:numPr>
        <w:spacing w:line="312" w:lineRule="auto"/>
        <w:ind w:left="567"/>
        <w:jc w:val="both"/>
        <w:rPr>
          <w:rFonts w:ascii="Century Gothic" w:hAnsi="Century Gothic" w:cs="Arial"/>
          <w:sz w:val="22"/>
          <w:lang w:val="nl-BE"/>
        </w:rPr>
      </w:pPr>
      <w:r w:rsidRPr="00271E75">
        <w:rPr>
          <w:rFonts w:ascii="Century Gothic" w:hAnsi="Century Gothic" w:cs="Arial"/>
          <w:sz w:val="22"/>
          <w:lang w:val="nl-BE"/>
        </w:rPr>
        <w:t>Frequentie (___x/per week of per maand): ___________</w:t>
      </w:r>
    </w:p>
    <w:p w14:paraId="20694671" w14:textId="77777777" w:rsidR="00532D1D" w:rsidRPr="00271E75" w:rsidRDefault="00532D1D" w:rsidP="00271E75">
      <w:pPr>
        <w:pStyle w:val="Lijstalinea"/>
        <w:numPr>
          <w:ilvl w:val="0"/>
          <w:numId w:val="39"/>
        </w:numPr>
        <w:spacing w:line="312" w:lineRule="auto"/>
        <w:ind w:left="567"/>
        <w:jc w:val="both"/>
        <w:rPr>
          <w:rFonts w:ascii="Century Gothic" w:hAnsi="Century Gothic" w:cs="Arial"/>
          <w:sz w:val="22"/>
        </w:rPr>
      </w:pPr>
      <w:r w:rsidRPr="00271E75">
        <w:rPr>
          <w:rFonts w:ascii="Century Gothic" w:hAnsi="Century Gothic" w:cs="Arial"/>
          <w:sz w:val="22"/>
        </w:rPr>
        <w:t>Sinds: _________________________________________________________________</w:t>
      </w:r>
    </w:p>
    <w:p w14:paraId="01C01660" w14:textId="70EDE2A6" w:rsidR="00532D1D" w:rsidRPr="00271E75" w:rsidRDefault="00532D1D" w:rsidP="00271E75">
      <w:pPr>
        <w:pStyle w:val="Lijstalinea"/>
        <w:numPr>
          <w:ilvl w:val="0"/>
          <w:numId w:val="39"/>
        </w:numPr>
        <w:spacing w:line="312" w:lineRule="auto"/>
        <w:ind w:left="567"/>
        <w:jc w:val="both"/>
        <w:rPr>
          <w:rFonts w:ascii="Century Gothic" w:hAnsi="Century Gothic" w:cs="Arial"/>
          <w:sz w:val="22"/>
          <w:lang w:val="nl-BE"/>
        </w:rPr>
      </w:pPr>
      <w:r w:rsidRPr="00271E75">
        <w:rPr>
          <w:rFonts w:ascii="Century Gothic" w:hAnsi="Century Gothic" w:cs="Arial"/>
          <w:sz w:val="22"/>
          <w:lang w:val="nl-BE"/>
        </w:rPr>
        <w:t>Gestopt op: __________________________________</w:t>
      </w:r>
    </w:p>
    <w:p w14:paraId="412712A1" w14:textId="77777777" w:rsidR="00532D1D" w:rsidRPr="00271E75" w:rsidRDefault="00532D1D" w:rsidP="00271E75">
      <w:pPr>
        <w:spacing w:line="312" w:lineRule="auto"/>
        <w:contextualSpacing/>
        <w:jc w:val="both"/>
        <w:rPr>
          <w:rFonts w:ascii="Century Gothic" w:hAnsi="Century Gothic" w:cs="Arial"/>
          <w:sz w:val="22"/>
          <w:lang w:val="nl-BE"/>
        </w:rPr>
      </w:pPr>
    </w:p>
    <w:p w14:paraId="13027559" w14:textId="77777777" w:rsidR="00532D1D" w:rsidRPr="00271E75" w:rsidRDefault="00532D1D" w:rsidP="00113EA8">
      <w:pPr>
        <w:contextualSpacing/>
        <w:jc w:val="both"/>
        <w:rPr>
          <w:rFonts w:ascii="Century Gothic" w:hAnsi="Century Gothic" w:cs="Arial"/>
          <w:sz w:val="22"/>
          <w:lang w:val="nl-BE"/>
        </w:rPr>
      </w:pPr>
      <w:r w:rsidRPr="00271E75">
        <w:rPr>
          <w:rFonts w:ascii="Century Gothic" w:hAnsi="Century Gothic" w:cs="Arial"/>
          <w:sz w:val="22"/>
          <w:lang w:val="nl-BE"/>
        </w:rPr>
        <w:t>Alvast bedankt!</w:t>
      </w:r>
    </w:p>
    <w:p w14:paraId="605C8D0E" w14:textId="77777777" w:rsidR="00532D1D" w:rsidRPr="00271E75" w:rsidRDefault="00532D1D" w:rsidP="00113EA8">
      <w:pPr>
        <w:contextualSpacing/>
        <w:jc w:val="both"/>
        <w:rPr>
          <w:rFonts w:ascii="Century Gothic" w:hAnsi="Century Gothic" w:cs="Arial"/>
          <w:sz w:val="22"/>
          <w:lang w:val="nl-BE"/>
        </w:rPr>
      </w:pPr>
      <w:r w:rsidRPr="00271E75">
        <w:rPr>
          <w:rFonts w:ascii="Century Gothic" w:hAnsi="Century Gothic" w:cs="Arial"/>
          <w:sz w:val="22"/>
          <w:lang w:val="nl-BE"/>
        </w:rPr>
        <w:t>Evelyne Verleye</w:t>
      </w:r>
    </w:p>
    <w:p w14:paraId="345C618A" w14:textId="19A3FEE9" w:rsidR="00213B28" w:rsidRPr="00113EA8" w:rsidRDefault="00213B28" w:rsidP="00113EA8">
      <w:pPr>
        <w:contextualSpacing/>
        <w:jc w:val="both"/>
        <w:rPr>
          <w:rFonts w:ascii="Century Gothic" w:hAnsi="Century Gothic"/>
          <w:lang w:val="nl-BE"/>
        </w:rPr>
      </w:pPr>
      <w:r w:rsidRPr="00113EA8">
        <w:rPr>
          <w:rFonts w:ascii="Century Gothic" w:hAnsi="Century Gothic"/>
          <w:lang w:val="nl-BE"/>
        </w:rPr>
        <w:t xml:space="preserve">     </w:t>
      </w:r>
    </w:p>
    <w:p w14:paraId="1F169B90" w14:textId="6D7EA359" w:rsidR="00213B28" w:rsidRPr="00113EA8" w:rsidRDefault="00213B28" w:rsidP="00113EA8">
      <w:pPr>
        <w:contextualSpacing/>
        <w:jc w:val="both"/>
        <w:rPr>
          <w:rFonts w:ascii="Century Gothic" w:hAnsi="Century Gothic"/>
          <w:lang w:val="nl-BE"/>
        </w:rPr>
      </w:pPr>
    </w:p>
    <w:p w14:paraId="7DC935BB" w14:textId="77777777" w:rsidR="00786B60" w:rsidRPr="00113EA8" w:rsidRDefault="00786B60" w:rsidP="00113EA8">
      <w:pPr>
        <w:contextualSpacing/>
        <w:rPr>
          <w:rFonts w:ascii="Century Gothic" w:hAnsi="Century Gothic" w:cs="Arial"/>
          <w:sz w:val="32"/>
          <w:szCs w:val="22"/>
          <w:u w:val="single"/>
          <w:lang w:val="nl-BE"/>
        </w:rPr>
      </w:pPr>
      <w:r w:rsidRPr="00113EA8">
        <w:rPr>
          <w:rFonts w:ascii="Century Gothic" w:hAnsi="Century Gothic"/>
          <w:lang w:val="nl-BE"/>
        </w:rPr>
        <w:br w:type="page"/>
      </w:r>
    </w:p>
    <w:p w14:paraId="41FFD265" w14:textId="711CED51" w:rsidR="00B97C0A" w:rsidRPr="00113EA8" w:rsidRDefault="000A2AA0" w:rsidP="00113EA8">
      <w:pPr>
        <w:pStyle w:val="Kop1"/>
        <w:numPr>
          <w:ilvl w:val="0"/>
          <w:numId w:val="0"/>
        </w:numPr>
        <w:ind w:left="432" w:hanging="432"/>
        <w:contextualSpacing/>
        <w:jc w:val="both"/>
        <w:rPr>
          <w:rFonts w:ascii="Century Gothic" w:hAnsi="Century Gothic"/>
          <w:b/>
          <w:sz w:val="28"/>
          <w:lang w:val="nl-BE"/>
        </w:rPr>
      </w:pPr>
      <w:bookmarkStart w:id="128" w:name="_Toc534975431"/>
      <w:r w:rsidRPr="00113EA8">
        <w:rPr>
          <w:rFonts w:ascii="Century Gothic" w:hAnsi="Century Gothic"/>
          <w:b/>
          <w:sz w:val="28"/>
          <w:lang w:val="nl-BE"/>
        </w:rPr>
        <w:lastRenderedPageBreak/>
        <w:t>Bijlage 5: Lees- en leertips</w:t>
      </w:r>
      <w:bookmarkEnd w:id="128"/>
    </w:p>
    <w:p w14:paraId="1C28E80F" w14:textId="77777777" w:rsidR="00CF5E09" w:rsidRPr="00113EA8" w:rsidRDefault="00CF5E09" w:rsidP="00113EA8">
      <w:pPr>
        <w:contextualSpacing/>
        <w:jc w:val="both"/>
        <w:rPr>
          <w:rFonts w:ascii="Century Gothic" w:hAnsi="Century Gothic"/>
          <w:lang w:val="nl-BE"/>
        </w:rPr>
      </w:pPr>
    </w:p>
    <w:p w14:paraId="4E977346" w14:textId="77777777" w:rsidR="00CF5E09" w:rsidRPr="00113EA8" w:rsidRDefault="00CF5E09" w:rsidP="00113EA8">
      <w:pPr>
        <w:contextualSpacing/>
        <w:jc w:val="both"/>
        <w:rPr>
          <w:rFonts w:ascii="Century Gothic" w:hAnsi="Century Gothic"/>
          <w:sz w:val="22"/>
          <w:szCs w:val="32"/>
        </w:rPr>
      </w:pPr>
      <w:r w:rsidRPr="00113EA8">
        <w:rPr>
          <w:rFonts w:ascii="Century Gothic" w:hAnsi="Century Gothic"/>
          <w:sz w:val="22"/>
          <w:szCs w:val="32"/>
        </w:rPr>
        <w:t>“We moeten eerst leren hoe we moeten leren… eer we kunnen leren!”</w:t>
      </w:r>
    </w:p>
    <w:p w14:paraId="232E2397" w14:textId="77777777" w:rsidR="00CF5E09" w:rsidRPr="00113EA8" w:rsidRDefault="00CF5E09" w:rsidP="00113EA8">
      <w:pPr>
        <w:contextualSpacing/>
        <w:jc w:val="both"/>
        <w:rPr>
          <w:rFonts w:ascii="Century Gothic" w:hAnsi="Century Gothic"/>
          <w:sz w:val="22"/>
          <w:szCs w:val="32"/>
        </w:rPr>
      </w:pPr>
      <w:r w:rsidRPr="00113EA8">
        <w:rPr>
          <w:rFonts w:ascii="Century Gothic" w:hAnsi="Century Gothic"/>
          <w:sz w:val="22"/>
          <w:szCs w:val="32"/>
        </w:rPr>
        <w:t>“Lezen is voor de geest wat sport is voor het lichaam.”</w:t>
      </w:r>
    </w:p>
    <w:p w14:paraId="0827645E" w14:textId="77777777" w:rsidR="009C478F" w:rsidRDefault="009C478F" w:rsidP="00113EA8">
      <w:pPr>
        <w:contextualSpacing/>
        <w:jc w:val="both"/>
        <w:rPr>
          <w:rFonts w:ascii="Century Gothic" w:hAnsi="Century Gothic"/>
          <w:sz w:val="22"/>
          <w:szCs w:val="32"/>
        </w:rPr>
      </w:pPr>
    </w:p>
    <w:p w14:paraId="3C18258F" w14:textId="77777777" w:rsidR="00CF5E09" w:rsidRPr="00113EA8" w:rsidRDefault="00CF5E09" w:rsidP="00113EA8">
      <w:pPr>
        <w:contextualSpacing/>
        <w:jc w:val="both"/>
        <w:rPr>
          <w:rFonts w:ascii="Century Gothic" w:hAnsi="Century Gothic"/>
          <w:sz w:val="22"/>
          <w:szCs w:val="32"/>
        </w:rPr>
      </w:pPr>
      <w:r w:rsidRPr="00113EA8">
        <w:rPr>
          <w:rFonts w:ascii="Century Gothic" w:hAnsi="Century Gothic"/>
          <w:sz w:val="22"/>
          <w:szCs w:val="32"/>
        </w:rPr>
        <w:t>Enkele TIPS-WEETJES om nog beter te leren - lezen!</w:t>
      </w:r>
    </w:p>
    <w:p w14:paraId="0565A04A" w14:textId="77777777" w:rsidR="00CF5E09" w:rsidRPr="00113EA8" w:rsidRDefault="00CF5E09" w:rsidP="00113EA8">
      <w:pPr>
        <w:contextualSpacing/>
        <w:jc w:val="both"/>
        <w:rPr>
          <w:rFonts w:ascii="Century Gothic" w:hAnsi="Century Gothic"/>
          <w:szCs w:val="32"/>
        </w:rPr>
      </w:pPr>
    </w:p>
    <w:p w14:paraId="26C2F959" w14:textId="77777777" w:rsidR="00CF5E09" w:rsidRPr="00113EA8" w:rsidRDefault="00CF5E09" w:rsidP="00113EA8">
      <w:pPr>
        <w:contextualSpacing/>
        <w:jc w:val="both"/>
        <w:rPr>
          <w:rFonts w:ascii="Century Gothic" w:hAnsi="Century Gothic"/>
          <w:b/>
          <w:sz w:val="22"/>
          <w:szCs w:val="22"/>
        </w:rPr>
      </w:pPr>
      <w:r w:rsidRPr="00113EA8">
        <w:rPr>
          <w:rFonts w:ascii="Century Gothic" w:hAnsi="Century Gothic"/>
          <w:b/>
          <w:sz w:val="22"/>
          <w:szCs w:val="22"/>
          <w:highlight w:val="yellow"/>
        </w:rPr>
        <w:t xml:space="preserve"> eerste graad</w:t>
      </w:r>
    </w:p>
    <w:p w14:paraId="798B353D"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Schooltas maken: stappenplan</w:t>
      </w:r>
    </w:p>
    <w:p w14:paraId="6C8657F3" w14:textId="300F20E8"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w:t>
      </w:r>
      <w:r w:rsidR="00271E75" w:rsidRPr="00113EA8">
        <w:rPr>
          <w:rFonts w:ascii="Century Gothic" w:hAnsi="Century Gothic"/>
          <w:sz w:val="22"/>
          <w:szCs w:val="22"/>
        </w:rPr>
        <w:t xml:space="preserve">Maak </w:t>
      </w:r>
      <w:r w:rsidRPr="00113EA8">
        <w:rPr>
          <w:rFonts w:ascii="Century Gothic" w:hAnsi="Century Gothic"/>
          <w:sz w:val="22"/>
          <w:szCs w:val="22"/>
        </w:rPr>
        <w:t>je schooltas eerst helemaal leeg</w:t>
      </w:r>
      <w:r w:rsidR="00271E75">
        <w:rPr>
          <w:rFonts w:ascii="Century Gothic" w:hAnsi="Century Gothic"/>
          <w:sz w:val="22"/>
          <w:szCs w:val="22"/>
        </w:rPr>
        <w:t>.</w:t>
      </w:r>
    </w:p>
    <w:p w14:paraId="78E8E99A" w14:textId="30DA639B"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w:t>
      </w:r>
      <w:r w:rsidR="00271E75" w:rsidRPr="00113EA8">
        <w:rPr>
          <w:rFonts w:ascii="Century Gothic" w:hAnsi="Century Gothic"/>
          <w:sz w:val="22"/>
          <w:szCs w:val="22"/>
        </w:rPr>
        <w:t xml:space="preserve">Steek </w:t>
      </w:r>
      <w:r w:rsidRPr="00113EA8">
        <w:rPr>
          <w:rFonts w:ascii="Century Gothic" w:hAnsi="Century Gothic"/>
          <w:sz w:val="22"/>
          <w:szCs w:val="22"/>
        </w:rPr>
        <w:t>dan de dingen erin die je altijd nodig hebt (pennenzak,</w:t>
      </w:r>
      <w:r w:rsidR="00271E75">
        <w:rPr>
          <w:rFonts w:ascii="Century Gothic" w:hAnsi="Century Gothic"/>
          <w:sz w:val="22"/>
          <w:szCs w:val="22"/>
        </w:rPr>
        <w:t xml:space="preserve"> </w:t>
      </w:r>
      <w:r w:rsidRPr="00113EA8">
        <w:rPr>
          <w:rFonts w:ascii="Century Gothic" w:hAnsi="Century Gothic"/>
          <w:sz w:val="22"/>
          <w:szCs w:val="22"/>
        </w:rPr>
        <w:t>…)</w:t>
      </w:r>
      <w:r w:rsidR="00271E75">
        <w:rPr>
          <w:rFonts w:ascii="Century Gothic" w:hAnsi="Century Gothic"/>
          <w:sz w:val="22"/>
          <w:szCs w:val="22"/>
        </w:rPr>
        <w:t>.</w:t>
      </w:r>
    </w:p>
    <w:p w14:paraId="1A56C18B" w14:textId="52F8E0F1"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w:t>
      </w:r>
      <w:r w:rsidR="00271E75" w:rsidRPr="00113EA8">
        <w:rPr>
          <w:rFonts w:ascii="Century Gothic" w:hAnsi="Century Gothic"/>
          <w:sz w:val="22"/>
          <w:szCs w:val="22"/>
        </w:rPr>
        <w:t xml:space="preserve">Stop </w:t>
      </w:r>
      <w:r w:rsidRPr="00113EA8">
        <w:rPr>
          <w:rFonts w:ascii="Century Gothic" w:hAnsi="Century Gothic"/>
          <w:sz w:val="22"/>
          <w:szCs w:val="22"/>
        </w:rPr>
        <w:t>je gemaakte huistaak/ je leesboek in je schooltas</w:t>
      </w:r>
      <w:r w:rsidR="00271E75">
        <w:rPr>
          <w:rFonts w:ascii="Century Gothic" w:hAnsi="Century Gothic"/>
          <w:sz w:val="22"/>
          <w:szCs w:val="22"/>
        </w:rPr>
        <w:t>.</w:t>
      </w:r>
    </w:p>
    <w:p w14:paraId="0D4BAA12" w14:textId="452BF3EB"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w:t>
      </w:r>
      <w:r w:rsidR="00271E75" w:rsidRPr="00113EA8">
        <w:rPr>
          <w:rFonts w:ascii="Century Gothic" w:hAnsi="Century Gothic"/>
          <w:sz w:val="22"/>
          <w:szCs w:val="22"/>
        </w:rPr>
        <w:t xml:space="preserve">Vergeet </w:t>
      </w:r>
      <w:r w:rsidRPr="00113EA8">
        <w:rPr>
          <w:rFonts w:ascii="Century Gothic" w:hAnsi="Century Gothic"/>
          <w:sz w:val="22"/>
          <w:szCs w:val="22"/>
        </w:rPr>
        <w:t>de speciale dingen niet: zwemgerij, centjes,</w:t>
      </w:r>
      <w:r w:rsidR="00271E75">
        <w:rPr>
          <w:rFonts w:ascii="Century Gothic" w:hAnsi="Century Gothic"/>
          <w:sz w:val="22"/>
          <w:szCs w:val="22"/>
        </w:rPr>
        <w:t xml:space="preserve"> </w:t>
      </w:r>
      <w:r w:rsidRPr="00113EA8">
        <w:rPr>
          <w:rFonts w:ascii="Century Gothic" w:hAnsi="Century Gothic"/>
          <w:sz w:val="22"/>
          <w:szCs w:val="22"/>
        </w:rPr>
        <w:t>…</w:t>
      </w:r>
    </w:p>
    <w:p w14:paraId="2AC82D56" w14:textId="42401915"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w:t>
      </w:r>
      <w:r w:rsidR="00271E75" w:rsidRPr="00113EA8">
        <w:rPr>
          <w:rFonts w:ascii="Century Gothic" w:hAnsi="Century Gothic"/>
          <w:sz w:val="22"/>
          <w:szCs w:val="22"/>
        </w:rPr>
        <w:t xml:space="preserve">Maak </w:t>
      </w:r>
      <w:r w:rsidRPr="00113EA8">
        <w:rPr>
          <w:rFonts w:ascii="Century Gothic" w:hAnsi="Century Gothic"/>
          <w:sz w:val="22"/>
          <w:szCs w:val="22"/>
        </w:rPr>
        <w:t xml:space="preserve">’s avonds steeds je schooltas, als afsluiting van het huiswerk. Dat kan in alle rust gebeuren en zit je nog in de juiste sfeer. </w:t>
      </w:r>
    </w:p>
    <w:p w14:paraId="13B8F0AE" w14:textId="77777777" w:rsidR="00CF5E09" w:rsidRPr="00113EA8" w:rsidRDefault="00CF5E09" w:rsidP="00113EA8">
      <w:pPr>
        <w:contextualSpacing/>
        <w:jc w:val="both"/>
        <w:rPr>
          <w:rFonts w:ascii="Century Gothic" w:hAnsi="Century Gothic"/>
          <w:b/>
          <w:sz w:val="22"/>
          <w:szCs w:val="22"/>
        </w:rPr>
      </w:pPr>
    </w:p>
    <w:p w14:paraId="370A4A41" w14:textId="77777777" w:rsidR="00CF5E09" w:rsidRPr="00113EA8" w:rsidRDefault="00CF5E09" w:rsidP="00113EA8">
      <w:pPr>
        <w:contextualSpacing/>
        <w:jc w:val="both"/>
        <w:rPr>
          <w:rFonts w:ascii="Century Gothic" w:hAnsi="Century Gothic"/>
          <w:b/>
          <w:sz w:val="22"/>
          <w:szCs w:val="22"/>
        </w:rPr>
      </w:pPr>
      <w:r w:rsidRPr="00113EA8">
        <w:rPr>
          <w:rFonts w:ascii="Century Gothic" w:hAnsi="Century Gothic"/>
          <w:b/>
          <w:sz w:val="22"/>
          <w:szCs w:val="22"/>
          <w:highlight w:val="yellow"/>
        </w:rPr>
        <w:t>tweede en derde graad</w:t>
      </w:r>
    </w:p>
    <w:p w14:paraId="4EF25129"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Schooltas maken: stappenplan</w:t>
      </w:r>
    </w:p>
    <w:p w14:paraId="41207F11" w14:textId="62026B5C"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w:t>
      </w:r>
      <w:r w:rsidR="00271E75" w:rsidRPr="00113EA8">
        <w:rPr>
          <w:rFonts w:ascii="Century Gothic" w:hAnsi="Century Gothic"/>
          <w:sz w:val="22"/>
          <w:szCs w:val="22"/>
        </w:rPr>
        <w:t xml:space="preserve">Maak </w:t>
      </w:r>
      <w:r w:rsidRPr="00113EA8">
        <w:rPr>
          <w:rFonts w:ascii="Century Gothic" w:hAnsi="Century Gothic"/>
          <w:sz w:val="22"/>
          <w:szCs w:val="22"/>
        </w:rPr>
        <w:t>je schooltas eerst helemaal leeg</w:t>
      </w:r>
      <w:r w:rsidR="00271E75">
        <w:rPr>
          <w:rFonts w:ascii="Century Gothic" w:hAnsi="Century Gothic"/>
          <w:sz w:val="22"/>
          <w:szCs w:val="22"/>
        </w:rPr>
        <w:t>.</w:t>
      </w:r>
    </w:p>
    <w:p w14:paraId="16B77B9B" w14:textId="7C36BADA"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w:t>
      </w:r>
      <w:r w:rsidR="00271E75" w:rsidRPr="00113EA8">
        <w:rPr>
          <w:rFonts w:ascii="Century Gothic" w:hAnsi="Century Gothic"/>
          <w:sz w:val="22"/>
          <w:szCs w:val="22"/>
        </w:rPr>
        <w:t xml:space="preserve">Steek </w:t>
      </w:r>
      <w:r w:rsidRPr="00113EA8">
        <w:rPr>
          <w:rFonts w:ascii="Century Gothic" w:hAnsi="Century Gothic"/>
          <w:sz w:val="22"/>
          <w:szCs w:val="22"/>
        </w:rPr>
        <w:t>dan de dingen erin die je altijd nodig hebt (pennenzak,</w:t>
      </w:r>
      <w:r w:rsidR="00271E75">
        <w:rPr>
          <w:rFonts w:ascii="Century Gothic" w:hAnsi="Century Gothic"/>
          <w:sz w:val="22"/>
          <w:szCs w:val="22"/>
        </w:rPr>
        <w:t xml:space="preserve"> </w:t>
      </w:r>
      <w:r w:rsidRPr="00113EA8">
        <w:rPr>
          <w:rFonts w:ascii="Century Gothic" w:hAnsi="Century Gothic"/>
          <w:sz w:val="22"/>
          <w:szCs w:val="22"/>
        </w:rPr>
        <w:t>…)</w:t>
      </w:r>
      <w:r w:rsidR="00271E75">
        <w:rPr>
          <w:rFonts w:ascii="Century Gothic" w:hAnsi="Century Gothic"/>
          <w:sz w:val="22"/>
          <w:szCs w:val="22"/>
        </w:rPr>
        <w:t>.</w:t>
      </w:r>
    </w:p>
    <w:p w14:paraId="180DA747" w14:textId="7317E990"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w:t>
      </w:r>
      <w:r w:rsidR="00271E75" w:rsidRPr="00113EA8">
        <w:rPr>
          <w:rFonts w:ascii="Century Gothic" w:hAnsi="Century Gothic"/>
          <w:sz w:val="22"/>
          <w:szCs w:val="22"/>
        </w:rPr>
        <w:t xml:space="preserve">Kijk </w:t>
      </w:r>
      <w:r w:rsidRPr="00113EA8">
        <w:rPr>
          <w:rFonts w:ascii="Century Gothic" w:hAnsi="Century Gothic"/>
          <w:sz w:val="22"/>
          <w:szCs w:val="22"/>
        </w:rPr>
        <w:t>in je schoolagenda welke lessen je morgen hebt en stop al deze boeken en schriften in je schooltas</w:t>
      </w:r>
      <w:r w:rsidR="00271E75">
        <w:rPr>
          <w:rFonts w:ascii="Century Gothic" w:hAnsi="Century Gothic"/>
          <w:sz w:val="22"/>
          <w:szCs w:val="22"/>
        </w:rPr>
        <w:t>.</w:t>
      </w:r>
    </w:p>
    <w:p w14:paraId="5ED70A96" w14:textId="71CA0D6C"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w:t>
      </w:r>
      <w:r w:rsidR="00271E75" w:rsidRPr="00113EA8">
        <w:rPr>
          <w:rFonts w:ascii="Century Gothic" w:hAnsi="Century Gothic"/>
          <w:sz w:val="22"/>
          <w:szCs w:val="22"/>
        </w:rPr>
        <w:t xml:space="preserve">Vergeet </w:t>
      </w:r>
      <w:r w:rsidRPr="00113EA8">
        <w:rPr>
          <w:rFonts w:ascii="Century Gothic" w:hAnsi="Century Gothic"/>
          <w:sz w:val="22"/>
          <w:szCs w:val="22"/>
        </w:rPr>
        <w:t>de speciale dingen niet: zwemgerij, centjes,</w:t>
      </w:r>
      <w:r w:rsidR="00271E75">
        <w:rPr>
          <w:rFonts w:ascii="Century Gothic" w:hAnsi="Century Gothic"/>
          <w:sz w:val="22"/>
          <w:szCs w:val="22"/>
        </w:rPr>
        <w:t xml:space="preserve"> </w:t>
      </w:r>
      <w:r w:rsidRPr="00113EA8">
        <w:rPr>
          <w:rFonts w:ascii="Century Gothic" w:hAnsi="Century Gothic"/>
          <w:sz w:val="22"/>
          <w:szCs w:val="22"/>
        </w:rPr>
        <w:t>…</w:t>
      </w:r>
    </w:p>
    <w:p w14:paraId="7ABDF461" w14:textId="7EDAEED9"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w:t>
      </w:r>
      <w:r w:rsidR="00271E75" w:rsidRPr="00113EA8">
        <w:rPr>
          <w:rFonts w:ascii="Century Gothic" w:hAnsi="Century Gothic"/>
          <w:sz w:val="22"/>
          <w:szCs w:val="22"/>
        </w:rPr>
        <w:t xml:space="preserve">Maak </w:t>
      </w:r>
      <w:r w:rsidRPr="00113EA8">
        <w:rPr>
          <w:rFonts w:ascii="Century Gothic" w:hAnsi="Century Gothic"/>
          <w:sz w:val="22"/>
          <w:szCs w:val="22"/>
        </w:rPr>
        <w:t xml:space="preserve">’s avonds steeds je schooltas, als afsluiting van het huiswerk. Dat kan in alle rust gebeuren en zit je nog in de juiste sfeer. </w:t>
      </w:r>
    </w:p>
    <w:p w14:paraId="38F5FF61" w14:textId="77777777" w:rsidR="00CF5E09" w:rsidRPr="00113EA8" w:rsidRDefault="00CF5E09" w:rsidP="00113EA8">
      <w:pPr>
        <w:contextualSpacing/>
        <w:jc w:val="both"/>
        <w:rPr>
          <w:rFonts w:ascii="Century Gothic" w:hAnsi="Century Gothic"/>
          <w:b/>
          <w:sz w:val="22"/>
          <w:szCs w:val="22"/>
        </w:rPr>
      </w:pPr>
    </w:p>
    <w:p w14:paraId="52A44DFD" w14:textId="77777777" w:rsidR="00CF5E09" w:rsidRPr="00113EA8" w:rsidRDefault="00CF5E09" w:rsidP="00113EA8">
      <w:pPr>
        <w:contextualSpacing/>
        <w:jc w:val="both"/>
        <w:rPr>
          <w:rFonts w:ascii="Century Gothic" w:hAnsi="Century Gothic"/>
          <w:b/>
          <w:sz w:val="22"/>
          <w:szCs w:val="22"/>
        </w:rPr>
      </w:pPr>
      <w:r w:rsidRPr="00113EA8">
        <w:rPr>
          <w:rFonts w:ascii="Century Gothic" w:hAnsi="Century Gothic"/>
          <w:b/>
          <w:sz w:val="22"/>
          <w:szCs w:val="22"/>
          <w:highlight w:val="yellow"/>
        </w:rPr>
        <w:t>eerste graad</w:t>
      </w:r>
    </w:p>
    <w:p w14:paraId="2882A221"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Lees je kinderen voor</w:t>
      </w:r>
    </w:p>
    <w:p w14:paraId="3692A288"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Voorlezen helpt bij het begrijpen van woorden en vergroot de woordenschat. Hoe meer woorden een kind kent, hoe sneller het kind begrijpt wat het leest en hoe toegankelijker het lezen/leren wordt. </w:t>
      </w:r>
    </w:p>
    <w:p w14:paraId="32720D61" w14:textId="77777777" w:rsidR="00CF5E09" w:rsidRPr="00113EA8" w:rsidRDefault="00CF5E09" w:rsidP="00113EA8">
      <w:pPr>
        <w:pStyle w:val="Lijstalinea"/>
        <w:numPr>
          <w:ilvl w:val="0"/>
          <w:numId w:val="41"/>
        </w:numPr>
        <w:ind w:left="142" w:hanging="142"/>
        <w:jc w:val="both"/>
        <w:rPr>
          <w:rFonts w:ascii="Century Gothic" w:hAnsi="Century Gothic"/>
          <w:sz w:val="22"/>
          <w:szCs w:val="22"/>
        </w:rPr>
      </w:pPr>
      <w:r w:rsidRPr="00113EA8">
        <w:rPr>
          <w:rFonts w:ascii="Century Gothic" w:hAnsi="Century Gothic"/>
          <w:sz w:val="22"/>
          <w:szCs w:val="22"/>
        </w:rPr>
        <w:t>Zoek met uw kind een prentenboek of voorleesverhaal uit dat het zelf leuk vindt.</w:t>
      </w:r>
    </w:p>
    <w:p w14:paraId="5C781123" w14:textId="77777777" w:rsidR="00CF5E09" w:rsidRPr="00113EA8" w:rsidRDefault="00CF5E09" w:rsidP="00113EA8">
      <w:pPr>
        <w:pStyle w:val="Lijstalinea"/>
        <w:numPr>
          <w:ilvl w:val="0"/>
          <w:numId w:val="41"/>
        </w:numPr>
        <w:ind w:left="142" w:hanging="142"/>
        <w:jc w:val="both"/>
        <w:rPr>
          <w:rFonts w:ascii="Century Gothic" w:hAnsi="Century Gothic"/>
          <w:sz w:val="22"/>
          <w:szCs w:val="22"/>
        </w:rPr>
      </w:pPr>
      <w:r w:rsidRPr="00113EA8">
        <w:rPr>
          <w:rFonts w:ascii="Century Gothic" w:hAnsi="Century Gothic"/>
          <w:sz w:val="22"/>
          <w:szCs w:val="22"/>
        </w:rPr>
        <w:t>Tijdens het voorlezen laat u af en toe een stilte vallen. Op deze manier krijgt uw kind de ruimte om te reageren of iets toe te voegen.</w:t>
      </w:r>
    </w:p>
    <w:p w14:paraId="05364FD3" w14:textId="77777777" w:rsidR="00CF5E09" w:rsidRPr="00113EA8" w:rsidRDefault="00CF5E09" w:rsidP="00113EA8">
      <w:pPr>
        <w:pStyle w:val="Lijstalinea"/>
        <w:numPr>
          <w:ilvl w:val="0"/>
          <w:numId w:val="41"/>
        </w:numPr>
        <w:ind w:left="142" w:hanging="142"/>
        <w:jc w:val="both"/>
        <w:rPr>
          <w:rFonts w:ascii="Century Gothic" w:hAnsi="Century Gothic"/>
          <w:sz w:val="22"/>
          <w:szCs w:val="22"/>
        </w:rPr>
      </w:pPr>
      <w:r w:rsidRPr="00113EA8">
        <w:rPr>
          <w:rFonts w:ascii="Century Gothic" w:hAnsi="Century Gothic"/>
          <w:sz w:val="22"/>
          <w:szCs w:val="22"/>
        </w:rPr>
        <w:t>Wanneer uw kind het leuk vindt, laat het dan zelf af en toe een stukje voorlezen. U kunt dat bijvoorbeeld doen nadat u hetzelfde stuk al een keer heeft voorgelezen.</w:t>
      </w:r>
    </w:p>
    <w:p w14:paraId="61A93F89" w14:textId="77777777" w:rsidR="00786B60" w:rsidRPr="00113EA8" w:rsidRDefault="00786B60" w:rsidP="00113EA8">
      <w:pPr>
        <w:contextualSpacing/>
        <w:jc w:val="both"/>
        <w:rPr>
          <w:rFonts w:ascii="Century Gothic" w:hAnsi="Century Gothic"/>
          <w:sz w:val="22"/>
          <w:szCs w:val="22"/>
        </w:rPr>
      </w:pPr>
    </w:p>
    <w:p w14:paraId="2D6BAA63" w14:textId="66B4960B" w:rsidR="00CF5E09" w:rsidRPr="00113EA8" w:rsidRDefault="00786B60" w:rsidP="00113EA8">
      <w:pPr>
        <w:contextualSpacing/>
        <w:jc w:val="both"/>
        <w:rPr>
          <w:rFonts w:ascii="Century Gothic" w:hAnsi="Century Gothic"/>
          <w:b/>
          <w:sz w:val="22"/>
          <w:szCs w:val="22"/>
        </w:rPr>
      </w:pPr>
      <w:r w:rsidRPr="00113EA8">
        <w:rPr>
          <w:rFonts w:ascii="Century Gothic" w:hAnsi="Century Gothic"/>
          <w:b/>
          <w:sz w:val="22"/>
          <w:szCs w:val="22"/>
          <w:highlight w:val="yellow"/>
        </w:rPr>
        <w:t>T</w:t>
      </w:r>
      <w:r w:rsidR="00CF5E09" w:rsidRPr="00113EA8">
        <w:rPr>
          <w:rFonts w:ascii="Century Gothic" w:hAnsi="Century Gothic"/>
          <w:b/>
          <w:sz w:val="22"/>
          <w:szCs w:val="22"/>
          <w:highlight w:val="yellow"/>
        </w:rPr>
        <w:t>weede en derde graad</w:t>
      </w:r>
    </w:p>
    <w:p w14:paraId="0C727B2F"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 xml:space="preserve">Richt een vaste studieplek in </w:t>
      </w:r>
    </w:p>
    <w:p w14:paraId="1EEC6FA6"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Hou sterke afleiders op een afstand. Zorg voor rust. Schreeuwende posters, gadgets, computer, TV, … leiden de aandacht af!</w:t>
      </w:r>
    </w:p>
    <w:p w14:paraId="6F840845"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Reserveer een VASTE hoek/plek in huis waar huiswerk gemaakt wordt. Zo kan je ook een werkboek makkelijker laten liggen. Een vaste huiswerktafel zorgt ervoor dat je meer in ‘leerstemming’ komt en zo stijgt je concentratie!</w:t>
      </w:r>
    </w:p>
    <w:p w14:paraId="373E3E85"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Zet bij voorkeur een raam open: een frisse en verluchte kamer zorgt voor extra zuurstof! Zorg voor een voldoende NATUURLIJKE lichtinval.</w:t>
      </w:r>
    </w:p>
    <w:p w14:paraId="112208CA" w14:textId="77777777" w:rsidR="002D10F1" w:rsidRDefault="002D10F1" w:rsidP="00113EA8">
      <w:pPr>
        <w:contextualSpacing/>
        <w:jc w:val="both"/>
        <w:rPr>
          <w:rFonts w:ascii="Century Gothic" w:hAnsi="Century Gothic"/>
          <w:b/>
          <w:sz w:val="22"/>
          <w:szCs w:val="22"/>
          <w:highlight w:val="yellow"/>
        </w:rPr>
      </w:pPr>
    </w:p>
    <w:p w14:paraId="07A7DB95" w14:textId="77777777" w:rsidR="009C478F" w:rsidRDefault="009C478F">
      <w:pPr>
        <w:rPr>
          <w:rFonts w:ascii="Century Gothic" w:hAnsi="Century Gothic"/>
          <w:b/>
          <w:sz w:val="22"/>
          <w:szCs w:val="22"/>
          <w:highlight w:val="yellow"/>
        </w:rPr>
      </w:pPr>
      <w:r>
        <w:rPr>
          <w:rFonts w:ascii="Century Gothic" w:hAnsi="Century Gothic"/>
          <w:b/>
          <w:sz w:val="22"/>
          <w:szCs w:val="22"/>
          <w:highlight w:val="yellow"/>
        </w:rPr>
        <w:br w:type="page"/>
      </w:r>
    </w:p>
    <w:p w14:paraId="09BE9F8C" w14:textId="6A422C3C" w:rsidR="00CF5E09" w:rsidRPr="00113EA8" w:rsidRDefault="00CF5E09" w:rsidP="00113EA8">
      <w:pPr>
        <w:contextualSpacing/>
        <w:jc w:val="both"/>
        <w:rPr>
          <w:rFonts w:ascii="Century Gothic" w:hAnsi="Century Gothic"/>
          <w:b/>
          <w:sz w:val="22"/>
          <w:szCs w:val="22"/>
        </w:rPr>
      </w:pPr>
      <w:r w:rsidRPr="00113EA8">
        <w:rPr>
          <w:rFonts w:ascii="Century Gothic" w:hAnsi="Century Gothic"/>
          <w:b/>
          <w:sz w:val="22"/>
          <w:szCs w:val="22"/>
          <w:highlight w:val="yellow"/>
        </w:rPr>
        <w:lastRenderedPageBreak/>
        <w:t>tweede en derde graad</w:t>
      </w:r>
    </w:p>
    <w:p w14:paraId="78BF0758"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Er is voor alles een tijd</w:t>
      </w:r>
    </w:p>
    <w:p w14:paraId="5389A7FD"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Kies samen met je ouders een VAST BEGIN – EN EINDUUR. Dat helpt ‘trage-op-gang-komers’ en worden dagelijkse discussies vermeden. Als je elke dag op hetzelfde tijdstip studeert, helpt dat jouw hersenen om er op voorbereid te zijn. </w:t>
      </w:r>
    </w:p>
    <w:p w14:paraId="62FE79D6"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Als je steeds op een vast tijdstip werkt dan wordt huiswerk maken sneller een gewoonte. En gewoontes maken het leven eenvoudiger.</w:t>
      </w:r>
    </w:p>
    <w:p w14:paraId="5794FA48"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Heb je soms een woordje uitleg nodig… spreek met je ouders een moment af waarop je beiden wat tijd kunt vrijmaken. </w:t>
      </w:r>
    </w:p>
    <w:p w14:paraId="09527972" w14:textId="77777777" w:rsidR="00CF5E09" w:rsidRPr="00113EA8" w:rsidRDefault="00CF5E09" w:rsidP="00113EA8">
      <w:pPr>
        <w:contextualSpacing/>
        <w:jc w:val="both"/>
        <w:rPr>
          <w:rFonts w:ascii="Century Gothic" w:hAnsi="Century Gothic"/>
          <w:sz w:val="22"/>
          <w:szCs w:val="22"/>
        </w:rPr>
      </w:pPr>
    </w:p>
    <w:p w14:paraId="5D987C0F" w14:textId="77777777" w:rsidR="00CF5E09" w:rsidRPr="00113EA8" w:rsidRDefault="00CF5E09" w:rsidP="00113EA8">
      <w:pPr>
        <w:contextualSpacing/>
        <w:jc w:val="both"/>
        <w:rPr>
          <w:rFonts w:ascii="Century Gothic" w:hAnsi="Century Gothic"/>
          <w:b/>
          <w:sz w:val="22"/>
          <w:szCs w:val="22"/>
        </w:rPr>
      </w:pPr>
      <w:r w:rsidRPr="00113EA8">
        <w:rPr>
          <w:rFonts w:ascii="Century Gothic" w:hAnsi="Century Gothic"/>
          <w:b/>
          <w:sz w:val="22"/>
          <w:szCs w:val="22"/>
          <w:highlight w:val="yellow"/>
        </w:rPr>
        <w:t>eerste en tweede graad</w:t>
      </w:r>
    </w:p>
    <w:p w14:paraId="4266EFDB"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Breng regelmaat in het lezen en zorg voor voldoende leesvariatie</w:t>
      </w:r>
    </w:p>
    <w:p w14:paraId="020C7BC7" w14:textId="77777777" w:rsidR="00CF5E09" w:rsidRPr="00113EA8" w:rsidRDefault="00CF5E09" w:rsidP="00113EA8">
      <w:pPr>
        <w:pStyle w:val="Lijstalinea"/>
        <w:numPr>
          <w:ilvl w:val="0"/>
          <w:numId w:val="41"/>
        </w:numPr>
        <w:ind w:left="142" w:hanging="142"/>
        <w:jc w:val="both"/>
        <w:rPr>
          <w:rFonts w:ascii="Century Gothic" w:hAnsi="Century Gothic"/>
          <w:b/>
          <w:sz w:val="22"/>
          <w:szCs w:val="22"/>
        </w:rPr>
      </w:pPr>
      <w:r w:rsidRPr="00113EA8">
        <w:rPr>
          <w:rFonts w:ascii="Century Gothic" w:hAnsi="Century Gothic"/>
          <w:sz w:val="22"/>
          <w:szCs w:val="22"/>
        </w:rPr>
        <w:t>Verleid je kind door volop leesmateriaal in huis te hebben dat past bij de leesvaardigheid en de leeftijd van je kind. Beperk dit leesmateriaal niet enkel in de slaapkamer maar bied het ook aan in de auto, de badkamer, de woonkamer,…</w:t>
      </w:r>
    </w:p>
    <w:p w14:paraId="33F54541" w14:textId="77777777" w:rsidR="00CF5E09" w:rsidRPr="00113EA8" w:rsidRDefault="00CF5E09" w:rsidP="00113EA8">
      <w:pPr>
        <w:pStyle w:val="Lijstalinea"/>
        <w:numPr>
          <w:ilvl w:val="0"/>
          <w:numId w:val="41"/>
        </w:numPr>
        <w:ind w:left="142" w:hanging="142"/>
        <w:jc w:val="both"/>
        <w:rPr>
          <w:rFonts w:ascii="Century Gothic" w:hAnsi="Century Gothic"/>
          <w:b/>
          <w:sz w:val="22"/>
          <w:szCs w:val="22"/>
        </w:rPr>
      </w:pPr>
      <w:r w:rsidRPr="00113EA8">
        <w:rPr>
          <w:rFonts w:ascii="Century Gothic" w:hAnsi="Century Gothic"/>
          <w:sz w:val="22"/>
          <w:szCs w:val="22"/>
        </w:rPr>
        <w:t>Lezen kan je OVERAL doen: recepten, reclame, borden langs de weg, menukaart,… Laat je kind de tekst voorlezen en prikkel het om informatie te zoeken!</w:t>
      </w:r>
    </w:p>
    <w:p w14:paraId="636E9EC9" w14:textId="77777777" w:rsidR="00CF5E09" w:rsidRPr="00113EA8" w:rsidRDefault="00CF5E09" w:rsidP="00113EA8">
      <w:pPr>
        <w:pStyle w:val="Lijstalinea"/>
        <w:numPr>
          <w:ilvl w:val="0"/>
          <w:numId w:val="41"/>
        </w:numPr>
        <w:ind w:left="142" w:hanging="142"/>
        <w:jc w:val="both"/>
        <w:rPr>
          <w:rFonts w:ascii="Century Gothic" w:hAnsi="Century Gothic"/>
          <w:sz w:val="22"/>
          <w:szCs w:val="22"/>
        </w:rPr>
      </w:pPr>
      <w:r w:rsidRPr="00113EA8">
        <w:rPr>
          <w:rFonts w:ascii="Century Gothic" w:hAnsi="Century Gothic"/>
          <w:sz w:val="22"/>
          <w:szCs w:val="22"/>
        </w:rPr>
        <w:t>Stel een leeskwartiertje in voor het ganse gezin. Spreek een moment af waarbij broers/zussen/ouders allemaal 15’ lezen. Probeer hier een vast tijdstip voor te zoeken.</w:t>
      </w:r>
    </w:p>
    <w:p w14:paraId="25CE8380" w14:textId="77777777" w:rsidR="00CF5E09" w:rsidRPr="00113EA8" w:rsidRDefault="00CF5E09" w:rsidP="00113EA8">
      <w:pPr>
        <w:pStyle w:val="Lijstalinea"/>
        <w:ind w:left="142" w:hanging="142"/>
        <w:jc w:val="both"/>
        <w:rPr>
          <w:rFonts w:ascii="Century Gothic" w:hAnsi="Century Gothic"/>
          <w:sz w:val="22"/>
          <w:szCs w:val="22"/>
        </w:rPr>
      </w:pPr>
      <w:r w:rsidRPr="00113EA8">
        <w:rPr>
          <w:rFonts w:ascii="Century Gothic" w:hAnsi="Century Gothic"/>
          <w:sz w:val="22"/>
          <w:szCs w:val="22"/>
        </w:rPr>
        <w:t>Zien lezen doet lezen …</w:t>
      </w:r>
    </w:p>
    <w:p w14:paraId="7E97905A" w14:textId="77777777" w:rsidR="00CF5E09" w:rsidRPr="00113EA8" w:rsidRDefault="00CF5E09" w:rsidP="00113EA8">
      <w:pPr>
        <w:pStyle w:val="Lijstalinea"/>
        <w:jc w:val="both"/>
        <w:rPr>
          <w:rFonts w:ascii="Century Gothic" w:hAnsi="Century Gothic"/>
          <w:sz w:val="22"/>
          <w:szCs w:val="22"/>
        </w:rPr>
      </w:pPr>
    </w:p>
    <w:p w14:paraId="1789B825" w14:textId="77777777" w:rsidR="00CF5E09" w:rsidRPr="00113EA8" w:rsidRDefault="00CF5E09" w:rsidP="00113EA8">
      <w:pPr>
        <w:contextualSpacing/>
        <w:jc w:val="both"/>
        <w:rPr>
          <w:rFonts w:ascii="Century Gothic" w:hAnsi="Century Gothic"/>
          <w:b/>
          <w:sz w:val="22"/>
          <w:szCs w:val="22"/>
        </w:rPr>
      </w:pPr>
      <w:r w:rsidRPr="00113EA8">
        <w:rPr>
          <w:rFonts w:ascii="Century Gothic" w:hAnsi="Century Gothic"/>
          <w:b/>
          <w:sz w:val="22"/>
          <w:szCs w:val="22"/>
          <w:highlight w:val="yellow"/>
        </w:rPr>
        <w:t>derde graad</w:t>
      </w:r>
    </w:p>
    <w:p w14:paraId="18BB677D"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Een plan om je Frans te studeren</w:t>
      </w:r>
    </w:p>
    <w:p w14:paraId="687DF7B5"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Verdeel je woordenschat in groepjes van 5 woorden.</w:t>
      </w:r>
    </w:p>
    <w:p w14:paraId="0DA63613" w14:textId="77777777" w:rsidR="00786B60"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Lees de woordjes (en hun vertaling) 3 maal luidop.</w:t>
      </w:r>
    </w:p>
    <w:p w14:paraId="4394B7AA" w14:textId="7934B6E3"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Dek de Franse kolom af en vertaal mondeling. Daarna dek je de Nederlandse kolom af en schrijf de vertaling 1 maal op. Controleer en verbeter de fouten. Herschrijf de verbeterde woorden.</w:t>
      </w:r>
    </w:p>
    <w:p w14:paraId="3B56D797"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Herhaal bovenstaande stappen telkens voor de 5 volgende woordjes tot je alle woordjes die je moet kennen hebt doorgenomen.</w:t>
      </w:r>
    </w:p>
    <w:p w14:paraId="55AC5AE2"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Maak je eigen persoonlijke vergeet top-10 van woorden die je niet kunt onthouden. Schrijf ze op een blaadje en neem ze elke dag even door. Van zodra je een woord kent komt er een ander moeilijk woord in de plaats. </w:t>
      </w:r>
    </w:p>
    <w:p w14:paraId="502764EB" w14:textId="77777777" w:rsidR="00CF5E09"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Schrijf alle mannelijke/vrouwelijke woorden in een kolom en gebruik steeds eenzelfde kleuraanduiding. </w:t>
      </w:r>
    </w:p>
    <w:p w14:paraId="0905D007" w14:textId="77777777" w:rsidR="00122B04" w:rsidRPr="00113EA8" w:rsidRDefault="00122B04" w:rsidP="00113EA8">
      <w:pPr>
        <w:contextualSpacing/>
        <w:jc w:val="both"/>
        <w:rPr>
          <w:rFonts w:ascii="Century Gothic" w:hAnsi="Century Gothic"/>
          <w:sz w:val="22"/>
          <w:szCs w:val="22"/>
        </w:rPr>
      </w:pPr>
    </w:p>
    <w:p w14:paraId="415EF16C" w14:textId="77777777" w:rsidR="00CF5E09" w:rsidRPr="00113EA8" w:rsidRDefault="00CF5E09" w:rsidP="00113EA8">
      <w:pPr>
        <w:contextualSpacing/>
        <w:jc w:val="both"/>
        <w:rPr>
          <w:rFonts w:ascii="Century Gothic" w:hAnsi="Century Gothic"/>
          <w:b/>
          <w:sz w:val="22"/>
          <w:szCs w:val="22"/>
        </w:rPr>
      </w:pPr>
      <w:r w:rsidRPr="00113EA8">
        <w:rPr>
          <w:rFonts w:ascii="Century Gothic" w:hAnsi="Century Gothic"/>
          <w:b/>
          <w:sz w:val="22"/>
          <w:szCs w:val="22"/>
          <w:highlight w:val="yellow"/>
        </w:rPr>
        <w:t>tweede, derde en vierde leerjaar</w:t>
      </w:r>
    </w:p>
    <w:p w14:paraId="7EA965BA"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Een plan om je spelling te studeren</w:t>
      </w:r>
    </w:p>
    <w:p w14:paraId="43B08263"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Neem het woordpakket/de spellingswoorden en lees ze zachtjes voor jezelf.  </w:t>
      </w:r>
    </w:p>
    <w:p w14:paraId="6586E681"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Lees het woord, bedek het en schrijf het daarna op. </w:t>
      </w:r>
    </w:p>
    <w:p w14:paraId="0345DB34"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Is het goed? Ga naar het volgende woord.</w:t>
      </w:r>
    </w:p>
    <w:p w14:paraId="29F7026E"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Is het fout? Schrijf het op de lijst met moeilijke woorden.</w:t>
      </w:r>
    </w:p>
    <w:p w14:paraId="0424F3B5"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Oefen die woorden nog eens opnieuw in tot je ze allemaal juist kan schrijven. </w:t>
      </w:r>
    </w:p>
    <w:p w14:paraId="38D8A921"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tip: orden je spellingswoorden volgens regelmoeilijkheid en koppel er een visuele voorstelling (tekening) aan vast. Bijvoorbeeld alle ei-woorden noteer je in een kolom en ondersteun je door een tekening van het ei-verhaal, alle au-woorden noteer je in een kolom en ondersteun je door een tekening van het au-verhaal,… </w:t>
      </w:r>
    </w:p>
    <w:p w14:paraId="431E315A" w14:textId="77777777" w:rsidR="00CF5E09" w:rsidRPr="00113EA8" w:rsidRDefault="00CF5E09" w:rsidP="00113EA8">
      <w:pPr>
        <w:contextualSpacing/>
        <w:jc w:val="both"/>
        <w:rPr>
          <w:rFonts w:ascii="Century Gothic" w:hAnsi="Century Gothic"/>
          <w:sz w:val="22"/>
          <w:szCs w:val="22"/>
        </w:rPr>
      </w:pPr>
    </w:p>
    <w:p w14:paraId="7E9DE743" w14:textId="77777777" w:rsidR="009C478F" w:rsidRDefault="009C478F">
      <w:pPr>
        <w:rPr>
          <w:rFonts w:ascii="Century Gothic" w:hAnsi="Century Gothic"/>
          <w:b/>
          <w:sz w:val="22"/>
          <w:szCs w:val="22"/>
          <w:highlight w:val="yellow"/>
        </w:rPr>
      </w:pPr>
      <w:r>
        <w:rPr>
          <w:rFonts w:ascii="Century Gothic" w:hAnsi="Century Gothic"/>
          <w:b/>
          <w:sz w:val="22"/>
          <w:szCs w:val="22"/>
          <w:highlight w:val="yellow"/>
        </w:rPr>
        <w:br w:type="page"/>
      </w:r>
    </w:p>
    <w:p w14:paraId="42FA62F0" w14:textId="4D9F982D" w:rsidR="00CF5E09" w:rsidRPr="00113EA8" w:rsidRDefault="00CF5E09" w:rsidP="00113EA8">
      <w:pPr>
        <w:contextualSpacing/>
        <w:jc w:val="both"/>
        <w:rPr>
          <w:rFonts w:ascii="Century Gothic" w:hAnsi="Century Gothic"/>
          <w:b/>
          <w:sz w:val="22"/>
          <w:szCs w:val="22"/>
        </w:rPr>
      </w:pPr>
      <w:r w:rsidRPr="00113EA8">
        <w:rPr>
          <w:rFonts w:ascii="Century Gothic" w:hAnsi="Century Gothic"/>
          <w:b/>
          <w:sz w:val="22"/>
          <w:szCs w:val="22"/>
          <w:highlight w:val="yellow"/>
        </w:rPr>
        <w:lastRenderedPageBreak/>
        <w:t>derde graad</w:t>
      </w:r>
    </w:p>
    <w:p w14:paraId="4908C57E"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 xml:space="preserve">Enkele geheugentips – HOE LEER IK HET BEST UIT HET HOOFD? </w:t>
      </w:r>
    </w:p>
    <w:p w14:paraId="708D475D"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Het helpt om ze op een rapmelodie of een ander ritme op te zeggen.</w:t>
      </w:r>
    </w:p>
    <w:p w14:paraId="76F7BDC2"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Maak gebruik van ezelsbruggetjes. “</w:t>
      </w:r>
      <w:r w:rsidRPr="00113EA8">
        <w:rPr>
          <w:rFonts w:ascii="Century Gothic" w:hAnsi="Century Gothic"/>
          <w:b/>
          <w:sz w:val="22"/>
          <w:szCs w:val="22"/>
        </w:rPr>
        <w:t>O</w:t>
      </w:r>
      <w:r w:rsidRPr="00113EA8">
        <w:rPr>
          <w:rFonts w:ascii="Century Gothic" w:hAnsi="Century Gothic"/>
          <w:sz w:val="22"/>
          <w:szCs w:val="22"/>
        </w:rPr>
        <w:t xml:space="preserve">ost </w:t>
      </w:r>
      <w:r w:rsidRPr="00113EA8">
        <w:rPr>
          <w:rFonts w:ascii="Century Gothic" w:hAnsi="Century Gothic"/>
          <w:b/>
          <w:sz w:val="22"/>
          <w:szCs w:val="22"/>
        </w:rPr>
        <w:t>W</w:t>
      </w:r>
      <w:r w:rsidRPr="00113EA8">
        <w:rPr>
          <w:rFonts w:ascii="Century Gothic" w:hAnsi="Century Gothic"/>
          <w:sz w:val="22"/>
          <w:szCs w:val="22"/>
        </w:rPr>
        <w:t xml:space="preserve">est </w:t>
      </w:r>
      <w:r w:rsidRPr="00113EA8">
        <w:rPr>
          <w:rFonts w:ascii="Century Gothic" w:hAnsi="Century Gothic"/>
          <w:b/>
          <w:sz w:val="22"/>
          <w:szCs w:val="22"/>
        </w:rPr>
        <w:t>T</w:t>
      </w:r>
      <w:r w:rsidRPr="00113EA8">
        <w:rPr>
          <w:rFonts w:ascii="Century Gothic" w:hAnsi="Century Gothic"/>
          <w:sz w:val="22"/>
          <w:szCs w:val="22"/>
        </w:rPr>
        <w:t xml:space="preserve">huis </w:t>
      </w:r>
      <w:r w:rsidRPr="00113EA8">
        <w:rPr>
          <w:rFonts w:ascii="Century Gothic" w:hAnsi="Century Gothic"/>
          <w:b/>
          <w:sz w:val="22"/>
          <w:szCs w:val="22"/>
        </w:rPr>
        <w:t>B</w:t>
      </w:r>
      <w:r w:rsidRPr="00113EA8">
        <w:rPr>
          <w:rFonts w:ascii="Century Gothic" w:hAnsi="Century Gothic"/>
          <w:sz w:val="22"/>
          <w:szCs w:val="22"/>
        </w:rPr>
        <w:t>est”.</w:t>
      </w:r>
    </w:p>
    <w:p w14:paraId="1937A8CD"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Stel je bij de woorden die je moet onthouden allerlei leuke en levendige beelden/verhalen voor. Zo ga je associëren.</w:t>
      </w:r>
    </w:p>
    <w:p w14:paraId="0753748D"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 Maak tijdens het studeren zelf enkele vragen. Verzamel al jouw vragen in een vragenbank. Deze kunnen je helpen om later de leerstof nog eens te herhalen. </w:t>
      </w:r>
    </w:p>
    <w:p w14:paraId="27AB01EB"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HERHALEN EN ONTHOUDEN gaan hand in hand. Spreid deze herhaling altijd uit over MEERDERE dagen en BLIJVEN herhalen tot je niet meer twijfelt. Beter drie keer 10 min. besteden aan geheugenwerk dan één keer een half uur.</w:t>
      </w:r>
    </w:p>
    <w:p w14:paraId="66754CCA"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Gebruik steeds dezelfde kleuraanduiding voor titels, subtitels, kernwoorden,… dit ondersteunt het visueel geheugen.</w:t>
      </w:r>
    </w:p>
    <w:p w14:paraId="2403780A" w14:textId="77777777" w:rsidR="00CF5E09" w:rsidRPr="00113EA8" w:rsidRDefault="00CF5E09" w:rsidP="00113EA8">
      <w:pPr>
        <w:contextualSpacing/>
        <w:jc w:val="both"/>
        <w:rPr>
          <w:rFonts w:ascii="Century Gothic" w:hAnsi="Century Gothic"/>
          <w:b/>
          <w:sz w:val="22"/>
          <w:szCs w:val="22"/>
        </w:rPr>
      </w:pPr>
    </w:p>
    <w:p w14:paraId="3420D839" w14:textId="77777777" w:rsidR="00CF5E09" w:rsidRPr="00113EA8" w:rsidRDefault="00CF5E09" w:rsidP="00113EA8">
      <w:pPr>
        <w:contextualSpacing/>
        <w:jc w:val="both"/>
        <w:rPr>
          <w:rFonts w:ascii="Century Gothic" w:hAnsi="Century Gothic"/>
          <w:b/>
          <w:sz w:val="22"/>
          <w:szCs w:val="22"/>
          <w:highlight w:val="yellow"/>
        </w:rPr>
      </w:pPr>
      <w:r w:rsidRPr="00113EA8">
        <w:rPr>
          <w:rFonts w:ascii="Century Gothic" w:hAnsi="Century Gothic"/>
          <w:b/>
          <w:sz w:val="22"/>
          <w:szCs w:val="22"/>
          <w:highlight w:val="yellow"/>
        </w:rPr>
        <w:t>eerste en tweede graad</w:t>
      </w:r>
    </w:p>
    <w:p w14:paraId="718E14B9"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Bespreek het boek (ter voorbereiding van het begrijpend lezen)</w:t>
      </w:r>
    </w:p>
    <w:p w14:paraId="72BDE6A1"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Met vragen kunt u uw kind helpen om een (voor)gelezen verhaal te begrijpen.</w:t>
      </w:r>
    </w:p>
    <w:p w14:paraId="7A459E34" w14:textId="77777777" w:rsidR="00CF5E09" w:rsidRPr="00113EA8" w:rsidRDefault="00CF5E09" w:rsidP="00113EA8">
      <w:pPr>
        <w:pStyle w:val="Lijstalinea"/>
        <w:numPr>
          <w:ilvl w:val="0"/>
          <w:numId w:val="41"/>
        </w:numPr>
        <w:ind w:left="142" w:hanging="142"/>
        <w:jc w:val="both"/>
        <w:rPr>
          <w:rFonts w:ascii="Century Gothic" w:hAnsi="Century Gothic"/>
          <w:sz w:val="22"/>
          <w:szCs w:val="22"/>
        </w:rPr>
      </w:pPr>
      <w:r w:rsidRPr="00113EA8">
        <w:rPr>
          <w:rFonts w:ascii="Century Gothic" w:hAnsi="Century Gothic"/>
          <w:sz w:val="22"/>
          <w:szCs w:val="22"/>
        </w:rPr>
        <w:t>Vooraf: Bekijk eens de titel en de kaft van het boek. Bedenk en bespreek waarover het boek zou kunnen gaan. Wat weet je al over dit onderwerp?</w:t>
      </w:r>
    </w:p>
    <w:p w14:paraId="5BD32A7F" w14:textId="77777777" w:rsidR="00CF5E09" w:rsidRPr="00113EA8" w:rsidRDefault="00CF5E09" w:rsidP="00113EA8">
      <w:pPr>
        <w:pStyle w:val="Lijstalinea"/>
        <w:numPr>
          <w:ilvl w:val="0"/>
          <w:numId w:val="41"/>
        </w:numPr>
        <w:ind w:left="142" w:hanging="142"/>
        <w:jc w:val="both"/>
        <w:rPr>
          <w:rFonts w:ascii="Century Gothic" w:hAnsi="Century Gothic"/>
          <w:sz w:val="22"/>
          <w:szCs w:val="22"/>
        </w:rPr>
      </w:pPr>
      <w:r w:rsidRPr="00113EA8">
        <w:rPr>
          <w:rFonts w:ascii="Century Gothic" w:hAnsi="Century Gothic"/>
          <w:sz w:val="22"/>
          <w:szCs w:val="22"/>
        </w:rPr>
        <w:t xml:space="preserve">Tijdens: Waarom neemt het hoofdpersonage deze beslissing? Wat zou jij doen in zijn/haar plaats? </w:t>
      </w:r>
    </w:p>
    <w:p w14:paraId="4F1242D8" w14:textId="77777777" w:rsidR="00CF5E09" w:rsidRPr="00113EA8" w:rsidRDefault="00CF5E09" w:rsidP="00113EA8">
      <w:pPr>
        <w:pStyle w:val="Lijstalinea"/>
        <w:numPr>
          <w:ilvl w:val="0"/>
          <w:numId w:val="41"/>
        </w:numPr>
        <w:ind w:left="142" w:hanging="142"/>
        <w:jc w:val="both"/>
        <w:rPr>
          <w:rFonts w:ascii="Century Gothic" w:hAnsi="Century Gothic"/>
          <w:sz w:val="22"/>
          <w:szCs w:val="22"/>
        </w:rPr>
      </w:pPr>
      <w:r w:rsidRPr="00113EA8">
        <w:rPr>
          <w:rFonts w:ascii="Century Gothic" w:hAnsi="Century Gothic"/>
          <w:sz w:val="22"/>
          <w:szCs w:val="22"/>
        </w:rPr>
        <w:t>Na: Kun je vertellen waar het verhaal over ging? Wat vond je van het verhaal? Waarom vond je het leuk/niet leuk…</w:t>
      </w:r>
    </w:p>
    <w:p w14:paraId="0A9B4A37" w14:textId="77777777" w:rsidR="00CF5E09" w:rsidRPr="00113EA8" w:rsidRDefault="00CF5E09" w:rsidP="00113EA8">
      <w:pPr>
        <w:pStyle w:val="Lijstalinea"/>
        <w:ind w:left="142"/>
        <w:jc w:val="both"/>
        <w:rPr>
          <w:rFonts w:ascii="Century Gothic" w:hAnsi="Century Gothic"/>
          <w:sz w:val="22"/>
          <w:szCs w:val="22"/>
        </w:rPr>
      </w:pPr>
      <w:r w:rsidRPr="00113EA8">
        <w:rPr>
          <w:rFonts w:ascii="Century Gothic" w:hAnsi="Century Gothic"/>
          <w:sz w:val="22"/>
          <w:szCs w:val="22"/>
        </w:rPr>
        <w:t>Wie speelde er mee? Waar speelde het verhaal zich af? Wat was het probleem? Hoe werd het probleem opgelost?</w:t>
      </w:r>
    </w:p>
    <w:p w14:paraId="027AC91F" w14:textId="51632552" w:rsidR="00CF5E09" w:rsidRPr="00113EA8" w:rsidRDefault="00CF5E09" w:rsidP="00113EA8">
      <w:pPr>
        <w:contextualSpacing/>
        <w:jc w:val="both"/>
        <w:rPr>
          <w:rFonts w:ascii="Century Gothic" w:hAnsi="Century Gothic"/>
          <w:sz w:val="22"/>
          <w:szCs w:val="22"/>
        </w:rPr>
      </w:pPr>
    </w:p>
    <w:p w14:paraId="11B7DFD5" w14:textId="77777777" w:rsidR="00CF5E09" w:rsidRPr="00113EA8" w:rsidRDefault="00CF5E09" w:rsidP="00113EA8">
      <w:pPr>
        <w:contextualSpacing/>
        <w:jc w:val="both"/>
        <w:rPr>
          <w:rFonts w:ascii="Century Gothic" w:hAnsi="Century Gothic"/>
          <w:b/>
          <w:sz w:val="22"/>
          <w:szCs w:val="22"/>
        </w:rPr>
      </w:pPr>
      <w:r w:rsidRPr="00113EA8">
        <w:rPr>
          <w:rFonts w:ascii="Century Gothic" w:hAnsi="Century Gothic"/>
          <w:b/>
          <w:sz w:val="22"/>
          <w:szCs w:val="22"/>
          <w:highlight w:val="yellow"/>
        </w:rPr>
        <w:t>derde graad</w:t>
      </w:r>
    </w:p>
    <w:p w14:paraId="238D6398"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Leer op verschillende manieren</w:t>
      </w:r>
    </w:p>
    <w:p w14:paraId="02328FAB"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Heb je een auditief geheugen of meer een visueel geheugen? Met andere woorden kan je beter luisteren of beter kijken om leerstof op te nemen ? </w:t>
      </w:r>
    </w:p>
    <w:p w14:paraId="68BE579A"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luisteren – auditief</w:t>
      </w:r>
    </w:p>
    <w:p w14:paraId="6933AFE6" w14:textId="77777777" w:rsidR="00CF5E09" w:rsidRPr="00113EA8" w:rsidRDefault="00CF5E09" w:rsidP="00113EA8">
      <w:pPr>
        <w:pStyle w:val="Lijstalinea"/>
        <w:numPr>
          <w:ilvl w:val="0"/>
          <w:numId w:val="40"/>
        </w:numPr>
        <w:ind w:left="426" w:hanging="142"/>
        <w:jc w:val="both"/>
        <w:rPr>
          <w:rFonts w:ascii="Century Gothic" w:hAnsi="Century Gothic"/>
          <w:sz w:val="22"/>
          <w:szCs w:val="22"/>
        </w:rPr>
      </w:pPr>
      <w:r w:rsidRPr="00113EA8">
        <w:rPr>
          <w:rFonts w:ascii="Century Gothic" w:hAnsi="Century Gothic"/>
          <w:sz w:val="22"/>
          <w:szCs w:val="22"/>
        </w:rPr>
        <w:t>Studeer hardop</w:t>
      </w:r>
    </w:p>
    <w:p w14:paraId="7EEFEC2F" w14:textId="77777777" w:rsidR="00CF5E09" w:rsidRPr="00113EA8" w:rsidRDefault="00CF5E09" w:rsidP="00113EA8">
      <w:pPr>
        <w:pStyle w:val="Lijstalinea"/>
        <w:numPr>
          <w:ilvl w:val="0"/>
          <w:numId w:val="40"/>
        </w:numPr>
        <w:ind w:left="426" w:hanging="142"/>
        <w:jc w:val="both"/>
        <w:rPr>
          <w:rFonts w:ascii="Century Gothic" w:hAnsi="Century Gothic"/>
          <w:sz w:val="22"/>
          <w:szCs w:val="22"/>
        </w:rPr>
      </w:pPr>
      <w:r w:rsidRPr="00113EA8">
        <w:rPr>
          <w:rFonts w:ascii="Century Gothic" w:hAnsi="Century Gothic"/>
          <w:sz w:val="22"/>
          <w:szCs w:val="22"/>
        </w:rPr>
        <w:t>Audioboek</w:t>
      </w:r>
    </w:p>
    <w:p w14:paraId="5544BAEA" w14:textId="77777777" w:rsidR="00CF5E09" w:rsidRPr="00113EA8" w:rsidRDefault="00CF5E09" w:rsidP="00113EA8">
      <w:pPr>
        <w:pStyle w:val="Lijstalinea"/>
        <w:numPr>
          <w:ilvl w:val="0"/>
          <w:numId w:val="40"/>
        </w:numPr>
        <w:ind w:left="426" w:hanging="142"/>
        <w:jc w:val="both"/>
        <w:rPr>
          <w:rFonts w:ascii="Century Gothic" w:hAnsi="Century Gothic"/>
          <w:sz w:val="22"/>
          <w:szCs w:val="22"/>
        </w:rPr>
      </w:pPr>
      <w:r w:rsidRPr="00113EA8">
        <w:rPr>
          <w:rFonts w:ascii="Century Gothic" w:hAnsi="Century Gothic"/>
          <w:sz w:val="22"/>
          <w:szCs w:val="22"/>
        </w:rPr>
        <w:t>Pod cast</w:t>
      </w:r>
    </w:p>
    <w:p w14:paraId="48C375F4" w14:textId="77777777" w:rsidR="00CF5E09" w:rsidRPr="00113EA8" w:rsidRDefault="00CF5E09" w:rsidP="00113EA8">
      <w:pPr>
        <w:ind w:left="426" w:hanging="426"/>
        <w:contextualSpacing/>
        <w:jc w:val="both"/>
        <w:rPr>
          <w:rFonts w:ascii="Century Gothic" w:hAnsi="Century Gothic"/>
          <w:sz w:val="22"/>
          <w:szCs w:val="22"/>
        </w:rPr>
      </w:pPr>
      <w:r w:rsidRPr="00113EA8">
        <w:rPr>
          <w:rFonts w:ascii="Century Gothic" w:hAnsi="Century Gothic"/>
          <w:sz w:val="22"/>
          <w:szCs w:val="22"/>
        </w:rPr>
        <w:t>! kijken - visueel</w:t>
      </w:r>
    </w:p>
    <w:p w14:paraId="0D90EE68" w14:textId="77777777" w:rsidR="00CF5E09" w:rsidRPr="00113EA8" w:rsidRDefault="00CF5E09" w:rsidP="00113EA8">
      <w:pPr>
        <w:pStyle w:val="Lijstalinea"/>
        <w:numPr>
          <w:ilvl w:val="0"/>
          <w:numId w:val="40"/>
        </w:numPr>
        <w:ind w:left="426" w:hanging="142"/>
        <w:jc w:val="both"/>
        <w:rPr>
          <w:rFonts w:ascii="Century Gothic" w:hAnsi="Century Gothic"/>
          <w:sz w:val="22"/>
          <w:szCs w:val="22"/>
        </w:rPr>
      </w:pPr>
      <w:r w:rsidRPr="00113EA8">
        <w:rPr>
          <w:rFonts w:ascii="Century Gothic" w:hAnsi="Century Gothic"/>
          <w:sz w:val="22"/>
          <w:szCs w:val="22"/>
        </w:rPr>
        <w:t>Schrijf neer op papier: maak gebruik van schema’s –</w:t>
      </w:r>
      <w:r w:rsidRPr="00113EA8">
        <w:rPr>
          <w:rFonts w:ascii="Century Gothic" w:hAnsi="Century Gothic"/>
          <w:color w:val="FF0000"/>
          <w:sz w:val="22"/>
          <w:szCs w:val="22"/>
        </w:rPr>
        <w:t xml:space="preserve"> </w:t>
      </w:r>
      <w:r w:rsidRPr="00113EA8">
        <w:rPr>
          <w:rFonts w:ascii="Century Gothic" w:hAnsi="Century Gothic"/>
          <w:sz w:val="22"/>
          <w:szCs w:val="22"/>
        </w:rPr>
        <w:t>kleuraanduidingen</w:t>
      </w:r>
      <w:r w:rsidRPr="00113EA8">
        <w:rPr>
          <w:rFonts w:ascii="Century Gothic" w:hAnsi="Century Gothic"/>
          <w:color w:val="FF0000"/>
          <w:sz w:val="22"/>
          <w:szCs w:val="22"/>
        </w:rPr>
        <w:t xml:space="preserve"> </w:t>
      </w:r>
      <w:r w:rsidRPr="00113EA8">
        <w:rPr>
          <w:rFonts w:ascii="Century Gothic" w:hAnsi="Century Gothic"/>
          <w:sz w:val="22"/>
          <w:szCs w:val="22"/>
        </w:rPr>
        <w:t>-  mindmaps. Zo kan je de leerstof structureren en leer je het onderscheid tussen hoofd – en bijzaken. SCHEMATISEREN</w:t>
      </w:r>
    </w:p>
    <w:p w14:paraId="0C16BA51" w14:textId="77777777" w:rsidR="00CF5E09" w:rsidRPr="00113EA8" w:rsidRDefault="00CF5E09" w:rsidP="00113EA8">
      <w:pPr>
        <w:pStyle w:val="Lijstalinea"/>
        <w:numPr>
          <w:ilvl w:val="0"/>
          <w:numId w:val="40"/>
        </w:numPr>
        <w:ind w:left="426" w:hanging="142"/>
        <w:jc w:val="both"/>
        <w:rPr>
          <w:rFonts w:ascii="Century Gothic" w:hAnsi="Century Gothic"/>
          <w:sz w:val="22"/>
          <w:szCs w:val="22"/>
        </w:rPr>
      </w:pPr>
      <w:r w:rsidRPr="00113EA8">
        <w:rPr>
          <w:rFonts w:ascii="Century Gothic" w:hAnsi="Century Gothic"/>
          <w:sz w:val="22"/>
          <w:szCs w:val="22"/>
        </w:rPr>
        <w:t>Tablet</w:t>
      </w:r>
    </w:p>
    <w:p w14:paraId="5EF6612F" w14:textId="77777777" w:rsidR="00CF5E09" w:rsidRPr="00113EA8" w:rsidRDefault="00CF5E09" w:rsidP="00113EA8">
      <w:pPr>
        <w:pStyle w:val="Lijstalinea"/>
        <w:numPr>
          <w:ilvl w:val="0"/>
          <w:numId w:val="40"/>
        </w:numPr>
        <w:ind w:left="426" w:hanging="142"/>
        <w:jc w:val="both"/>
        <w:rPr>
          <w:rFonts w:ascii="Century Gothic" w:hAnsi="Century Gothic"/>
          <w:sz w:val="22"/>
          <w:szCs w:val="22"/>
        </w:rPr>
      </w:pPr>
      <w:r w:rsidRPr="00113EA8">
        <w:rPr>
          <w:rFonts w:ascii="Century Gothic" w:hAnsi="Century Gothic"/>
          <w:sz w:val="22"/>
          <w:szCs w:val="22"/>
        </w:rPr>
        <w:t>Computer</w:t>
      </w:r>
    </w:p>
    <w:p w14:paraId="785814EC" w14:textId="77777777" w:rsidR="00CF5E09" w:rsidRPr="00113EA8" w:rsidRDefault="00CF5E09" w:rsidP="00113EA8">
      <w:pPr>
        <w:contextualSpacing/>
        <w:jc w:val="both"/>
        <w:rPr>
          <w:rFonts w:ascii="Century Gothic" w:hAnsi="Century Gothic"/>
          <w:b/>
          <w:sz w:val="22"/>
          <w:szCs w:val="22"/>
        </w:rPr>
      </w:pPr>
    </w:p>
    <w:p w14:paraId="39C3DA82" w14:textId="77777777" w:rsidR="00CF5E09" w:rsidRPr="00113EA8" w:rsidRDefault="00CF5E09" w:rsidP="00113EA8">
      <w:pPr>
        <w:contextualSpacing/>
        <w:jc w:val="both"/>
        <w:rPr>
          <w:rFonts w:ascii="Century Gothic" w:hAnsi="Century Gothic"/>
          <w:b/>
          <w:sz w:val="22"/>
          <w:szCs w:val="22"/>
          <w:highlight w:val="yellow"/>
        </w:rPr>
      </w:pPr>
      <w:r w:rsidRPr="00113EA8">
        <w:rPr>
          <w:rFonts w:ascii="Century Gothic" w:hAnsi="Century Gothic"/>
          <w:b/>
          <w:sz w:val="22"/>
          <w:szCs w:val="22"/>
          <w:highlight w:val="yellow"/>
        </w:rPr>
        <w:t xml:space="preserve"> eerste graad</w:t>
      </w:r>
    </w:p>
    <w:p w14:paraId="595E3D48" w14:textId="77777777" w:rsidR="00CF5E09" w:rsidRPr="00113EA8" w:rsidRDefault="00CF5E09" w:rsidP="00113EA8">
      <w:pPr>
        <w:contextualSpacing/>
        <w:jc w:val="both"/>
        <w:rPr>
          <w:rFonts w:ascii="Century Gothic" w:hAnsi="Century Gothic"/>
          <w:sz w:val="22"/>
          <w:szCs w:val="22"/>
          <w:u w:val="single"/>
        </w:rPr>
      </w:pPr>
      <w:r w:rsidRPr="00113EA8">
        <w:rPr>
          <w:rFonts w:ascii="Century Gothic" w:hAnsi="Century Gothic"/>
          <w:b/>
          <w:sz w:val="22"/>
          <w:szCs w:val="22"/>
          <w:u w:val="single"/>
        </w:rPr>
        <w:t>Lees je kind elke dag voor maar draai zeker de rollen eens om</w:t>
      </w:r>
    </w:p>
    <w:p w14:paraId="0F61CB80"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Voorlezen? Natuurlijk doe je dat als je kind nog een peuter/kleuter is. Wist je dat het belangrijk is om te blijven voorlezen, ook als je kind al zelf kan lezen? Voorlezen verbetert de woordenschat, het leesbegrip en de taalontwikkeling.</w:t>
      </w:r>
    </w:p>
    <w:p w14:paraId="35C8A6E5"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Draai de rollen ook eens om. Laat je kind aan jou voorlezen, aan broertjes/zusjes, aan poppen en knuffels. Een kind dat kan voorlezen is trots op die prestatie waardoor het gemotiveerd raakt om verder te lezen. </w:t>
      </w:r>
    </w:p>
    <w:p w14:paraId="6DB77E46"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lastRenderedPageBreak/>
        <w:t xml:space="preserve">Reageer positief als je kind leest ook al gaat het niet vlekkeloos. Een positieve sfeer creëren rondom het lezen verhoogt eveneens de leesmotivatie! </w:t>
      </w:r>
    </w:p>
    <w:p w14:paraId="662789A8" w14:textId="77777777" w:rsidR="00CF5E09" w:rsidRPr="00113EA8" w:rsidRDefault="00CF5E09" w:rsidP="00113EA8">
      <w:pPr>
        <w:contextualSpacing/>
        <w:jc w:val="both"/>
        <w:rPr>
          <w:rFonts w:ascii="Century Gothic" w:hAnsi="Century Gothic"/>
          <w:b/>
          <w:sz w:val="22"/>
          <w:szCs w:val="22"/>
        </w:rPr>
      </w:pPr>
    </w:p>
    <w:p w14:paraId="0B767081" w14:textId="77777777" w:rsidR="00CF5E09" w:rsidRPr="00113EA8" w:rsidRDefault="00CF5E09" w:rsidP="00113EA8">
      <w:pPr>
        <w:contextualSpacing/>
        <w:jc w:val="both"/>
        <w:rPr>
          <w:rFonts w:ascii="Century Gothic" w:hAnsi="Century Gothic"/>
          <w:b/>
          <w:sz w:val="22"/>
          <w:szCs w:val="22"/>
        </w:rPr>
      </w:pPr>
      <w:r w:rsidRPr="00113EA8">
        <w:rPr>
          <w:rFonts w:ascii="Century Gothic" w:hAnsi="Century Gothic"/>
          <w:b/>
          <w:sz w:val="22"/>
          <w:szCs w:val="22"/>
          <w:highlight w:val="yellow"/>
        </w:rPr>
        <w:t>tweede en derde graad</w:t>
      </w:r>
    </w:p>
    <w:p w14:paraId="39CB3A0F"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 xml:space="preserve">Leer de stof aan een ander en/of studeer samen </w:t>
      </w:r>
    </w:p>
    <w:p w14:paraId="447F2CDD"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b/>
          <w:sz w:val="22"/>
          <w:szCs w:val="22"/>
        </w:rPr>
        <w:t>!</w:t>
      </w:r>
      <w:r w:rsidRPr="00113EA8">
        <w:rPr>
          <w:rFonts w:ascii="Century Gothic" w:hAnsi="Century Gothic"/>
          <w:sz w:val="22"/>
          <w:szCs w:val="22"/>
        </w:rPr>
        <w:t xml:space="preserve"> Niets is beter om iets te begrijpen en te onthouden dan het uit te leggen aan een ander, bij voorkeur iemand die het onderwerp niet kent. Neem iemand uit je familie of kenniskring en leg uit wat je geleerd hebt. </w:t>
      </w:r>
    </w:p>
    <w:p w14:paraId="5DE8E4D6"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b/>
          <w:sz w:val="22"/>
          <w:szCs w:val="22"/>
        </w:rPr>
        <w:t>!</w:t>
      </w:r>
      <w:r w:rsidRPr="00113EA8">
        <w:rPr>
          <w:rFonts w:ascii="Century Gothic" w:hAnsi="Century Gothic"/>
          <w:sz w:val="22"/>
          <w:szCs w:val="22"/>
        </w:rPr>
        <w:t xml:space="preserve"> Weinig mensen weten hoe stimulerend het is om samen te studeren. Het vormt een enorme STIMULANS doordat je een ‘soulmate’ hebt.</w:t>
      </w:r>
    </w:p>
    <w:p w14:paraId="15D8EFD7" w14:textId="77777777" w:rsidR="00CF5E09" w:rsidRPr="00113EA8" w:rsidRDefault="00CF5E09" w:rsidP="00113EA8">
      <w:pPr>
        <w:contextualSpacing/>
        <w:jc w:val="both"/>
        <w:rPr>
          <w:rFonts w:ascii="Century Gothic" w:hAnsi="Century Gothic"/>
          <w:b/>
          <w:color w:val="FF0000"/>
          <w:sz w:val="22"/>
          <w:szCs w:val="22"/>
          <w:u w:val="single"/>
        </w:rPr>
      </w:pPr>
    </w:p>
    <w:p w14:paraId="71BB784D" w14:textId="77777777" w:rsidR="00CF5E09" w:rsidRPr="00113EA8" w:rsidRDefault="00CF5E09" w:rsidP="00113EA8">
      <w:pPr>
        <w:contextualSpacing/>
        <w:jc w:val="both"/>
        <w:rPr>
          <w:rFonts w:ascii="Century Gothic" w:hAnsi="Century Gothic"/>
          <w:b/>
          <w:sz w:val="22"/>
          <w:szCs w:val="22"/>
        </w:rPr>
      </w:pPr>
      <w:r w:rsidRPr="00113EA8">
        <w:rPr>
          <w:rFonts w:ascii="Century Gothic" w:hAnsi="Century Gothic"/>
          <w:b/>
          <w:sz w:val="22"/>
          <w:szCs w:val="22"/>
          <w:highlight w:val="yellow"/>
        </w:rPr>
        <w:t>eerste, tweede graad</w:t>
      </w:r>
    </w:p>
    <w:p w14:paraId="5190DD8C"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De Ralphi-methode</w:t>
      </w:r>
    </w:p>
    <w:p w14:paraId="3D9025B7"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Om het leesniveau van je kind nog gerichter te verbeteren kan je gaan lezen met de Ralphi-methode. Concreet betekent dit dat je een fragment uit het boek haalt. Aan de hand van het 4-stappenplan kan dit fragment gelezen worden. </w:t>
      </w:r>
    </w:p>
    <w:p w14:paraId="5E03BFDC" w14:textId="77777777" w:rsidR="00CF5E09" w:rsidRPr="00113EA8" w:rsidRDefault="00CF5E09" w:rsidP="00113EA8">
      <w:pPr>
        <w:pStyle w:val="Lijstalinea"/>
        <w:numPr>
          <w:ilvl w:val="0"/>
          <w:numId w:val="46"/>
        </w:numPr>
        <w:ind w:left="284" w:hanging="284"/>
        <w:jc w:val="both"/>
        <w:rPr>
          <w:rFonts w:ascii="Century Gothic" w:hAnsi="Century Gothic"/>
          <w:sz w:val="22"/>
          <w:szCs w:val="22"/>
        </w:rPr>
      </w:pPr>
      <w:r w:rsidRPr="00113EA8">
        <w:rPr>
          <w:rFonts w:ascii="Century Gothic" w:hAnsi="Century Gothic"/>
          <w:sz w:val="22"/>
          <w:szCs w:val="22"/>
        </w:rPr>
        <w:t>Lees de eerste dag het fragment uit het boekje voor terwijl je kind mee volgt.</w:t>
      </w:r>
    </w:p>
    <w:p w14:paraId="50E447B8" w14:textId="77777777" w:rsidR="00CF5E09" w:rsidRPr="00113EA8" w:rsidRDefault="00CF5E09" w:rsidP="00113EA8">
      <w:pPr>
        <w:pStyle w:val="Lijstalinea"/>
        <w:numPr>
          <w:ilvl w:val="0"/>
          <w:numId w:val="46"/>
        </w:numPr>
        <w:ind w:left="284" w:hanging="284"/>
        <w:jc w:val="both"/>
        <w:rPr>
          <w:rFonts w:ascii="Century Gothic" w:hAnsi="Century Gothic"/>
          <w:sz w:val="22"/>
          <w:szCs w:val="22"/>
        </w:rPr>
      </w:pPr>
      <w:r w:rsidRPr="00113EA8">
        <w:rPr>
          <w:rFonts w:ascii="Century Gothic" w:hAnsi="Century Gothic"/>
          <w:sz w:val="22"/>
          <w:szCs w:val="22"/>
        </w:rPr>
        <w:t xml:space="preserve">Lees de volgende dag afwisselend een zin of alinea met je kind. </w:t>
      </w:r>
    </w:p>
    <w:p w14:paraId="60A02DCA" w14:textId="77777777" w:rsidR="00CF5E09" w:rsidRPr="00113EA8" w:rsidRDefault="00CF5E09" w:rsidP="00113EA8">
      <w:pPr>
        <w:pStyle w:val="Lijstalinea"/>
        <w:numPr>
          <w:ilvl w:val="0"/>
          <w:numId w:val="46"/>
        </w:numPr>
        <w:ind w:left="284" w:hanging="284"/>
        <w:jc w:val="both"/>
        <w:rPr>
          <w:rFonts w:ascii="Century Gothic" w:hAnsi="Century Gothic"/>
          <w:sz w:val="22"/>
          <w:szCs w:val="22"/>
        </w:rPr>
      </w:pPr>
      <w:r w:rsidRPr="00113EA8">
        <w:rPr>
          <w:rFonts w:ascii="Century Gothic" w:hAnsi="Century Gothic"/>
          <w:sz w:val="22"/>
          <w:szCs w:val="22"/>
        </w:rPr>
        <w:t>De derde dag laat je jouw kind het volledige fragment luidop voorlezen terwijl jezelf mee volgt. Moeilijke woorden mag je voorzeggen om het tempo hoog te houden en het leesplezier te behouden.</w:t>
      </w:r>
    </w:p>
    <w:p w14:paraId="7C099750" w14:textId="77777777" w:rsidR="00CF5E09" w:rsidRPr="00113EA8" w:rsidRDefault="00CF5E09" w:rsidP="00113EA8">
      <w:pPr>
        <w:pStyle w:val="Lijstalinea"/>
        <w:numPr>
          <w:ilvl w:val="0"/>
          <w:numId w:val="46"/>
        </w:numPr>
        <w:ind w:left="284" w:hanging="284"/>
        <w:jc w:val="both"/>
        <w:rPr>
          <w:rFonts w:ascii="Century Gothic" w:hAnsi="Century Gothic"/>
          <w:sz w:val="22"/>
          <w:szCs w:val="22"/>
        </w:rPr>
      </w:pPr>
      <w:r w:rsidRPr="00113EA8">
        <w:rPr>
          <w:rFonts w:ascii="Century Gothic" w:hAnsi="Century Gothic"/>
          <w:sz w:val="22"/>
          <w:szCs w:val="22"/>
        </w:rPr>
        <w:t>De vierde dag leest je kind het volledige fragment zelfstandig en in stilte.</w:t>
      </w:r>
    </w:p>
    <w:p w14:paraId="16FEDEB6"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De andere dagen kan de rest van het boekje in stilte uitgelezen worden.</w:t>
      </w:r>
    </w:p>
    <w:p w14:paraId="2C9605D9" w14:textId="77777777" w:rsidR="00786B60" w:rsidRPr="00113EA8" w:rsidRDefault="00786B60" w:rsidP="00113EA8">
      <w:pPr>
        <w:contextualSpacing/>
        <w:jc w:val="both"/>
        <w:rPr>
          <w:rFonts w:ascii="Century Gothic" w:hAnsi="Century Gothic"/>
          <w:sz w:val="22"/>
          <w:szCs w:val="22"/>
        </w:rPr>
      </w:pPr>
    </w:p>
    <w:p w14:paraId="5C11F041" w14:textId="77777777" w:rsidR="00CF5E09" w:rsidRPr="00113EA8" w:rsidRDefault="00CF5E09" w:rsidP="00113EA8">
      <w:pPr>
        <w:contextualSpacing/>
        <w:jc w:val="both"/>
        <w:rPr>
          <w:rFonts w:ascii="Century Gothic" w:hAnsi="Century Gothic"/>
          <w:b/>
          <w:sz w:val="22"/>
          <w:szCs w:val="22"/>
        </w:rPr>
      </w:pPr>
      <w:r w:rsidRPr="00113EA8">
        <w:rPr>
          <w:rFonts w:ascii="Century Gothic" w:hAnsi="Century Gothic"/>
          <w:b/>
          <w:sz w:val="22"/>
          <w:szCs w:val="22"/>
          <w:highlight w:val="yellow"/>
        </w:rPr>
        <w:t>derde graad</w:t>
      </w:r>
    </w:p>
    <w:p w14:paraId="694F6D47"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Een tip om je Frans te studeren</w:t>
      </w:r>
    </w:p>
    <w:p w14:paraId="27203714"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b/>
          <w:sz w:val="22"/>
          <w:szCs w:val="22"/>
        </w:rPr>
        <w:t>!</w:t>
      </w:r>
      <w:r w:rsidRPr="00113EA8">
        <w:rPr>
          <w:rFonts w:ascii="Century Gothic" w:hAnsi="Century Gothic"/>
          <w:sz w:val="22"/>
          <w:szCs w:val="22"/>
        </w:rPr>
        <w:t xml:space="preserve"> Leer met een visuele ondersteuning: </w:t>
      </w:r>
    </w:p>
    <w:p w14:paraId="19EDBE87" w14:textId="77777777" w:rsidR="00CF5E09" w:rsidRPr="00113EA8" w:rsidRDefault="00CF5E09" w:rsidP="00113EA8">
      <w:pPr>
        <w:pStyle w:val="Lijstalinea"/>
        <w:numPr>
          <w:ilvl w:val="0"/>
          <w:numId w:val="42"/>
        </w:numPr>
        <w:ind w:left="142" w:hanging="142"/>
        <w:jc w:val="both"/>
        <w:rPr>
          <w:rFonts w:ascii="Century Gothic" w:hAnsi="Century Gothic"/>
          <w:sz w:val="22"/>
          <w:szCs w:val="22"/>
        </w:rPr>
      </w:pPr>
      <w:r w:rsidRPr="00113EA8">
        <w:rPr>
          <w:rFonts w:ascii="Century Gothic" w:hAnsi="Century Gothic"/>
          <w:sz w:val="22"/>
          <w:szCs w:val="22"/>
        </w:rPr>
        <w:t xml:space="preserve">Schrijf in je woordenlijst de mannelijke woorden links, vrouwelijke rechts. </w:t>
      </w:r>
    </w:p>
    <w:p w14:paraId="50B306BA" w14:textId="77777777" w:rsidR="00CF5E09" w:rsidRPr="00113EA8" w:rsidRDefault="00CF5E09" w:rsidP="00113EA8">
      <w:pPr>
        <w:pStyle w:val="Lijstalinea"/>
        <w:numPr>
          <w:ilvl w:val="0"/>
          <w:numId w:val="42"/>
        </w:numPr>
        <w:ind w:left="142" w:hanging="142"/>
        <w:jc w:val="both"/>
        <w:rPr>
          <w:rFonts w:ascii="Century Gothic" w:hAnsi="Century Gothic"/>
          <w:sz w:val="22"/>
          <w:szCs w:val="22"/>
        </w:rPr>
      </w:pPr>
      <w:r w:rsidRPr="00113EA8">
        <w:rPr>
          <w:rFonts w:ascii="Century Gothic" w:hAnsi="Century Gothic"/>
          <w:sz w:val="22"/>
          <w:szCs w:val="22"/>
        </w:rPr>
        <w:t xml:space="preserve">Of kleur de mannelijke woorden blauw en de vrouwelijke woorden rood. </w:t>
      </w:r>
    </w:p>
    <w:p w14:paraId="7F15E48F" w14:textId="77777777" w:rsidR="00CF5E09" w:rsidRPr="00113EA8" w:rsidRDefault="00CF5E09" w:rsidP="00113EA8">
      <w:pPr>
        <w:pStyle w:val="Lijstalinea"/>
        <w:numPr>
          <w:ilvl w:val="0"/>
          <w:numId w:val="42"/>
        </w:numPr>
        <w:ind w:left="142" w:hanging="142"/>
        <w:jc w:val="both"/>
        <w:rPr>
          <w:rFonts w:ascii="Century Gothic" w:hAnsi="Century Gothic"/>
          <w:sz w:val="22"/>
          <w:szCs w:val="22"/>
        </w:rPr>
      </w:pPr>
      <w:r w:rsidRPr="00113EA8">
        <w:rPr>
          <w:rFonts w:ascii="Century Gothic" w:hAnsi="Century Gothic"/>
          <w:sz w:val="22"/>
          <w:szCs w:val="22"/>
        </w:rPr>
        <w:t xml:space="preserve">Of oefen de woordenschat op twee verschillende plaatsen. Bijvoorbeeld: de mannelijke woorden in je slaapkamer, de vrouwelijke woorden in de gang. </w:t>
      </w:r>
    </w:p>
    <w:p w14:paraId="05EE3DBC"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xml:space="preserve">Je zal je later herinneren waar het woord stond, waar jij was of welk kleur het had en dus ook het geslacht kunnen herinneren. </w:t>
      </w:r>
    </w:p>
    <w:p w14:paraId="1FC30B79" w14:textId="77777777" w:rsidR="00CF5E09" w:rsidRPr="00113EA8" w:rsidRDefault="00CF5E09" w:rsidP="00113EA8">
      <w:pPr>
        <w:contextualSpacing/>
        <w:jc w:val="both"/>
        <w:rPr>
          <w:rFonts w:ascii="Century Gothic" w:hAnsi="Century Gothic"/>
          <w:b/>
          <w:color w:val="FF0000"/>
          <w:sz w:val="22"/>
          <w:szCs w:val="22"/>
          <w:highlight w:val="yellow"/>
        </w:rPr>
      </w:pPr>
    </w:p>
    <w:p w14:paraId="3E75BD9C" w14:textId="77777777" w:rsidR="00CF5E09" w:rsidRPr="00113EA8" w:rsidRDefault="00CF5E09" w:rsidP="00113EA8">
      <w:pPr>
        <w:contextualSpacing/>
        <w:jc w:val="both"/>
        <w:rPr>
          <w:rFonts w:ascii="Century Gothic" w:hAnsi="Century Gothic"/>
          <w:b/>
          <w:color w:val="FF0000"/>
          <w:sz w:val="22"/>
          <w:szCs w:val="22"/>
          <w:highlight w:val="yellow"/>
        </w:rPr>
      </w:pPr>
    </w:p>
    <w:p w14:paraId="189BE0F3" w14:textId="77777777" w:rsidR="00CF5E09" w:rsidRPr="00113EA8" w:rsidRDefault="00CF5E09" w:rsidP="00113EA8">
      <w:pPr>
        <w:contextualSpacing/>
        <w:jc w:val="both"/>
        <w:rPr>
          <w:rFonts w:ascii="Century Gothic" w:hAnsi="Century Gothic"/>
          <w:b/>
          <w:sz w:val="22"/>
          <w:szCs w:val="22"/>
        </w:rPr>
      </w:pPr>
      <w:r w:rsidRPr="00113EA8">
        <w:rPr>
          <w:rFonts w:ascii="Century Gothic" w:hAnsi="Century Gothic"/>
          <w:b/>
          <w:sz w:val="22"/>
          <w:szCs w:val="22"/>
          <w:highlight w:val="yellow"/>
        </w:rPr>
        <w:t>eerste en tweede graad</w:t>
      </w:r>
    </w:p>
    <w:p w14:paraId="4DC45EC4" w14:textId="17C9A37A"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“Speel met taal”</w:t>
      </w:r>
    </w:p>
    <w:p w14:paraId="01746BA2" w14:textId="77777777" w:rsidR="00CF5E09" w:rsidRPr="00113EA8" w:rsidRDefault="00CF5E09" w:rsidP="00113EA8">
      <w:pPr>
        <w:pStyle w:val="Lijstalinea"/>
        <w:numPr>
          <w:ilvl w:val="0"/>
          <w:numId w:val="42"/>
        </w:numPr>
        <w:ind w:left="142" w:hanging="142"/>
        <w:jc w:val="both"/>
        <w:rPr>
          <w:rFonts w:ascii="Century Gothic" w:hAnsi="Century Gothic"/>
          <w:sz w:val="22"/>
          <w:szCs w:val="22"/>
        </w:rPr>
      </w:pPr>
      <w:r w:rsidRPr="00113EA8">
        <w:rPr>
          <w:rFonts w:ascii="Century Gothic" w:hAnsi="Century Gothic"/>
          <w:sz w:val="22"/>
          <w:szCs w:val="22"/>
        </w:rPr>
        <w:t xml:space="preserve">Schrijf een verhaal met uw kind, schrijf elk een stukje van het verhaal. Of schrijf allebei een kort verhaaltje over hetzelfde onderwerp. </w:t>
      </w:r>
    </w:p>
    <w:p w14:paraId="6A51E4F0" w14:textId="77777777" w:rsidR="00CF5E09" w:rsidRPr="00113EA8" w:rsidRDefault="00CF5E09" w:rsidP="00113EA8">
      <w:pPr>
        <w:pStyle w:val="Lijstalinea"/>
        <w:ind w:left="142" w:hanging="142"/>
        <w:jc w:val="both"/>
        <w:rPr>
          <w:rFonts w:ascii="Century Gothic" w:hAnsi="Century Gothic"/>
          <w:sz w:val="22"/>
          <w:szCs w:val="22"/>
        </w:rPr>
      </w:pPr>
      <w:r w:rsidRPr="00113EA8">
        <w:rPr>
          <w:rFonts w:ascii="Century Gothic" w:hAnsi="Century Gothic"/>
          <w:sz w:val="22"/>
          <w:szCs w:val="22"/>
        </w:rPr>
        <w:t>Laat uw kind het voorlezen, vertel erover. Als je allebei een verhaal schreef, vraag na welk verhaal hij/zij het leukste vond en waarom.</w:t>
      </w:r>
    </w:p>
    <w:p w14:paraId="62C8C924" w14:textId="77777777" w:rsidR="00CF5E09" w:rsidRPr="00113EA8" w:rsidRDefault="00CF5E09" w:rsidP="00113EA8">
      <w:pPr>
        <w:pStyle w:val="Lijstalinea"/>
        <w:numPr>
          <w:ilvl w:val="0"/>
          <w:numId w:val="42"/>
        </w:numPr>
        <w:ind w:left="142" w:hanging="142"/>
        <w:jc w:val="both"/>
        <w:rPr>
          <w:rFonts w:ascii="Century Gothic" w:hAnsi="Century Gothic"/>
          <w:sz w:val="22"/>
          <w:szCs w:val="22"/>
        </w:rPr>
      </w:pPr>
      <w:r w:rsidRPr="00113EA8">
        <w:rPr>
          <w:rFonts w:ascii="Century Gothic" w:hAnsi="Century Gothic"/>
          <w:sz w:val="22"/>
          <w:szCs w:val="22"/>
        </w:rPr>
        <w:t xml:space="preserve">Maak een fotocollage over de vakantie, een reis, een feestje. Schrijf er korte zinnetjes bij die meer uitleg geven. </w:t>
      </w:r>
    </w:p>
    <w:p w14:paraId="4BD95C58" w14:textId="77777777" w:rsidR="00CF5E09" w:rsidRPr="00113EA8" w:rsidRDefault="00CF5E09" w:rsidP="00113EA8">
      <w:pPr>
        <w:pStyle w:val="Lijstalinea"/>
        <w:numPr>
          <w:ilvl w:val="0"/>
          <w:numId w:val="42"/>
        </w:numPr>
        <w:ind w:left="142" w:hanging="142"/>
        <w:jc w:val="both"/>
        <w:rPr>
          <w:rFonts w:ascii="Century Gothic" w:hAnsi="Century Gothic"/>
          <w:sz w:val="22"/>
          <w:szCs w:val="22"/>
        </w:rPr>
      </w:pPr>
      <w:r w:rsidRPr="00113EA8">
        <w:rPr>
          <w:rFonts w:ascii="Century Gothic" w:hAnsi="Century Gothic"/>
          <w:sz w:val="22"/>
          <w:szCs w:val="22"/>
        </w:rPr>
        <w:t>Maak een memory - spel met uw kind. Schrijf onder de plaatjes de juiste naam van het voorwerp/dier/persoon</w:t>
      </w:r>
    </w:p>
    <w:p w14:paraId="6CB875E1" w14:textId="77777777" w:rsidR="00CF5E09" w:rsidRPr="00113EA8" w:rsidRDefault="00CF5E09" w:rsidP="00113EA8">
      <w:pPr>
        <w:pStyle w:val="Lijstalinea"/>
        <w:numPr>
          <w:ilvl w:val="0"/>
          <w:numId w:val="42"/>
        </w:numPr>
        <w:ind w:left="142" w:hanging="142"/>
        <w:jc w:val="both"/>
        <w:rPr>
          <w:rFonts w:ascii="Century Gothic" w:hAnsi="Century Gothic"/>
          <w:sz w:val="22"/>
          <w:szCs w:val="22"/>
        </w:rPr>
      </w:pPr>
      <w:r w:rsidRPr="00113EA8">
        <w:rPr>
          <w:rFonts w:ascii="Century Gothic" w:hAnsi="Century Gothic"/>
          <w:sz w:val="22"/>
          <w:szCs w:val="22"/>
        </w:rPr>
        <w:t xml:space="preserve">Speel “wie is het” met bekende/familie mensen. </w:t>
      </w:r>
    </w:p>
    <w:p w14:paraId="571BA12F" w14:textId="77777777" w:rsidR="00CF5E09" w:rsidRPr="00113EA8" w:rsidRDefault="00CF5E09" w:rsidP="00113EA8">
      <w:pPr>
        <w:contextualSpacing/>
        <w:jc w:val="both"/>
        <w:rPr>
          <w:rFonts w:ascii="Century Gothic" w:hAnsi="Century Gothic"/>
          <w:sz w:val="22"/>
          <w:szCs w:val="22"/>
        </w:rPr>
      </w:pPr>
    </w:p>
    <w:p w14:paraId="356AD863" w14:textId="77777777" w:rsidR="009C478F" w:rsidRDefault="009C478F">
      <w:pPr>
        <w:rPr>
          <w:rFonts w:ascii="Century Gothic" w:hAnsi="Century Gothic"/>
          <w:b/>
          <w:sz w:val="22"/>
          <w:szCs w:val="22"/>
          <w:highlight w:val="yellow"/>
        </w:rPr>
      </w:pPr>
      <w:r>
        <w:rPr>
          <w:rFonts w:ascii="Century Gothic" w:hAnsi="Century Gothic"/>
          <w:b/>
          <w:sz w:val="22"/>
          <w:szCs w:val="22"/>
          <w:highlight w:val="yellow"/>
        </w:rPr>
        <w:br w:type="page"/>
      </w:r>
    </w:p>
    <w:p w14:paraId="5A037F95" w14:textId="2D912CA7" w:rsidR="00CF5E09" w:rsidRPr="00271E75" w:rsidRDefault="00CF5E09" w:rsidP="00113EA8">
      <w:pPr>
        <w:contextualSpacing/>
        <w:jc w:val="both"/>
        <w:rPr>
          <w:rFonts w:ascii="Century Gothic" w:hAnsi="Century Gothic"/>
          <w:b/>
          <w:sz w:val="22"/>
          <w:szCs w:val="22"/>
        </w:rPr>
      </w:pPr>
      <w:r w:rsidRPr="00271E75">
        <w:rPr>
          <w:rFonts w:ascii="Century Gothic" w:hAnsi="Century Gothic"/>
          <w:b/>
          <w:sz w:val="22"/>
          <w:szCs w:val="22"/>
          <w:highlight w:val="yellow"/>
        </w:rPr>
        <w:lastRenderedPageBreak/>
        <w:t>derde graad</w:t>
      </w:r>
    </w:p>
    <w:p w14:paraId="3647FC4E"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Gezond lichaam in een gezonde geest</w:t>
      </w:r>
    </w:p>
    <w:p w14:paraId="02A70578"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b/>
          <w:sz w:val="22"/>
          <w:szCs w:val="22"/>
        </w:rPr>
        <w:t>!</w:t>
      </w:r>
      <w:r w:rsidRPr="00113EA8">
        <w:rPr>
          <w:rFonts w:ascii="Century Gothic" w:hAnsi="Century Gothic"/>
          <w:sz w:val="22"/>
          <w:szCs w:val="22"/>
        </w:rPr>
        <w:t xml:space="preserve"> Eet liefst producten die veel omega 3 vetten bevatten (bv. vette vis). Deze vetten helpen je hersenen om meer informatie te onthouden. Eet veel proteïne, groenten en fruit. Verzadigde vetten en suikers (bv. Chips, frisdrank) zijn niet gezond als je moeten beginnen leren. Zorg dat je buikje goed gevuld is maar niet té vol. Een volle maag gebruikt veel zuurstof, wat ten koste gaat van de hersenen. Drink voldoende water.</w:t>
      </w:r>
    </w:p>
    <w:p w14:paraId="5C898ADC"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b/>
          <w:sz w:val="22"/>
          <w:szCs w:val="22"/>
        </w:rPr>
        <w:t>!</w:t>
      </w:r>
      <w:r w:rsidRPr="00113EA8">
        <w:rPr>
          <w:rFonts w:ascii="Century Gothic" w:hAnsi="Century Gothic"/>
          <w:sz w:val="22"/>
          <w:szCs w:val="22"/>
        </w:rPr>
        <w:t xml:space="preserve"> Een fit lichaam zorgt ervoor dat je niet enkel lichamelijk minder moe bent, maar ook je uithoudingsvermogen van je hersenen neemt toe!</w:t>
      </w:r>
    </w:p>
    <w:p w14:paraId="23A0F198"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b/>
          <w:sz w:val="22"/>
          <w:szCs w:val="22"/>
        </w:rPr>
        <w:t>!</w:t>
      </w:r>
      <w:r w:rsidRPr="00113EA8">
        <w:rPr>
          <w:rFonts w:ascii="Century Gothic" w:hAnsi="Century Gothic"/>
          <w:sz w:val="22"/>
          <w:szCs w:val="22"/>
        </w:rPr>
        <w:t xml:space="preserve"> Slaap voldoende: slapen zorgt ervoor dat je brein een opnamestop heeft en de bestaande informatie een plekje geeft. Mensen die onvoldoende slapen, presteren minder!</w:t>
      </w:r>
    </w:p>
    <w:p w14:paraId="45F7CD7B" w14:textId="77777777" w:rsidR="00CF5E09" w:rsidRPr="00113EA8" w:rsidRDefault="00CF5E09" w:rsidP="00113EA8">
      <w:pPr>
        <w:contextualSpacing/>
        <w:jc w:val="both"/>
        <w:rPr>
          <w:rFonts w:ascii="Century Gothic" w:hAnsi="Century Gothic"/>
          <w:b/>
          <w:sz w:val="22"/>
          <w:szCs w:val="22"/>
          <w:highlight w:val="yellow"/>
        </w:rPr>
      </w:pPr>
    </w:p>
    <w:p w14:paraId="56206172" w14:textId="77777777" w:rsidR="00CF5E09" w:rsidRPr="00113EA8" w:rsidRDefault="00CF5E09" w:rsidP="00113EA8">
      <w:pPr>
        <w:contextualSpacing/>
        <w:jc w:val="both"/>
        <w:rPr>
          <w:rFonts w:ascii="Century Gothic" w:hAnsi="Century Gothic"/>
          <w:b/>
          <w:sz w:val="22"/>
          <w:szCs w:val="22"/>
        </w:rPr>
      </w:pPr>
      <w:r w:rsidRPr="00113EA8">
        <w:rPr>
          <w:rFonts w:ascii="Century Gothic" w:hAnsi="Century Gothic"/>
          <w:b/>
          <w:sz w:val="22"/>
          <w:szCs w:val="22"/>
          <w:highlight w:val="yellow"/>
        </w:rPr>
        <w:t>tweede en derde graad</w:t>
      </w:r>
    </w:p>
    <w:p w14:paraId="4EFD6E51"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Train je geheugen voortdurend</w:t>
      </w:r>
    </w:p>
    <w:p w14:paraId="6B7DF06A"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sz w:val="22"/>
          <w:szCs w:val="22"/>
        </w:rPr>
        <w:t>! Weet dat je geheugen een SPIER is, die moet je blijven oefenen. Lees je veel, leer bijvoorbeeld altijd de openingszin van je boek uit je hoofd, nadat je dit gelezen hebt. Altijd goed om indruk te maken en bovendien train je jouw geheugen daarmee.</w:t>
      </w:r>
    </w:p>
    <w:p w14:paraId="597D0E4A" w14:textId="77777777" w:rsidR="00CF5E09" w:rsidRPr="00113EA8" w:rsidRDefault="00CF5E09" w:rsidP="00113EA8">
      <w:pPr>
        <w:contextualSpacing/>
        <w:jc w:val="both"/>
        <w:rPr>
          <w:rFonts w:ascii="Century Gothic" w:hAnsi="Century Gothic"/>
          <w:b/>
          <w:sz w:val="22"/>
          <w:szCs w:val="22"/>
        </w:rPr>
      </w:pPr>
    </w:p>
    <w:p w14:paraId="2D9A096C" w14:textId="77777777" w:rsidR="00CF5E09" w:rsidRPr="00113EA8" w:rsidRDefault="00CF5E09" w:rsidP="00113EA8">
      <w:pPr>
        <w:contextualSpacing/>
        <w:jc w:val="both"/>
        <w:rPr>
          <w:rFonts w:ascii="Century Gothic" w:hAnsi="Century Gothic"/>
          <w:b/>
          <w:sz w:val="22"/>
          <w:szCs w:val="22"/>
        </w:rPr>
      </w:pPr>
      <w:r w:rsidRPr="00113EA8">
        <w:rPr>
          <w:rFonts w:ascii="Century Gothic" w:hAnsi="Century Gothic"/>
          <w:b/>
          <w:sz w:val="22"/>
          <w:szCs w:val="22"/>
          <w:highlight w:val="yellow"/>
        </w:rPr>
        <w:t>eerste, tweede en derde graad</w:t>
      </w:r>
      <w:r w:rsidRPr="00113EA8">
        <w:rPr>
          <w:rFonts w:ascii="Century Gothic" w:hAnsi="Century Gothic"/>
          <w:b/>
          <w:sz w:val="22"/>
          <w:szCs w:val="22"/>
        </w:rPr>
        <w:t xml:space="preserve"> </w:t>
      </w:r>
    </w:p>
    <w:p w14:paraId="7DA84D30"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Beloon jezelf</w:t>
      </w:r>
    </w:p>
    <w:p w14:paraId="3CA62C83"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b/>
          <w:sz w:val="22"/>
          <w:szCs w:val="22"/>
        </w:rPr>
        <w:t>!</w:t>
      </w:r>
      <w:r w:rsidRPr="00113EA8">
        <w:rPr>
          <w:rFonts w:ascii="Century Gothic" w:hAnsi="Century Gothic"/>
          <w:sz w:val="22"/>
          <w:szCs w:val="22"/>
        </w:rPr>
        <w:t xml:space="preserve"> Als je klaar bent met leren, beloon je jezelf! Van belang is dat je een positief gevoel overhoudt aan je studieplanning.</w:t>
      </w:r>
    </w:p>
    <w:p w14:paraId="4E068404" w14:textId="77777777" w:rsidR="00CF5E09" w:rsidRPr="00113EA8" w:rsidRDefault="00CF5E09" w:rsidP="00113EA8">
      <w:pPr>
        <w:contextualSpacing/>
        <w:jc w:val="both"/>
        <w:rPr>
          <w:rFonts w:ascii="Century Gothic" w:hAnsi="Century Gothic"/>
          <w:sz w:val="22"/>
          <w:szCs w:val="22"/>
        </w:rPr>
      </w:pPr>
      <w:r w:rsidRPr="00113EA8">
        <w:rPr>
          <w:rFonts w:ascii="Century Gothic" w:hAnsi="Century Gothic"/>
          <w:b/>
          <w:sz w:val="22"/>
          <w:szCs w:val="22"/>
        </w:rPr>
        <w:t>!</w:t>
      </w:r>
      <w:r w:rsidRPr="00113EA8">
        <w:rPr>
          <w:rFonts w:ascii="Century Gothic" w:hAnsi="Century Gothic"/>
          <w:sz w:val="22"/>
          <w:szCs w:val="22"/>
        </w:rPr>
        <w:t xml:space="preserve"> Nog even dit… actieve stoffen in chocolade verbeteren je geheugen.</w:t>
      </w:r>
    </w:p>
    <w:p w14:paraId="6F8CB287" w14:textId="77777777" w:rsidR="00CF5E09" w:rsidRPr="00113EA8" w:rsidRDefault="00CF5E09" w:rsidP="00113EA8">
      <w:pPr>
        <w:contextualSpacing/>
        <w:jc w:val="both"/>
        <w:rPr>
          <w:rFonts w:ascii="Century Gothic" w:hAnsi="Century Gothic"/>
          <w:b/>
          <w:sz w:val="22"/>
          <w:szCs w:val="22"/>
          <w:highlight w:val="yellow"/>
        </w:rPr>
      </w:pPr>
    </w:p>
    <w:p w14:paraId="7E5C05DE" w14:textId="77777777" w:rsidR="00CF5E09" w:rsidRPr="00113EA8" w:rsidRDefault="00CF5E09" w:rsidP="00113EA8">
      <w:pPr>
        <w:contextualSpacing/>
        <w:jc w:val="both"/>
        <w:rPr>
          <w:rFonts w:ascii="Century Gothic" w:hAnsi="Century Gothic"/>
          <w:b/>
          <w:sz w:val="22"/>
          <w:szCs w:val="22"/>
        </w:rPr>
      </w:pPr>
      <w:r w:rsidRPr="00113EA8">
        <w:rPr>
          <w:rFonts w:ascii="Century Gothic" w:hAnsi="Century Gothic"/>
          <w:b/>
          <w:sz w:val="22"/>
          <w:szCs w:val="22"/>
          <w:highlight w:val="yellow"/>
        </w:rPr>
        <w:t>eerste, tweede en derde graad</w:t>
      </w:r>
    </w:p>
    <w:p w14:paraId="2B5A22E4" w14:textId="77777777" w:rsidR="00CF5E09" w:rsidRPr="00113EA8" w:rsidRDefault="00CF5E09" w:rsidP="00113EA8">
      <w:pPr>
        <w:contextualSpacing/>
        <w:jc w:val="both"/>
        <w:rPr>
          <w:rFonts w:ascii="Century Gothic" w:hAnsi="Century Gothic"/>
          <w:b/>
          <w:sz w:val="22"/>
          <w:szCs w:val="22"/>
          <w:u w:val="single"/>
        </w:rPr>
      </w:pPr>
      <w:r w:rsidRPr="00113EA8">
        <w:rPr>
          <w:rFonts w:ascii="Century Gothic" w:hAnsi="Century Gothic"/>
          <w:b/>
          <w:sz w:val="22"/>
          <w:szCs w:val="22"/>
          <w:u w:val="single"/>
        </w:rPr>
        <w:t xml:space="preserve">Geloof in jezelf! Vertrouwen </w:t>
      </w:r>
    </w:p>
    <w:p w14:paraId="3BF94771" w14:textId="77777777" w:rsidR="00CF5E09" w:rsidRPr="00113EA8" w:rsidRDefault="00CF5E09" w:rsidP="00113EA8">
      <w:pPr>
        <w:contextualSpacing/>
        <w:jc w:val="both"/>
        <w:rPr>
          <w:rFonts w:ascii="Century Gothic" w:hAnsi="Century Gothic"/>
          <w:sz w:val="22"/>
          <w:szCs w:val="22"/>
        </w:rPr>
      </w:pPr>
    </w:p>
    <w:p w14:paraId="65367FE2" w14:textId="77777777" w:rsidR="00CF5E09" w:rsidRPr="00113EA8" w:rsidRDefault="00CF5E09" w:rsidP="00113EA8">
      <w:pPr>
        <w:contextualSpacing/>
        <w:jc w:val="both"/>
        <w:rPr>
          <w:rFonts w:ascii="Century Gothic" w:hAnsi="Century Gothic"/>
          <w:sz w:val="22"/>
          <w:szCs w:val="22"/>
        </w:rPr>
      </w:pPr>
    </w:p>
    <w:p w14:paraId="76D4E607" w14:textId="77777777" w:rsidR="00CF5E09" w:rsidRPr="00113EA8" w:rsidRDefault="00CF5E09" w:rsidP="00113EA8">
      <w:pPr>
        <w:contextualSpacing/>
        <w:jc w:val="both"/>
        <w:rPr>
          <w:rFonts w:ascii="Century Gothic" w:hAnsi="Century Gothic"/>
          <w:sz w:val="18"/>
        </w:rPr>
      </w:pPr>
    </w:p>
    <w:p w14:paraId="60898E15" w14:textId="77777777" w:rsidR="00CF5E09" w:rsidRPr="00113EA8" w:rsidRDefault="00CF5E09" w:rsidP="00113EA8">
      <w:pPr>
        <w:contextualSpacing/>
        <w:jc w:val="both"/>
        <w:rPr>
          <w:rFonts w:ascii="Century Gothic" w:hAnsi="Century Gothic"/>
          <w:sz w:val="18"/>
        </w:rPr>
      </w:pPr>
    </w:p>
    <w:p w14:paraId="181C9911" w14:textId="77777777" w:rsidR="00CF5E09" w:rsidRPr="00113EA8" w:rsidRDefault="00CF5E09" w:rsidP="00113EA8">
      <w:pPr>
        <w:contextualSpacing/>
        <w:jc w:val="both"/>
        <w:rPr>
          <w:rFonts w:ascii="Century Gothic" w:hAnsi="Century Gothic"/>
          <w:sz w:val="18"/>
        </w:rPr>
      </w:pPr>
    </w:p>
    <w:p w14:paraId="0CD470F7" w14:textId="77777777" w:rsidR="00C17447" w:rsidRPr="00113EA8" w:rsidRDefault="00C17447" w:rsidP="00113EA8">
      <w:pPr>
        <w:contextualSpacing/>
        <w:jc w:val="both"/>
        <w:rPr>
          <w:rFonts w:ascii="Century Gothic" w:hAnsi="Century Gothic"/>
        </w:rPr>
      </w:pPr>
    </w:p>
    <w:p w14:paraId="46A05EC7" w14:textId="77777777" w:rsidR="00CF5E09" w:rsidRPr="00113EA8" w:rsidRDefault="00CF5E09" w:rsidP="00113EA8">
      <w:pPr>
        <w:contextualSpacing/>
        <w:jc w:val="both"/>
        <w:rPr>
          <w:rFonts w:ascii="Century Gothic" w:hAnsi="Century Gothic"/>
        </w:rPr>
        <w:sectPr w:rsidR="00CF5E09" w:rsidRPr="00113EA8" w:rsidSect="00213B28">
          <w:pgSz w:w="11906" w:h="16838"/>
          <w:pgMar w:top="1418" w:right="1418" w:bottom="1418" w:left="1418" w:header="709" w:footer="709" w:gutter="0"/>
          <w:cols w:space="708"/>
          <w:docGrid w:linePitch="360"/>
        </w:sectPr>
      </w:pPr>
    </w:p>
    <w:p w14:paraId="1B96B8E2" w14:textId="7D1D21AF" w:rsidR="00A52819" w:rsidRPr="00113EA8" w:rsidRDefault="00C17447" w:rsidP="00113EA8">
      <w:pPr>
        <w:pStyle w:val="Kop1"/>
        <w:numPr>
          <w:ilvl w:val="0"/>
          <w:numId w:val="0"/>
        </w:numPr>
        <w:ind w:left="432" w:hanging="432"/>
        <w:contextualSpacing/>
        <w:jc w:val="both"/>
        <w:rPr>
          <w:rFonts w:ascii="Century Gothic" w:hAnsi="Century Gothic"/>
          <w:b/>
          <w:sz w:val="28"/>
        </w:rPr>
      </w:pPr>
      <w:bookmarkStart w:id="129" w:name="_Toc534975432"/>
      <w:r w:rsidRPr="00113EA8">
        <w:rPr>
          <w:rFonts w:ascii="Century Gothic" w:hAnsi="Century Gothic"/>
          <w:b/>
          <w:sz w:val="28"/>
        </w:rPr>
        <w:lastRenderedPageBreak/>
        <w:t>Bijlage 6: Preventieve werking pesten</w:t>
      </w:r>
      <w:bookmarkEnd w:id="129"/>
    </w:p>
    <w:p w14:paraId="36F8AD4D" w14:textId="77777777" w:rsidR="00C17447" w:rsidRPr="00113EA8" w:rsidRDefault="00C17447" w:rsidP="00113EA8">
      <w:pPr>
        <w:ind w:firstLine="708"/>
        <w:contextualSpacing/>
        <w:jc w:val="both"/>
        <w:rPr>
          <w:rFonts w:ascii="Century Gothic" w:hAnsi="Century Gothic"/>
        </w:rPr>
      </w:pPr>
    </w:p>
    <w:p w14:paraId="61A2380C" w14:textId="71CF40A4" w:rsidR="00C17447" w:rsidRPr="00113EA8" w:rsidRDefault="00C17447" w:rsidP="00113EA8">
      <w:pPr>
        <w:contextualSpacing/>
        <w:jc w:val="both"/>
        <w:rPr>
          <w:rFonts w:ascii="Century Gothic" w:hAnsi="Century Gothic"/>
        </w:rPr>
      </w:pPr>
      <w:r w:rsidRPr="00113EA8">
        <w:rPr>
          <w:rFonts w:ascii="Century Gothic" w:hAnsi="Century Gothic"/>
          <w:noProof/>
          <w:lang w:val="nl-BE" w:eastAsia="nl-BE"/>
        </w:rPr>
        <w:drawing>
          <wp:anchor distT="0" distB="0" distL="114300" distR="114300" simplePos="0" relativeHeight="251667456" behindDoc="1" locked="0" layoutInCell="1" allowOverlap="1" wp14:anchorId="36EFD461" wp14:editId="0D84FE49">
            <wp:simplePos x="0" y="0"/>
            <wp:positionH relativeFrom="column">
              <wp:posOffset>-138430</wp:posOffset>
            </wp:positionH>
            <wp:positionV relativeFrom="paragraph">
              <wp:posOffset>136525</wp:posOffset>
            </wp:positionV>
            <wp:extent cx="4276725" cy="5601335"/>
            <wp:effectExtent l="0" t="0" r="9525" b="0"/>
            <wp:wrapTight wrapText="bothSides">
              <wp:wrapPolygon edited="0">
                <wp:start x="0" y="0"/>
                <wp:lineTo x="0" y="21524"/>
                <wp:lineTo x="21552" y="21524"/>
                <wp:lineTo x="21552"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560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F6C0E" w14:textId="4B87A26F" w:rsidR="00A52819" w:rsidRPr="00113EA8" w:rsidRDefault="00C17447" w:rsidP="00113EA8">
      <w:pPr>
        <w:contextualSpacing/>
        <w:jc w:val="both"/>
        <w:rPr>
          <w:rFonts w:ascii="Century Gothic" w:hAnsi="Century Gothic"/>
        </w:rPr>
      </w:pPr>
      <w:r w:rsidRPr="00113EA8">
        <w:rPr>
          <w:rFonts w:ascii="Century Gothic" w:hAnsi="Century Gothic"/>
          <w:noProof/>
          <w:lang w:val="nl-BE" w:eastAsia="nl-BE"/>
        </w:rPr>
        <w:drawing>
          <wp:anchor distT="0" distB="0" distL="114300" distR="114300" simplePos="0" relativeHeight="251668480" behindDoc="1" locked="0" layoutInCell="1" allowOverlap="1" wp14:anchorId="72F5B2CF" wp14:editId="75F40FC6">
            <wp:simplePos x="0" y="0"/>
            <wp:positionH relativeFrom="column">
              <wp:posOffset>11430</wp:posOffset>
            </wp:positionH>
            <wp:positionV relativeFrom="paragraph">
              <wp:posOffset>65405</wp:posOffset>
            </wp:positionV>
            <wp:extent cx="2207895" cy="1533525"/>
            <wp:effectExtent l="0" t="0" r="1905" b="9525"/>
            <wp:wrapTight wrapText="bothSides">
              <wp:wrapPolygon edited="0">
                <wp:start x="0" y="0"/>
                <wp:lineTo x="0" y="21466"/>
                <wp:lineTo x="21432" y="21466"/>
                <wp:lineTo x="21432"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789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1002C" w14:textId="77777777" w:rsidR="00A52819" w:rsidRPr="00113EA8" w:rsidRDefault="00A52819" w:rsidP="00113EA8">
      <w:pPr>
        <w:contextualSpacing/>
        <w:jc w:val="both"/>
        <w:rPr>
          <w:rFonts w:ascii="Century Gothic" w:hAnsi="Century Gothic"/>
        </w:rPr>
      </w:pPr>
    </w:p>
    <w:p w14:paraId="39105C79" w14:textId="77777777" w:rsidR="00A52819" w:rsidRPr="00113EA8" w:rsidRDefault="00A52819" w:rsidP="00113EA8">
      <w:pPr>
        <w:contextualSpacing/>
        <w:jc w:val="both"/>
        <w:rPr>
          <w:rFonts w:ascii="Century Gothic" w:hAnsi="Century Gothic"/>
        </w:rPr>
      </w:pPr>
    </w:p>
    <w:p w14:paraId="43B85092" w14:textId="77777777" w:rsidR="00A52819" w:rsidRPr="00113EA8" w:rsidRDefault="00A52819" w:rsidP="00113EA8">
      <w:pPr>
        <w:contextualSpacing/>
        <w:jc w:val="both"/>
        <w:rPr>
          <w:rFonts w:ascii="Century Gothic" w:hAnsi="Century Gothic"/>
        </w:rPr>
      </w:pPr>
    </w:p>
    <w:p w14:paraId="10F7B6E0" w14:textId="788CC5A7" w:rsidR="00A52819" w:rsidRPr="00113EA8" w:rsidRDefault="00A52819" w:rsidP="00113EA8">
      <w:pPr>
        <w:contextualSpacing/>
        <w:jc w:val="both"/>
        <w:rPr>
          <w:rFonts w:ascii="Century Gothic" w:hAnsi="Century Gothic"/>
        </w:rPr>
      </w:pPr>
    </w:p>
    <w:p w14:paraId="0A2F6DF2" w14:textId="77777777" w:rsidR="00A52819" w:rsidRPr="00113EA8" w:rsidRDefault="00A52819" w:rsidP="00113EA8">
      <w:pPr>
        <w:contextualSpacing/>
        <w:jc w:val="both"/>
        <w:rPr>
          <w:rFonts w:ascii="Century Gothic" w:hAnsi="Century Gothic"/>
        </w:rPr>
      </w:pPr>
    </w:p>
    <w:p w14:paraId="589983BA" w14:textId="77777777" w:rsidR="00A52819" w:rsidRPr="00113EA8" w:rsidRDefault="00A52819" w:rsidP="00113EA8">
      <w:pPr>
        <w:contextualSpacing/>
        <w:jc w:val="both"/>
        <w:rPr>
          <w:rFonts w:ascii="Century Gothic" w:hAnsi="Century Gothic"/>
        </w:rPr>
      </w:pPr>
    </w:p>
    <w:p w14:paraId="145F53DC" w14:textId="77777777" w:rsidR="00A52819" w:rsidRPr="00113EA8" w:rsidRDefault="00A52819" w:rsidP="00113EA8">
      <w:pPr>
        <w:contextualSpacing/>
        <w:jc w:val="both"/>
        <w:rPr>
          <w:rFonts w:ascii="Century Gothic" w:hAnsi="Century Gothic"/>
        </w:rPr>
      </w:pPr>
    </w:p>
    <w:p w14:paraId="30F8BAAD" w14:textId="77777777" w:rsidR="000A2AA0" w:rsidRPr="00113EA8" w:rsidRDefault="000A2AA0" w:rsidP="00113EA8">
      <w:pPr>
        <w:contextualSpacing/>
        <w:jc w:val="both"/>
        <w:rPr>
          <w:rFonts w:ascii="Century Gothic" w:hAnsi="Century Gothic"/>
          <w:lang w:val="nl-BE"/>
        </w:rPr>
      </w:pPr>
    </w:p>
    <w:p w14:paraId="0E373F31" w14:textId="77777777" w:rsidR="00B97C0A" w:rsidRPr="00113EA8" w:rsidRDefault="00B97C0A" w:rsidP="00113EA8">
      <w:pPr>
        <w:contextualSpacing/>
        <w:jc w:val="both"/>
        <w:rPr>
          <w:rFonts w:ascii="Century Gothic" w:hAnsi="Century Gothic"/>
          <w:lang w:val="nl-BE"/>
        </w:rPr>
      </w:pPr>
    </w:p>
    <w:p w14:paraId="787FEDC0" w14:textId="77777777" w:rsidR="00B97C0A" w:rsidRPr="00113EA8" w:rsidRDefault="00B97C0A" w:rsidP="00113EA8">
      <w:pPr>
        <w:contextualSpacing/>
        <w:jc w:val="both"/>
        <w:rPr>
          <w:rFonts w:ascii="Century Gothic" w:hAnsi="Century Gothic"/>
          <w:lang w:val="nl-BE"/>
        </w:rPr>
      </w:pPr>
    </w:p>
    <w:p w14:paraId="5ED0CC5E" w14:textId="77777777" w:rsidR="00B97C0A" w:rsidRPr="00113EA8" w:rsidRDefault="00B97C0A" w:rsidP="00113EA8">
      <w:pPr>
        <w:contextualSpacing/>
        <w:jc w:val="both"/>
        <w:rPr>
          <w:rFonts w:ascii="Century Gothic" w:hAnsi="Century Gothic"/>
          <w:lang w:val="nl-BE"/>
        </w:rPr>
      </w:pPr>
    </w:p>
    <w:p w14:paraId="0B3D2877" w14:textId="77777777" w:rsidR="00B97C0A" w:rsidRPr="00113EA8" w:rsidRDefault="00B97C0A" w:rsidP="00113EA8">
      <w:pPr>
        <w:contextualSpacing/>
        <w:jc w:val="both"/>
        <w:rPr>
          <w:rFonts w:ascii="Century Gothic" w:hAnsi="Century Gothic"/>
          <w:lang w:val="nl-BE"/>
        </w:rPr>
      </w:pPr>
    </w:p>
    <w:p w14:paraId="44460970" w14:textId="77777777" w:rsidR="00B97C0A" w:rsidRPr="00113EA8" w:rsidRDefault="00B97C0A" w:rsidP="00113EA8">
      <w:pPr>
        <w:contextualSpacing/>
        <w:jc w:val="both"/>
        <w:rPr>
          <w:rFonts w:ascii="Century Gothic" w:hAnsi="Century Gothic"/>
          <w:lang w:val="nl-BE"/>
        </w:rPr>
      </w:pPr>
    </w:p>
    <w:p w14:paraId="4DE4EDF8" w14:textId="77777777" w:rsidR="00B97C0A" w:rsidRPr="00113EA8" w:rsidRDefault="00B97C0A" w:rsidP="00113EA8">
      <w:pPr>
        <w:contextualSpacing/>
        <w:jc w:val="both"/>
        <w:rPr>
          <w:rFonts w:ascii="Century Gothic" w:hAnsi="Century Gothic"/>
          <w:lang w:val="nl-BE"/>
        </w:rPr>
      </w:pPr>
    </w:p>
    <w:p w14:paraId="628A2C97" w14:textId="77777777" w:rsidR="00B97C0A" w:rsidRPr="00113EA8" w:rsidRDefault="00B97C0A" w:rsidP="00113EA8">
      <w:pPr>
        <w:contextualSpacing/>
        <w:jc w:val="both"/>
        <w:rPr>
          <w:rFonts w:ascii="Century Gothic" w:hAnsi="Century Gothic"/>
          <w:lang w:val="nl-BE"/>
        </w:rPr>
      </w:pPr>
    </w:p>
    <w:p w14:paraId="69DD9377" w14:textId="77777777" w:rsidR="00B97C0A" w:rsidRPr="00113EA8" w:rsidRDefault="00B97C0A" w:rsidP="00113EA8">
      <w:pPr>
        <w:contextualSpacing/>
        <w:jc w:val="both"/>
        <w:rPr>
          <w:rFonts w:ascii="Century Gothic" w:hAnsi="Century Gothic"/>
          <w:lang w:val="nl-BE"/>
        </w:rPr>
      </w:pPr>
    </w:p>
    <w:p w14:paraId="746F2AAC" w14:textId="77777777" w:rsidR="00B97C0A" w:rsidRPr="00113EA8" w:rsidRDefault="00B97C0A" w:rsidP="00113EA8">
      <w:pPr>
        <w:contextualSpacing/>
        <w:jc w:val="both"/>
        <w:rPr>
          <w:rFonts w:ascii="Century Gothic" w:hAnsi="Century Gothic"/>
          <w:lang w:val="nl-BE"/>
        </w:rPr>
      </w:pPr>
    </w:p>
    <w:p w14:paraId="67C4FEA5" w14:textId="77777777" w:rsidR="00B97C0A" w:rsidRPr="00113EA8" w:rsidRDefault="00B97C0A" w:rsidP="00113EA8">
      <w:pPr>
        <w:contextualSpacing/>
        <w:jc w:val="both"/>
        <w:rPr>
          <w:rFonts w:ascii="Century Gothic" w:hAnsi="Century Gothic"/>
          <w:lang w:val="nl-BE"/>
        </w:rPr>
      </w:pPr>
    </w:p>
    <w:p w14:paraId="127CDF5B" w14:textId="77777777" w:rsidR="00C17447" w:rsidRPr="00113EA8" w:rsidRDefault="00C17447" w:rsidP="00113EA8">
      <w:pPr>
        <w:contextualSpacing/>
        <w:jc w:val="both"/>
        <w:rPr>
          <w:rFonts w:ascii="Century Gothic" w:hAnsi="Century Gothic"/>
          <w:lang w:val="nl-BE"/>
        </w:rPr>
      </w:pPr>
    </w:p>
    <w:p w14:paraId="5B915E54" w14:textId="77777777" w:rsidR="00C17447" w:rsidRPr="00113EA8" w:rsidRDefault="00C17447" w:rsidP="00113EA8">
      <w:pPr>
        <w:contextualSpacing/>
        <w:jc w:val="both"/>
        <w:rPr>
          <w:rFonts w:ascii="Century Gothic" w:hAnsi="Century Gothic"/>
          <w:lang w:val="nl-BE"/>
        </w:rPr>
      </w:pPr>
    </w:p>
    <w:p w14:paraId="72DCA629" w14:textId="77777777" w:rsidR="00C17447" w:rsidRPr="00113EA8" w:rsidRDefault="00C17447" w:rsidP="00113EA8">
      <w:pPr>
        <w:contextualSpacing/>
        <w:jc w:val="both"/>
        <w:rPr>
          <w:rFonts w:ascii="Century Gothic" w:hAnsi="Century Gothic"/>
          <w:lang w:val="nl-BE"/>
        </w:rPr>
      </w:pPr>
    </w:p>
    <w:p w14:paraId="15DF7772" w14:textId="77777777" w:rsidR="00C17447" w:rsidRPr="00113EA8" w:rsidRDefault="00C17447" w:rsidP="00113EA8">
      <w:pPr>
        <w:contextualSpacing/>
        <w:jc w:val="both"/>
        <w:rPr>
          <w:rFonts w:ascii="Century Gothic" w:hAnsi="Century Gothic"/>
          <w:lang w:val="nl-BE"/>
        </w:rPr>
      </w:pPr>
    </w:p>
    <w:p w14:paraId="38F61054" w14:textId="77777777" w:rsidR="00C17447" w:rsidRPr="00113EA8" w:rsidRDefault="00C17447" w:rsidP="00113EA8">
      <w:pPr>
        <w:contextualSpacing/>
        <w:jc w:val="both"/>
        <w:rPr>
          <w:rFonts w:ascii="Century Gothic" w:hAnsi="Century Gothic"/>
          <w:lang w:val="nl-BE"/>
        </w:rPr>
      </w:pPr>
    </w:p>
    <w:p w14:paraId="52DD3E08" w14:textId="77777777" w:rsidR="00C17447" w:rsidRPr="00113EA8" w:rsidRDefault="00C17447" w:rsidP="00113EA8">
      <w:pPr>
        <w:contextualSpacing/>
        <w:jc w:val="both"/>
        <w:rPr>
          <w:rFonts w:ascii="Century Gothic" w:hAnsi="Century Gothic"/>
          <w:lang w:val="nl-BE"/>
        </w:rPr>
      </w:pPr>
    </w:p>
    <w:p w14:paraId="0CA198BE" w14:textId="77777777" w:rsidR="00C17447" w:rsidRPr="00113EA8" w:rsidRDefault="00C17447" w:rsidP="00113EA8">
      <w:pPr>
        <w:contextualSpacing/>
        <w:jc w:val="both"/>
        <w:rPr>
          <w:rFonts w:ascii="Century Gothic" w:hAnsi="Century Gothic"/>
          <w:lang w:val="nl-BE"/>
        </w:rPr>
      </w:pPr>
    </w:p>
    <w:p w14:paraId="2E6D70B7" w14:textId="77777777" w:rsidR="00C17447" w:rsidRPr="00113EA8" w:rsidRDefault="00C17447" w:rsidP="00113EA8">
      <w:pPr>
        <w:contextualSpacing/>
        <w:jc w:val="both"/>
        <w:rPr>
          <w:rFonts w:ascii="Century Gothic" w:hAnsi="Century Gothic"/>
          <w:lang w:val="nl-BE"/>
        </w:rPr>
      </w:pPr>
    </w:p>
    <w:p w14:paraId="3789DF18" w14:textId="77777777" w:rsidR="00C17447" w:rsidRPr="00113EA8" w:rsidRDefault="00C17447" w:rsidP="00113EA8">
      <w:pPr>
        <w:contextualSpacing/>
        <w:jc w:val="both"/>
        <w:rPr>
          <w:rFonts w:ascii="Century Gothic" w:hAnsi="Century Gothic"/>
          <w:lang w:val="nl-BE"/>
        </w:rPr>
      </w:pPr>
    </w:p>
    <w:p w14:paraId="24F5EE7E" w14:textId="77777777" w:rsidR="00786B60" w:rsidRPr="00113EA8" w:rsidRDefault="00786B60" w:rsidP="00113EA8">
      <w:pPr>
        <w:contextualSpacing/>
        <w:jc w:val="both"/>
        <w:rPr>
          <w:rFonts w:ascii="Century Gothic" w:hAnsi="Century Gothic"/>
          <w:lang w:val="nl-BE"/>
        </w:rPr>
      </w:pPr>
    </w:p>
    <w:p w14:paraId="2DC8E6C5" w14:textId="77777777" w:rsidR="00786B60" w:rsidRPr="00113EA8" w:rsidRDefault="00786B60" w:rsidP="00113EA8">
      <w:pPr>
        <w:contextualSpacing/>
        <w:jc w:val="both"/>
        <w:rPr>
          <w:rFonts w:ascii="Century Gothic" w:hAnsi="Century Gothic"/>
          <w:lang w:val="nl-BE"/>
        </w:rPr>
      </w:pPr>
    </w:p>
    <w:p w14:paraId="0F49CDCA" w14:textId="1D687708" w:rsidR="00786B60" w:rsidRPr="00113EA8" w:rsidRDefault="00786B60" w:rsidP="00113EA8">
      <w:pPr>
        <w:contextualSpacing/>
        <w:jc w:val="both"/>
        <w:rPr>
          <w:rFonts w:ascii="Century Gothic" w:hAnsi="Century Gothic"/>
          <w:lang w:val="nl-BE"/>
        </w:rPr>
      </w:pPr>
      <w:r w:rsidRPr="00113EA8">
        <w:rPr>
          <w:rFonts w:ascii="Century Gothic" w:hAnsi="Century Gothic"/>
          <w:noProof/>
          <w:lang w:val="nl-BE" w:eastAsia="nl-BE"/>
        </w:rPr>
        <w:drawing>
          <wp:anchor distT="0" distB="0" distL="114300" distR="114300" simplePos="0" relativeHeight="251672576" behindDoc="1" locked="0" layoutInCell="1" allowOverlap="1" wp14:anchorId="4BAB2DAB" wp14:editId="0103E911">
            <wp:simplePos x="0" y="0"/>
            <wp:positionH relativeFrom="column">
              <wp:posOffset>0</wp:posOffset>
            </wp:positionH>
            <wp:positionV relativeFrom="paragraph">
              <wp:posOffset>189865</wp:posOffset>
            </wp:positionV>
            <wp:extent cx="2207895" cy="1533525"/>
            <wp:effectExtent l="0" t="0" r="1905" b="9525"/>
            <wp:wrapTight wrapText="bothSides">
              <wp:wrapPolygon edited="0">
                <wp:start x="0" y="0"/>
                <wp:lineTo x="0" y="21466"/>
                <wp:lineTo x="21432" y="21466"/>
                <wp:lineTo x="21432"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789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8A21A" w14:textId="77777777" w:rsidR="00C17447" w:rsidRPr="00113EA8" w:rsidRDefault="00C17447" w:rsidP="00113EA8">
      <w:pPr>
        <w:contextualSpacing/>
        <w:jc w:val="both"/>
        <w:rPr>
          <w:rFonts w:ascii="Century Gothic" w:hAnsi="Century Gothic"/>
          <w:lang w:val="nl-BE"/>
        </w:rPr>
        <w:sectPr w:rsidR="00C17447" w:rsidRPr="00113EA8" w:rsidSect="00A02FDD">
          <w:pgSz w:w="11906" w:h="16838"/>
          <w:pgMar w:top="1418" w:right="1418" w:bottom="1418" w:left="1418" w:header="709" w:footer="709" w:gutter="0"/>
          <w:cols w:space="708"/>
          <w:docGrid w:linePitch="360"/>
        </w:sectPr>
      </w:pPr>
    </w:p>
    <w:p w14:paraId="3F40618D" w14:textId="2B07DA14" w:rsidR="00C17447" w:rsidRPr="00113EA8" w:rsidRDefault="00CE6364" w:rsidP="00113EA8">
      <w:pPr>
        <w:pStyle w:val="Kop1"/>
        <w:numPr>
          <w:ilvl w:val="0"/>
          <w:numId w:val="0"/>
        </w:numPr>
        <w:ind w:left="432" w:hanging="432"/>
        <w:contextualSpacing/>
        <w:jc w:val="both"/>
        <w:rPr>
          <w:rFonts w:ascii="Century Gothic" w:hAnsi="Century Gothic"/>
          <w:b/>
          <w:sz w:val="28"/>
          <w:lang w:val="nl-BE"/>
        </w:rPr>
      </w:pPr>
      <w:bookmarkStart w:id="130" w:name="_Toc534975433"/>
      <w:r w:rsidRPr="00113EA8">
        <w:rPr>
          <w:rFonts w:ascii="Century Gothic" w:hAnsi="Century Gothic"/>
          <w:b/>
          <w:sz w:val="28"/>
          <w:lang w:val="nl-BE"/>
        </w:rPr>
        <w:lastRenderedPageBreak/>
        <w:t>Bijlage 7: Sociale vaardigheden</w:t>
      </w:r>
      <w:bookmarkEnd w:id="130"/>
    </w:p>
    <w:p w14:paraId="0E10F2E4" w14:textId="77777777" w:rsidR="00786B60" w:rsidRPr="00113EA8" w:rsidRDefault="00786B60" w:rsidP="00113EA8">
      <w:pPr>
        <w:contextualSpacing/>
        <w:rPr>
          <w:rFonts w:ascii="Century Gothic" w:hAnsi="Century Gothic"/>
          <w:lang w:val="nl-BE"/>
        </w:rPr>
      </w:pPr>
    </w:p>
    <w:p w14:paraId="3B42D3C5" w14:textId="77777777" w:rsidR="00786B60" w:rsidRPr="00113EA8" w:rsidRDefault="00786B60" w:rsidP="00113EA8">
      <w:pPr>
        <w:contextualSpacing/>
        <w:rPr>
          <w:rFonts w:ascii="Century Gothic" w:hAnsi="Century Gothic"/>
          <w:lang w:val="nl-BE"/>
        </w:rPr>
      </w:pPr>
    </w:p>
    <w:p w14:paraId="4AF4FEDC" w14:textId="3881F525" w:rsidR="00A02FDD" w:rsidRPr="00113EA8" w:rsidRDefault="00786B60" w:rsidP="00113EA8">
      <w:pPr>
        <w:contextualSpacing/>
        <w:rPr>
          <w:rFonts w:ascii="Century Gothic" w:hAnsi="Century Gothic"/>
          <w:lang w:val="nl-BE"/>
        </w:rPr>
      </w:pPr>
      <w:r w:rsidRPr="00113EA8">
        <w:rPr>
          <w:rFonts w:ascii="Century Gothic" w:hAnsi="Century Gothic"/>
          <w:noProof/>
          <w:lang w:val="nl-BE" w:eastAsia="nl-BE"/>
        </w:rPr>
        <w:drawing>
          <wp:anchor distT="0" distB="0" distL="114300" distR="114300" simplePos="0" relativeHeight="251674624" behindDoc="1" locked="0" layoutInCell="1" allowOverlap="1" wp14:anchorId="6CA67052" wp14:editId="482FD880">
            <wp:simplePos x="0" y="0"/>
            <wp:positionH relativeFrom="column">
              <wp:posOffset>0</wp:posOffset>
            </wp:positionH>
            <wp:positionV relativeFrom="paragraph">
              <wp:posOffset>180340</wp:posOffset>
            </wp:positionV>
            <wp:extent cx="4051935" cy="5086350"/>
            <wp:effectExtent l="0" t="0" r="5715" b="0"/>
            <wp:wrapTight wrapText="bothSides">
              <wp:wrapPolygon edited="0">
                <wp:start x="0" y="0"/>
                <wp:lineTo x="0" y="21519"/>
                <wp:lineTo x="21529" y="21519"/>
                <wp:lineTo x="21529"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1935" cy="508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FDD" w:rsidRPr="00113EA8">
        <w:rPr>
          <w:rFonts w:ascii="Century Gothic" w:hAnsi="Century Gothic"/>
          <w:lang w:val="nl-BE"/>
        </w:rPr>
        <w:br w:type="page"/>
      </w:r>
    </w:p>
    <w:p w14:paraId="35F80DF4" w14:textId="73CDDD33" w:rsidR="00CE6364" w:rsidRPr="00113EA8" w:rsidRDefault="00CE6364" w:rsidP="00113EA8">
      <w:pPr>
        <w:contextualSpacing/>
        <w:jc w:val="both"/>
        <w:rPr>
          <w:rFonts w:ascii="Century Gothic" w:hAnsi="Century Gothic"/>
          <w:lang w:val="nl-BE"/>
        </w:rPr>
      </w:pPr>
    </w:p>
    <w:p w14:paraId="03023BB3" w14:textId="3BABE57D" w:rsidR="00CE6364" w:rsidRPr="00113EA8" w:rsidRDefault="00A02FDD" w:rsidP="00113EA8">
      <w:pPr>
        <w:contextualSpacing/>
        <w:jc w:val="both"/>
        <w:rPr>
          <w:rFonts w:ascii="Century Gothic" w:hAnsi="Century Gothic"/>
          <w:lang w:val="nl-BE"/>
        </w:rPr>
      </w:pPr>
      <w:r w:rsidRPr="00113EA8">
        <w:rPr>
          <w:rFonts w:ascii="Century Gothic" w:hAnsi="Century Gothic"/>
          <w:noProof/>
          <w:lang w:val="nl-BE" w:eastAsia="nl-BE"/>
        </w:rPr>
        <w:drawing>
          <wp:anchor distT="0" distB="0" distL="114300" distR="114300" simplePos="0" relativeHeight="251670528" behindDoc="1" locked="0" layoutInCell="1" allowOverlap="1" wp14:anchorId="002A36D0" wp14:editId="1346493C">
            <wp:simplePos x="0" y="0"/>
            <wp:positionH relativeFrom="column">
              <wp:posOffset>20955</wp:posOffset>
            </wp:positionH>
            <wp:positionV relativeFrom="paragraph">
              <wp:posOffset>77470</wp:posOffset>
            </wp:positionV>
            <wp:extent cx="4038600" cy="5057775"/>
            <wp:effectExtent l="0" t="0" r="0" b="9525"/>
            <wp:wrapTight wrapText="bothSides">
              <wp:wrapPolygon edited="0">
                <wp:start x="0" y="0"/>
                <wp:lineTo x="0" y="21559"/>
                <wp:lineTo x="21498" y="21559"/>
                <wp:lineTo x="21498"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0" cy="505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9EB04" w14:textId="77777777" w:rsidR="00B97C0A" w:rsidRPr="00113EA8" w:rsidRDefault="00B97C0A" w:rsidP="00113EA8">
      <w:pPr>
        <w:contextualSpacing/>
        <w:jc w:val="both"/>
        <w:rPr>
          <w:rFonts w:ascii="Century Gothic" w:hAnsi="Century Gothic"/>
          <w:lang w:val="nl-BE"/>
        </w:rPr>
      </w:pPr>
    </w:p>
    <w:p w14:paraId="7969C194" w14:textId="7201F749" w:rsidR="00B97C0A" w:rsidRPr="00113EA8" w:rsidRDefault="00B97C0A" w:rsidP="00113EA8">
      <w:pPr>
        <w:contextualSpacing/>
        <w:jc w:val="both"/>
        <w:rPr>
          <w:rFonts w:ascii="Century Gothic" w:hAnsi="Century Gothic"/>
          <w:lang w:val="nl-BE"/>
        </w:rPr>
      </w:pPr>
    </w:p>
    <w:p w14:paraId="693455C1" w14:textId="77777777" w:rsidR="00B97C0A" w:rsidRPr="00113EA8" w:rsidRDefault="00B97C0A" w:rsidP="00113EA8">
      <w:pPr>
        <w:contextualSpacing/>
        <w:jc w:val="both"/>
        <w:rPr>
          <w:rFonts w:ascii="Century Gothic" w:hAnsi="Century Gothic"/>
          <w:lang w:val="nl-BE"/>
        </w:rPr>
      </w:pPr>
    </w:p>
    <w:p w14:paraId="17CACB38" w14:textId="77777777" w:rsidR="00B97C0A" w:rsidRPr="00113EA8" w:rsidRDefault="00B97C0A" w:rsidP="00113EA8">
      <w:pPr>
        <w:contextualSpacing/>
        <w:jc w:val="both"/>
        <w:rPr>
          <w:rFonts w:ascii="Century Gothic" w:hAnsi="Century Gothic"/>
          <w:lang w:val="nl-BE"/>
        </w:rPr>
      </w:pPr>
    </w:p>
    <w:p w14:paraId="53A798D1" w14:textId="77777777" w:rsidR="00C17447" w:rsidRPr="00113EA8" w:rsidRDefault="00C17447" w:rsidP="00113EA8">
      <w:pPr>
        <w:contextualSpacing/>
        <w:jc w:val="both"/>
        <w:rPr>
          <w:rFonts w:ascii="Century Gothic" w:hAnsi="Century Gothic"/>
          <w:lang w:val="nl-BE"/>
        </w:rPr>
      </w:pPr>
    </w:p>
    <w:p w14:paraId="5F9E6F14" w14:textId="77777777" w:rsidR="00C17447" w:rsidRPr="00113EA8" w:rsidRDefault="00C17447" w:rsidP="00113EA8">
      <w:pPr>
        <w:contextualSpacing/>
        <w:jc w:val="both"/>
        <w:rPr>
          <w:rFonts w:ascii="Century Gothic" w:hAnsi="Century Gothic"/>
          <w:lang w:val="nl-BE"/>
        </w:rPr>
      </w:pPr>
    </w:p>
    <w:p w14:paraId="59E2F1B8" w14:textId="77777777" w:rsidR="00B97C0A" w:rsidRPr="00113EA8" w:rsidRDefault="00B97C0A" w:rsidP="00113EA8">
      <w:pPr>
        <w:contextualSpacing/>
        <w:jc w:val="both"/>
        <w:rPr>
          <w:rFonts w:ascii="Century Gothic" w:hAnsi="Century Gothic"/>
          <w:lang w:val="nl-BE"/>
        </w:rPr>
      </w:pPr>
    </w:p>
    <w:p w14:paraId="725FF988" w14:textId="77777777" w:rsidR="00B97C0A" w:rsidRPr="00113EA8" w:rsidRDefault="00B97C0A" w:rsidP="00113EA8">
      <w:pPr>
        <w:contextualSpacing/>
        <w:jc w:val="both"/>
        <w:rPr>
          <w:rFonts w:ascii="Century Gothic" w:hAnsi="Century Gothic"/>
          <w:lang w:val="nl-BE"/>
        </w:rPr>
      </w:pPr>
    </w:p>
    <w:p w14:paraId="66F4C081" w14:textId="77777777" w:rsidR="00B97C0A" w:rsidRPr="00113EA8" w:rsidRDefault="00B97C0A" w:rsidP="00113EA8">
      <w:pPr>
        <w:contextualSpacing/>
        <w:jc w:val="both"/>
        <w:rPr>
          <w:rFonts w:ascii="Century Gothic" w:hAnsi="Century Gothic"/>
          <w:lang w:val="nl-BE"/>
        </w:rPr>
      </w:pPr>
    </w:p>
    <w:p w14:paraId="3FBB36BC" w14:textId="77777777" w:rsidR="002E208A" w:rsidRPr="00113EA8" w:rsidRDefault="002E208A" w:rsidP="00113EA8">
      <w:pPr>
        <w:pStyle w:val="Kop1"/>
        <w:numPr>
          <w:ilvl w:val="0"/>
          <w:numId w:val="0"/>
        </w:numPr>
        <w:ind w:left="432"/>
        <w:contextualSpacing/>
        <w:jc w:val="both"/>
        <w:rPr>
          <w:rFonts w:ascii="Century Gothic" w:hAnsi="Century Gothic"/>
        </w:rPr>
        <w:sectPr w:rsidR="002E208A" w:rsidRPr="00113EA8" w:rsidSect="00A02FDD">
          <w:pgSz w:w="11906" w:h="16838"/>
          <w:pgMar w:top="1418" w:right="1418" w:bottom="1418" w:left="1418" w:header="709" w:footer="709" w:gutter="0"/>
          <w:cols w:space="708"/>
          <w:docGrid w:linePitch="360"/>
        </w:sectPr>
      </w:pPr>
    </w:p>
    <w:p w14:paraId="272D9A99" w14:textId="7C0B2D32" w:rsidR="002E208A" w:rsidRPr="00113EA8" w:rsidRDefault="007336AA" w:rsidP="00113EA8">
      <w:pPr>
        <w:pStyle w:val="Kop1"/>
        <w:numPr>
          <w:ilvl w:val="0"/>
          <w:numId w:val="0"/>
        </w:numPr>
        <w:ind w:left="432" w:hanging="432"/>
        <w:contextualSpacing/>
        <w:jc w:val="both"/>
        <w:rPr>
          <w:rFonts w:ascii="Century Gothic" w:hAnsi="Century Gothic"/>
          <w:b/>
          <w:sz w:val="28"/>
        </w:rPr>
      </w:pPr>
      <w:bookmarkStart w:id="131" w:name="_Toc534975434"/>
      <w:r w:rsidRPr="00113EA8">
        <w:rPr>
          <w:rFonts w:ascii="Century Gothic" w:hAnsi="Century Gothic"/>
          <w:b/>
          <w:sz w:val="28"/>
        </w:rPr>
        <w:lastRenderedPageBreak/>
        <w:t>Bijlage 8: Redicodis</w:t>
      </w:r>
      <w:r w:rsidR="002E208A" w:rsidRPr="00113EA8">
        <w:rPr>
          <w:rFonts w:ascii="Century Gothic" w:hAnsi="Century Gothic"/>
          <w:b/>
          <w:sz w:val="28"/>
        </w:rPr>
        <w:t xml:space="preserve"> – maatregelen</w:t>
      </w:r>
      <w:bookmarkEnd w:id="131"/>
    </w:p>
    <w:p w14:paraId="50C3072A" w14:textId="77777777" w:rsidR="00C17447" w:rsidRPr="00113EA8" w:rsidRDefault="00C17447" w:rsidP="00113EA8">
      <w:pPr>
        <w:contextualSpacing/>
        <w:jc w:val="both"/>
        <w:rPr>
          <w:rFonts w:ascii="Century Gothic" w:hAnsi="Century Gothic"/>
          <w:sz w:val="22"/>
        </w:rPr>
      </w:pPr>
    </w:p>
    <w:p w14:paraId="7BCBB854" w14:textId="77777777" w:rsidR="00C17447" w:rsidRPr="00113EA8" w:rsidRDefault="00C17447" w:rsidP="00113EA8">
      <w:pPr>
        <w:contextualSpacing/>
        <w:jc w:val="both"/>
        <w:rPr>
          <w:rFonts w:ascii="Century Gothic" w:hAnsi="Century Gothic"/>
          <w:sz w:val="22"/>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856"/>
        <w:gridCol w:w="4260"/>
        <w:gridCol w:w="605"/>
        <w:gridCol w:w="605"/>
        <w:gridCol w:w="605"/>
        <w:gridCol w:w="605"/>
        <w:gridCol w:w="605"/>
        <w:gridCol w:w="605"/>
      </w:tblGrid>
      <w:tr w:rsidR="00C44DFE" w:rsidRPr="00113EA8" w14:paraId="63A7629F" w14:textId="77777777" w:rsidTr="004D7295">
        <w:trPr>
          <w:trHeight w:val="591"/>
        </w:trPr>
        <w:tc>
          <w:tcPr>
            <w:tcW w:w="9348" w:type="dxa"/>
            <w:gridSpan w:val="9"/>
            <w:vAlign w:val="center"/>
          </w:tcPr>
          <w:p w14:paraId="7C124328" w14:textId="77777777" w:rsidR="00C44DFE" w:rsidRPr="00113EA8" w:rsidRDefault="00C44DFE" w:rsidP="00113EA8">
            <w:pPr>
              <w:contextualSpacing/>
              <w:jc w:val="both"/>
              <w:rPr>
                <w:rFonts w:ascii="Century Gothic" w:hAnsi="Century Gothic" w:cs="Kartika"/>
                <w:b/>
                <w:sz w:val="28"/>
                <w:szCs w:val="32"/>
              </w:rPr>
            </w:pPr>
            <w:r w:rsidRPr="00113EA8">
              <w:rPr>
                <w:rFonts w:ascii="Century Gothic" w:hAnsi="Century Gothic" w:cs="Kartika"/>
                <w:b/>
                <w:sz w:val="28"/>
                <w:szCs w:val="32"/>
              </w:rPr>
              <w:t>ZORGPLAN VOOR KINDEREN MET DYSLEXIE</w:t>
            </w:r>
          </w:p>
        </w:tc>
      </w:tr>
      <w:tr w:rsidR="00C44DFE" w:rsidRPr="00113EA8" w14:paraId="7C4CF4D9" w14:textId="77777777" w:rsidTr="004D7295">
        <w:trPr>
          <w:cantSplit/>
          <w:trHeight w:val="567"/>
        </w:trPr>
        <w:tc>
          <w:tcPr>
            <w:tcW w:w="6588" w:type="dxa"/>
            <w:gridSpan w:val="3"/>
            <w:vAlign w:val="center"/>
          </w:tcPr>
          <w:p w14:paraId="277F48CD"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 xml:space="preserve">Naam: </w:t>
            </w:r>
          </w:p>
        </w:tc>
        <w:tc>
          <w:tcPr>
            <w:tcW w:w="2760" w:type="dxa"/>
            <w:gridSpan w:val="6"/>
            <w:vMerge w:val="restart"/>
          </w:tcPr>
          <w:p w14:paraId="22ED150A" w14:textId="0438A6D2" w:rsidR="00C44DFE" w:rsidRPr="00113EA8" w:rsidRDefault="007930BC" w:rsidP="00113EA8">
            <w:pPr>
              <w:contextualSpacing/>
              <w:jc w:val="both"/>
              <w:rPr>
                <w:rFonts w:ascii="Century Gothic" w:hAnsi="Century Gothic" w:cs="Kartika"/>
                <w:b/>
                <w:sz w:val="22"/>
              </w:rPr>
            </w:pPr>
            <w:r w:rsidRPr="007930BC">
              <w:rPr>
                <w:rFonts w:ascii="Century Gothic" w:hAnsi="Century Gothic" w:cs="Kartika"/>
                <w:b/>
                <w:noProof/>
                <w:sz w:val="22"/>
                <w:lang w:val="nl-BE" w:eastAsia="nl-BE"/>
              </w:rPr>
              <w:drawing>
                <wp:inline distT="0" distB="0" distL="0" distR="0" wp14:anchorId="47343718" wp14:editId="19A0D00E">
                  <wp:extent cx="2166938" cy="1733550"/>
                  <wp:effectExtent l="0" t="0" r="0" b="0"/>
                  <wp:docPr id="1" name="Afbeelding 1" descr="C:\Users\User\Document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ogo\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3136" cy="1738508"/>
                          </a:xfrm>
                          <a:prstGeom prst="rect">
                            <a:avLst/>
                          </a:prstGeom>
                          <a:noFill/>
                          <a:ln>
                            <a:noFill/>
                          </a:ln>
                        </pic:spPr>
                      </pic:pic>
                    </a:graphicData>
                  </a:graphic>
                </wp:inline>
              </w:drawing>
            </w:r>
          </w:p>
        </w:tc>
      </w:tr>
      <w:tr w:rsidR="00C44DFE" w:rsidRPr="00113EA8" w14:paraId="0DBF08A1" w14:textId="77777777" w:rsidTr="004D7295">
        <w:trPr>
          <w:cantSplit/>
          <w:trHeight w:val="567"/>
        </w:trPr>
        <w:tc>
          <w:tcPr>
            <w:tcW w:w="6588" w:type="dxa"/>
            <w:gridSpan w:val="3"/>
            <w:vAlign w:val="center"/>
          </w:tcPr>
          <w:p w14:paraId="2F5A2F54"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 xml:space="preserve">Geboortedatum: </w:t>
            </w:r>
          </w:p>
        </w:tc>
        <w:tc>
          <w:tcPr>
            <w:tcW w:w="2760" w:type="dxa"/>
            <w:gridSpan w:val="6"/>
            <w:vMerge/>
          </w:tcPr>
          <w:p w14:paraId="31D68527" w14:textId="77777777" w:rsidR="00C44DFE" w:rsidRPr="00113EA8" w:rsidRDefault="00C44DFE" w:rsidP="00113EA8">
            <w:pPr>
              <w:contextualSpacing/>
              <w:jc w:val="both"/>
              <w:rPr>
                <w:rFonts w:ascii="Century Gothic" w:hAnsi="Century Gothic" w:cs="Kartika"/>
                <w:b/>
                <w:sz w:val="22"/>
              </w:rPr>
            </w:pPr>
          </w:p>
        </w:tc>
      </w:tr>
      <w:tr w:rsidR="00C44DFE" w:rsidRPr="00113EA8" w14:paraId="5F4359D8" w14:textId="77777777" w:rsidTr="004D7295">
        <w:trPr>
          <w:cantSplit/>
          <w:trHeight w:val="567"/>
        </w:trPr>
        <w:tc>
          <w:tcPr>
            <w:tcW w:w="6588" w:type="dxa"/>
            <w:gridSpan w:val="3"/>
            <w:vAlign w:val="center"/>
          </w:tcPr>
          <w:p w14:paraId="74BACBB2"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 xml:space="preserve">Zorg – Diagnose: </w:t>
            </w:r>
          </w:p>
        </w:tc>
        <w:tc>
          <w:tcPr>
            <w:tcW w:w="2760" w:type="dxa"/>
            <w:gridSpan w:val="6"/>
            <w:vMerge/>
          </w:tcPr>
          <w:p w14:paraId="3D25693F" w14:textId="77777777" w:rsidR="00C44DFE" w:rsidRPr="00113EA8" w:rsidRDefault="00C44DFE" w:rsidP="00113EA8">
            <w:pPr>
              <w:contextualSpacing/>
              <w:jc w:val="both"/>
              <w:rPr>
                <w:rFonts w:ascii="Century Gothic" w:hAnsi="Century Gothic" w:cs="Kartika"/>
                <w:b/>
                <w:sz w:val="22"/>
              </w:rPr>
            </w:pPr>
          </w:p>
        </w:tc>
      </w:tr>
      <w:tr w:rsidR="00C44DFE" w:rsidRPr="00113EA8" w14:paraId="6D0A3F06" w14:textId="77777777" w:rsidTr="004D7295">
        <w:trPr>
          <w:cantSplit/>
          <w:trHeight w:val="567"/>
        </w:trPr>
        <w:tc>
          <w:tcPr>
            <w:tcW w:w="6588" w:type="dxa"/>
            <w:gridSpan w:val="3"/>
            <w:vAlign w:val="center"/>
          </w:tcPr>
          <w:p w14:paraId="35DAAA02"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 xml:space="preserve">Diagnose gesteld op:  </w:t>
            </w:r>
          </w:p>
        </w:tc>
        <w:tc>
          <w:tcPr>
            <w:tcW w:w="2760" w:type="dxa"/>
            <w:gridSpan w:val="6"/>
            <w:vMerge/>
          </w:tcPr>
          <w:p w14:paraId="20B8CFD7" w14:textId="77777777" w:rsidR="00C44DFE" w:rsidRPr="00113EA8" w:rsidRDefault="00C44DFE" w:rsidP="00113EA8">
            <w:pPr>
              <w:contextualSpacing/>
              <w:jc w:val="both"/>
              <w:rPr>
                <w:rFonts w:ascii="Century Gothic" w:hAnsi="Century Gothic" w:cs="Kartika"/>
                <w:b/>
                <w:sz w:val="22"/>
              </w:rPr>
            </w:pPr>
          </w:p>
        </w:tc>
      </w:tr>
      <w:tr w:rsidR="00C44DFE" w:rsidRPr="00113EA8" w14:paraId="2429C42E" w14:textId="77777777" w:rsidTr="004D7295">
        <w:trPr>
          <w:cantSplit/>
          <w:trHeight w:val="567"/>
        </w:trPr>
        <w:tc>
          <w:tcPr>
            <w:tcW w:w="6588" w:type="dxa"/>
            <w:gridSpan w:val="3"/>
            <w:vAlign w:val="center"/>
          </w:tcPr>
          <w:p w14:paraId="3D20B3CE"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 xml:space="preserve">Diagnose door </w:t>
            </w:r>
          </w:p>
        </w:tc>
        <w:tc>
          <w:tcPr>
            <w:tcW w:w="2760" w:type="dxa"/>
            <w:gridSpan w:val="6"/>
            <w:vMerge/>
          </w:tcPr>
          <w:p w14:paraId="2A9EAB99" w14:textId="77777777" w:rsidR="00C44DFE" w:rsidRPr="00113EA8" w:rsidRDefault="00C44DFE" w:rsidP="00113EA8">
            <w:pPr>
              <w:contextualSpacing/>
              <w:jc w:val="both"/>
              <w:rPr>
                <w:rFonts w:ascii="Century Gothic" w:hAnsi="Century Gothic" w:cs="Kartika"/>
                <w:b/>
                <w:sz w:val="22"/>
              </w:rPr>
            </w:pPr>
          </w:p>
        </w:tc>
      </w:tr>
      <w:tr w:rsidR="00C44DFE" w:rsidRPr="00113EA8" w14:paraId="54B92BA3" w14:textId="77777777" w:rsidTr="004D7295">
        <w:trPr>
          <w:trHeight w:val="57"/>
        </w:trPr>
        <w:tc>
          <w:tcPr>
            <w:tcW w:w="9348" w:type="dxa"/>
            <w:gridSpan w:val="9"/>
          </w:tcPr>
          <w:p w14:paraId="7157EA01" w14:textId="77777777" w:rsidR="00C44DFE" w:rsidRPr="00113EA8" w:rsidRDefault="00C44DFE" w:rsidP="00113EA8">
            <w:pPr>
              <w:contextualSpacing/>
              <w:jc w:val="both"/>
              <w:rPr>
                <w:rFonts w:ascii="Century Gothic" w:hAnsi="Century Gothic" w:cs="Kartika"/>
                <w:b/>
                <w:sz w:val="22"/>
              </w:rPr>
            </w:pPr>
          </w:p>
        </w:tc>
      </w:tr>
      <w:tr w:rsidR="007930BC" w:rsidRPr="00113EA8" w14:paraId="6267D28F" w14:textId="77777777" w:rsidTr="004D7295">
        <w:tc>
          <w:tcPr>
            <w:tcW w:w="648" w:type="dxa"/>
          </w:tcPr>
          <w:p w14:paraId="5ECBEF0B"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NR</w:t>
            </w:r>
          </w:p>
        </w:tc>
        <w:tc>
          <w:tcPr>
            <w:tcW w:w="945" w:type="dxa"/>
          </w:tcPr>
          <w:p w14:paraId="509E693D"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NIV</w:t>
            </w:r>
            <w:r w:rsidRPr="00113EA8">
              <w:rPr>
                <w:rStyle w:val="Voetnootmarkering"/>
                <w:rFonts w:ascii="Century Gothic" w:hAnsi="Century Gothic" w:cs="Kartika"/>
                <w:b/>
                <w:sz w:val="22"/>
              </w:rPr>
              <w:footnoteReference w:id="1"/>
            </w:r>
          </w:p>
        </w:tc>
        <w:tc>
          <w:tcPr>
            <w:tcW w:w="4995" w:type="dxa"/>
          </w:tcPr>
          <w:p w14:paraId="683826BE"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STIMULERENDE MAATREGELEN</w:t>
            </w:r>
          </w:p>
        </w:tc>
        <w:tc>
          <w:tcPr>
            <w:tcW w:w="460" w:type="dxa"/>
          </w:tcPr>
          <w:p w14:paraId="4D334234"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L1</w:t>
            </w:r>
          </w:p>
        </w:tc>
        <w:tc>
          <w:tcPr>
            <w:tcW w:w="460" w:type="dxa"/>
          </w:tcPr>
          <w:p w14:paraId="427FB668"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L2</w:t>
            </w:r>
          </w:p>
        </w:tc>
        <w:tc>
          <w:tcPr>
            <w:tcW w:w="460" w:type="dxa"/>
          </w:tcPr>
          <w:p w14:paraId="388594BD"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L3</w:t>
            </w:r>
          </w:p>
        </w:tc>
        <w:tc>
          <w:tcPr>
            <w:tcW w:w="460" w:type="dxa"/>
          </w:tcPr>
          <w:p w14:paraId="77A7F225"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L4</w:t>
            </w:r>
          </w:p>
        </w:tc>
        <w:tc>
          <w:tcPr>
            <w:tcW w:w="460" w:type="dxa"/>
          </w:tcPr>
          <w:p w14:paraId="01016D55"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L5</w:t>
            </w:r>
          </w:p>
        </w:tc>
        <w:tc>
          <w:tcPr>
            <w:tcW w:w="460" w:type="dxa"/>
          </w:tcPr>
          <w:p w14:paraId="2ECBFAF8"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L6</w:t>
            </w:r>
          </w:p>
        </w:tc>
      </w:tr>
      <w:tr w:rsidR="007930BC" w:rsidRPr="00113EA8" w14:paraId="2173555A" w14:textId="77777777" w:rsidTr="004D7295">
        <w:trPr>
          <w:trHeight w:val="680"/>
        </w:trPr>
        <w:tc>
          <w:tcPr>
            <w:tcW w:w="648" w:type="dxa"/>
          </w:tcPr>
          <w:p w14:paraId="4405B4D1"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1</w:t>
            </w:r>
          </w:p>
        </w:tc>
        <w:tc>
          <w:tcPr>
            <w:tcW w:w="945" w:type="dxa"/>
          </w:tcPr>
          <w:p w14:paraId="29F697A2"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7423F64B"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Te kennen geven dat je op de hoogte bent van de lees- en/of schrijfstoornis en daarmee rekening wil houden.</w:t>
            </w:r>
          </w:p>
        </w:tc>
        <w:tc>
          <w:tcPr>
            <w:tcW w:w="460" w:type="dxa"/>
          </w:tcPr>
          <w:p w14:paraId="22AC9049" w14:textId="77777777" w:rsidR="00C44DFE" w:rsidRPr="00113EA8" w:rsidRDefault="00C44DFE" w:rsidP="00113EA8">
            <w:pPr>
              <w:contextualSpacing/>
              <w:jc w:val="both"/>
              <w:rPr>
                <w:rFonts w:ascii="Century Gothic" w:hAnsi="Century Gothic" w:cs="Kartika"/>
                <w:sz w:val="22"/>
              </w:rPr>
            </w:pPr>
          </w:p>
        </w:tc>
        <w:tc>
          <w:tcPr>
            <w:tcW w:w="460" w:type="dxa"/>
          </w:tcPr>
          <w:p w14:paraId="51280FDE" w14:textId="77777777" w:rsidR="00C44DFE" w:rsidRPr="00113EA8" w:rsidRDefault="00C44DFE" w:rsidP="00113EA8">
            <w:pPr>
              <w:contextualSpacing/>
              <w:jc w:val="both"/>
              <w:rPr>
                <w:rFonts w:ascii="Century Gothic" w:hAnsi="Century Gothic" w:cs="Kartika"/>
                <w:sz w:val="22"/>
              </w:rPr>
            </w:pPr>
          </w:p>
        </w:tc>
        <w:tc>
          <w:tcPr>
            <w:tcW w:w="460" w:type="dxa"/>
          </w:tcPr>
          <w:p w14:paraId="08F59F34" w14:textId="77777777" w:rsidR="00C44DFE" w:rsidRPr="00113EA8" w:rsidRDefault="00C44DFE" w:rsidP="00113EA8">
            <w:pPr>
              <w:contextualSpacing/>
              <w:jc w:val="both"/>
              <w:rPr>
                <w:rFonts w:ascii="Century Gothic" w:hAnsi="Century Gothic" w:cs="Kartika"/>
                <w:sz w:val="22"/>
              </w:rPr>
            </w:pPr>
          </w:p>
        </w:tc>
        <w:tc>
          <w:tcPr>
            <w:tcW w:w="460" w:type="dxa"/>
          </w:tcPr>
          <w:p w14:paraId="51E9426A" w14:textId="77777777" w:rsidR="00C44DFE" w:rsidRPr="00113EA8" w:rsidRDefault="00C44DFE" w:rsidP="00113EA8">
            <w:pPr>
              <w:contextualSpacing/>
              <w:jc w:val="both"/>
              <w:rPr>
                <w:rFonts w:ascii="Century Gothic" w:hAnsi="Century Gothic" w:cs="Kartika"/>
                <w:sz w:val="22"/>
              </w:rPr>
            </w:pPr>
          </w:p>
        </w:tc>
        <w:tc>
          <w:tcPr>
            <w:tcW w:w="460" w:type="dxa"/>
          </w:tcPr>
          <w:p w14:paraId="7CA5C302" w14:textId="77777777" w:rsidR="00C44DFE" w:rsidRPr="00113EA8" w:rsidRDefault="00C44DFE" w:rsidP="00113EA8">
            <w:pPr>
              <w:contextualSpacing/>
              <w:jc w:val="both"/>
              <w:rPr>
                <w:rFonts w:ascii="Century Gothic" w:hAnsi="Century Gothic" w:cs="Kartika"/>
                <w:sz w:val="22"/>
              </w:rPr>
            </w:pPr>
          </w:p>
        </w:tc>
        <w:tc>
          <w:tcPr>
            <w:tcW w:w="460" w:type="dxa"/>
          </w:tcPr>
          <w:p w14:paraId="7E371025" w14:textId="77777777" w:rsidR="00C44DFE" w:rsidRPr="00113EA8" w:rsidRDefault="00C44DFE" w:rsidP="00113EA8">
            <w:pPr>
              <w:contextualSpacing/>
              <w:jc w:val="both"/>
              <w:rPr>
                <w:rFonts w:ascii="Century Gothic" w:hAnsi="Century Gothic" w:cs="Kartika"/>
                <w:sz w:val="22"/>
              </w:rPr>
            </w:pPr>
          </w:p>
        </w:tc>
      </w:tr>
      <w:tr w:rsidR="007930BC" w:rsidRPr="00113EA8" w14:paraId="5EC6DDFE" w14:textId="77777777" w:rsidTr="004D7295">
        <w:trPr>
          <w:trHeight w:val="680"/>
        </w:trPr>
        <w:tc>
          <w:tcPr>
            <w:tcW w:w="648" w:type="dxa"/>
          </w:tcPr>
          <w:p w14:paraId="609E258D"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2</w:t>
            </w:r>
          </w:p>
        </w:tc>
        <w:tc>
          <w:tcPr>
            <w:tcW w:w="945" w:type="dxa"/>
          </w:tcPr>
          <w:p w14:paraId="2E13737B"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K</w:t>
            </w:r>
          </w:p>
        </w:tc>
        <w:tc>
          <w:tcPr>
            <w:tcW w:w="4995" w:type="dxa"/>
          </w:tcPr>
          <w:p w14:paraId="3B4206AF"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 xml:space="preserve">De maatregelen in de klas bespreekbaar maken, vb. door te kijken naar de video ‘Ik heet niet dom’ en/of door met de klas te surfen naar </w:t>
            </w:r>
            <w:hyperlink r:id="rId23" w:history="1">
              <w:r w:rsidRPr="00113EA8">
                <w:rPr>
                  <w:rStyle w:val="Hyperlink"/>
                  <w:rFonts w:ascii="Century Gothic" w:hAnsi="Century Gothic" w:cs="Kartika"/>
                  <w:sz w:val="20"/>
                  <w:szCs w:val="22"/>
                </w:rPr>
                <w:t>www.hetklokhuis.nl.dossier</w:t>
              </w:r>
            </w:hyperlink>
            <w:r w:rsidRPr="00113EA8">
              <w:rPr>
                <w:rFonts w:ascii="Century Gothic" w:hAnsi="Century Gothic" w:cs="Kartika"/>
                <w:sz w:val="20"/>
                <w:szCs w:val="22"/>
              </w:rPr>
              <w:t xml:space="preserve"> dyslexie.</w:t>
            </w:r>
          </w:p>
        </w:tc>
        <w:tc>
          <w:tcPr>
            <w:tcW w:w="460" w:type="dxa"/>
          </w:tcPr>
          <w:p w14:paraId="6F07289C" w14:textId="77777777" w:rsidR="00C44DFE" w:rsidRPr="00113EA8" w:rsidRDefault="00C44DFE" w:rsidP="00113EA8">
            <w:pPr>
              <w:contextualSpacing/>
              <w:jc w:val="both"/>
              <w:rPr>
                <w:rFonts w:ascii="Century Gothic" w:hAnsi="Century Gothic" w:cs="Kartika"/>
                <w:sz w:val="22"/>
              </w:rPr>
            </w:pPr>
          </w:p>
        </w:tc>
        <w:tc>
          <w:tcPr>
            <w:tcW w:w="460" w:type="dxa"/>
          </w:tcPr>
          <w:p w14:paraId="00ADDBFE" w14:textId="77777777" w:rsidR="00C44DFE" w:rsidRPr="00113EA8" w:rsidRDefault="00C44DFE" w:rsidP="00113EA8">
            <w:pPr>
              <w:contextualSpacing/>
              <w:jc w:val="both"/>
              <w:rPr>
                <w:rFonts w:ascii="Century Gothic" w:hAnsi="Century Gothic" w:cs="Kartika"/>
                <w:sz w:val="22"/>
              </w:rPr>
            </w:pPr>
          </w:p>
        </w:tc>
        <w:tc>
          <w:tcPr>
            <w:tcW w:w="460" w:type="dxa"/>
          </w:tcPr>
          <w:p w14:paraId="28DD415E" w14:textId="77777777" w:rsidR="00C44DFE" w:rsidRPr="00113EA8" w:rsidRDefault="00C44DFE" w:rsidP="00113EA8">
            <w:pPr>
              <w:contextualSpacing/>
              <w:jc w:val="both"/>
              <w:rPr>
                <w:rFonts w:ascii="Century Gothic" w:hAnsi="Century Gothic" w:cs="Kartika"/>
                <w:sz w:val="22"/>
              </w:rPr>
            </w:pPr>
          </w:p>
        </w:tc>
        <w:tc>
          <w:tcPr>
            <w:tcW w:w="460" w:type="dxa"/>
          </w:tcPr>
          <w:p w14:paraId="4B217F6D" w14:textId="77777777" w:rsidR="00C44DFE" w:rsidRPr="00113EA8" w:rsidRDefault="00C44DFE" w:rsidP="00113EA8">
            <w:pPr>
              <w:contextualSpacing/>
              <w:jc w:val="both"/>
              <w:rPr>
                <w:rFonts w:ascii="Century Gothic" w:hAnsi="Century Gothic" w:cs="Kartika"/>
                <w:sz w:val="22"/>
              </w:rPr>
            </w:pPr>
          </w:p>
        </w:tc>
        <w:tc>
          <w:tcPr>
            <w:tcW w:w="460" w:type="dxa"/>
          </w:tcPr>
          <w:p w14:paraId="5F225A7D" w14:textId="77777777" w:rsidR="00C44DFE" w:rsidRPr="00113EA8" w:rsidRDefault="00C44DFE" w:rsidP="00113EA8">
            <w:pPr>
              <w:contextualSpacing/>
              <w:jc w:val="both"/>
              <w:rPr>
                <w:rFonts w:ascii="Century Gothic" w:hAnsi="Century Gothic" w:cs="Kartika"/>
                <w:sz w:val="22"/>
              </w:rPr>
            </w:pPr>
          </w:p>
        </w:tc>
        <w:tc>
          <w:tcPr>
            <w:tcW w:w="460" w:type="dxa"/>
          </w:tcPr>
          <w:p w14:paraId="43F6667F" w14:textId="77777777" w:rsidR="00C44DFE" w:rsidRPr="00113EA8" w:rsidRDefault="00C44DFE" w:rsidP="00113EA8">
            <w:pPr>
              <w:contextualSpacing/>
              <w:jc w:val="both"/>
              <w:rPr>
                <w:rFonts w:ascii="Century Gothic" w:hAnsi="Century Gothic" w:cs="Kartika"/>
                <w:sz w:val="22"/>
              </w:rPr>
            </w:pPr>
          </w:p>
        </w:tc>
      </w:tr>
      <w:tr w:rsidR="007930BC" w:rsidRPr="00113EA8" w14:paraId="045294E8" w14:textId="77777777" w:rsidTr="004D7295">
        <w:trPr>
          <w:trHeight w:val="680"/>
        </w:trPr>
        <w:tc>
          <w:tcPr>
            <w:tcW w:w="648" w:type="dxa"/>
          </w:tcPr>
          <w:p w14:paraId="0E3F3A89"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3</w:t>
            </w:r>
          </w:p>
        </w:tc>
        <w:tc>
          <w:tcPr>
            <w:tcW w:w="945" w:type="dxa"/>
          </w:tcPr>
          <w:p w14:paraId="2AB54468"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 K</w:t>
            </w:r>
          </w:p>
        </w:tc>
        <w:tc>
          <w:tcPr>
            <w:tcW w:w="4995" w:type="dxa"/>
          </w:tcPr>
          <w:p w14:paraId="070E0AD3"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Schoolresultaten worden niet confronterend (klassikaal) meegedeeld.</w:t>
            </w:r>
          </w:p>
        </w:tc>
        <w:tc>
          <w:tcPr>
            <w:tcW w:w="460" w:type="dxa"/>
          </w:tcPr>
          <w:p w14:paraId="40C1E73E" w14:textId="77777777" w:rsidR="00C44DFE" w:rsidRPr="00113EA8" w:rsidRDefault="00C44DFE" w:rsidP="00113EA8">
            <w:pPr>
              <w:contextualSpacing/>
              <w:jc w:val="both"/>
              <w:rPr>
                <w:rFonts w:ascii="Century Gothic" w:hAnsi="Century Gothic" w:cs="Kartika"/>
                <w:sz w:val="22"/>
              </w:rPr>
            </w:pPr>
          </w:p>
        </w:tc>
        <w:tc>
          <w:tcPr>
            <w:tcW w:w="460" w:type="dxa"/>
          </w:tcPr>
          <w:p w14:paraId="69D0FDE7" w14:textId="77777777" w:rsidR="00C44DFE" w:rsidRPr="00113EA8" w:rsidRDefault="00C44DFE" w:rsidP="00113EA8">
            <w:pPr>
              <w:contextualSpacing/>
              <w:jc w:val="both"/>
              <w:rPr>
                <w:rFonts w:ascii="Century Gothic" w:hAnsi="Century Gothic" w:cs="Kartika"/>
                <w:sz w:val="22"/>
              </w:rPr>
            </w:pPr>
          </w:p>
        </w:tc>
        <w:tc>
          <w:tcPr>
            <w:tcW w:w="460" w:type="dxa"/>
          </w:tcPr>
          <w:p w14:paraId="11A97298" w14:textId="77777777" w:rsidR="00C44DFE" w:rsidRPr="00113EA8" w:rsidRDefault="00C44DFE" w:rsidP="00113EA8">
            <w:pPr>
              <w:contextualSpacing/>
              <w:jc w:val="both"/>
              <w:rPr>
                <w:rFonts w:ascii="Century Gothic" w:hAnsi="Century Gothic" w:cs="Kartika"/>
                <w:sz w:val="22"/>
              </w:rPr>
            </w:pPr>
          </w:p>
        </w:tc>
        <w:tc>
          <w:tcPr>
            <w:tcW w:w="460" w:type="dxa"/>
          </w:tcPr>
          <w:p w14:paraId="2C9DE55F" w14:textId="77777777" w:rsidR="00C44DFE" w:rsidRPr="00113EA8" w:rsidRDefault="00C44DFE" w:rsidP="00113EA8">
            <w:pPr>
              <w:contextualSpacing/>
              <w:jc w:val="both"/>
              <w:rPr>
                <w:rFonts w:ascii="Century Gothic" w:hAnsi="Century Gothic" w:cs="Kartika"/>
                <w:sz w:val="22"/>
              </w:rPr>
            </w:pPr>
          </w:p>
        </w:tc>
        <w:tc>
          <w:tcPr>
            <w:tcW w:w="460" w:type="dxa"/>
          </w:tcPr>
          <w:p w14:paraId="4075312C" w14:textId="77777777" w:rsidR="00C44DFE" w:rsidRPr="00113EA8" w:rsidRDefault="00C44DFE" w:rsidP="00113EA8">
            <w:pPr>
              <w:contextualSpacing/>
              <w:jc w:val="both"/>
              <w:rPr>
                <w:rFonts w:ascii="Century Gothic" w:hAnsi="Century Gothic" w:cs="Kartika"/>
                <w:sz w:val="22"/>
              </w:rPr>
            </w:pPr>
          </w:p>
        </w:tc>
        <w:tc>
          <w:tcPr>
            <w:tcW w:w="460" w:type="dxa"/>
          </w:tcPr>
          <w:p w14:paraId="6AEC3FA5" w14:textId="77777777" w:rsidR="00C44DFE" w:rsidRPr="00113EA8" w:rsidRDefault="00C44DFE" w:rsidP="00113EA8">
            <w:pPr>
              <w:contextualSpacing/>
              <w:jc w:val="both"/>
              <w:rPr>
                <w:rFonts w:ascii="Century Gothic" w:hAnsi="Century Gothic" w:cs="Kartika"/>
                <w:sz w:val="22"/>
              </w:rPr>
            </w:pPr>
          </w:p>
        </w:tc>
      </w:tr>
      <w:tr w:rsidR="007930BC" w:rsidRPr="00113EA8" w14:paraId="1A792B8E" w14:textId="77777777" w:rsidTr="004D7295">
        <w:trPr>
          <w:trHeight w:val="680"/>
        </w:trPr>
        <w:tc>
          <w:tcPr>
            <w:tcW w:w="648" w:type="dxa"/>
          </w:tcPr>
          <w:p w14:paraId="6F273469"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4</w:t>
            </w:r>
          </w:p>
        </w:tc>
        <w:tc>
          <w:tcPr>
            <w:tcW w:w="945" w:type="dxa"/>
          </w:tcPr>
          <w:p w14:paraId="4E129FD2"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 K</w:t>
            </w:r>
          </w:p>
        </w:tc>
        <w:tc>
          <w:tcPr>
            <w:tcW w:w="4995" w:type="dxa"/>
          </w:tcPr>
          <w:p w14:paraId="3B8A28E9"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De leerling gebruikt een doorzichtige meevolgkaart, leeswijzer, leesraam,…</w:t>
            </w:r>
          </w:p>
        </w:tc>
        <w:tc>
          <w:tcPr>
            <w:tcW w:w="460" w:type="dxa"/>
          </w:tcPr>
          <w:p w14:paraId="3E504285" w14:textId="77777777" w:rsidR="00C44DFE" w:rsidRPr="00113EA8" w:rsidRDefault="00C44DFE" w:rsidP="00113EA8">
            <w:pPr>
              <w:contextualSpacing/>
              <w:jc w:val="both"/>
              <w:rPr>
                <w:rFonts w:ascii="Century Gothic" w:hAnsi="Century Gothic" w:cs="Kartika"/>
                <w:sz w:val="22"/>
              </w:rPr>
            </w:pPr>
          </w:p>
        </w:tc>
        <w:tc>
          <w:tcPr>
            <w:tcW w:w="460" w:type="dxa"/>
          </w:tcPr>
          <w:p w14:paraId="2814B3EC" w14:textId="77777777" w:rsidR="00C44DFE" w:rsidRPr="00113EA8" w:rsidRDefault="00C44DFE" w:rsidP="00113EA8">
            <w:pPr>
              <w:contextualSpacing/>
              <w:jc w:val="both"/>
              <w:rPr>
                <w:rFonts w:ascii="Century Gothic" w:hAnsi="Century Gothic" w:cs="Kartika"/>
                <w:sz w:val="22"/>
              </w:rPr>
            </w:pPr>
          </w:p>
        </w:tc>
        <w:tc>
          <w:tcPr>
            <w:tcW w:w="460" w:type="dxa"/>
          </w:tcPr>
          <w:p w14:paraId="3D4722C7" w14:textId="77777777" w:rsidR="00C44DFE" w:rsidRPr="00113EA8" w:rsidRDefault="00C44DFE" w:rsidP="00113EA8">
            <w:pPr>
              <w:contextualSpacing/>
              <w:jc w:val="both"/>
              <w:rPr>
                <w:rFonts w:ascii="Century Gothic" w:hAnsi="Century Gothic" w:cs="Kartika"/>
                <w:sz w:val="22"/>
              </w:rPr>
            </w:pPr>
          </w:p>
        </w:tc>
        <w:tc>
          <w:tcPr>
            <w:tcW w:w="460" w:type="dxa"/>
          </w:tcPr>
          <w:p w14:paraId="6D0DEF0D" w14:textId="77777777" w:rsidR="00C44DFE" w:rsidRPr="00113EA8" w:rsidRDefault="00C44DFE" w:rsidP="00113EA8">
            <w:pPr>
              <w:contextualSpacing/>
              <w:jc w:val="both"/>
              <w:rPr>
                <w:rFonts w:ascii="Century Gothic" w:hAnsi="Century Gothic" w:cs="Kartika"/>
                <w:sz w:val="22"/>
              </w:rPr>
            </w:pPr>
          </w:p>
        </w:tc>
        <w:tc>
          <w:tcPr>
            <w:tcW w:w="460" w:type="dxa"/>
          </w:tcPr>
          <w:p w14:paraId="4A98BFDB" w14:textId="77777777" w:rsidR="00C44DFE" w:rsidRPr="00113EA8" w:rsidRDefault="00C44DFE" w:rsidP="00113EA8">
            <w:pPr>
              <w:contextualSpacing/>
              <w:jc w:val="both"/>
              <w:rPr>
                <w:rFonts w:ascii="Century Gothic" w:hAnsi="Century Gothic" w:cs="Kartika"/>
                <w:sz w:val="22"/>
              </w:rPr>
            </w:pPr>
          </w:p>
        </w:tc>
        <w:tc>
          <w:tcPr>
            <w:tcW w:w="460" w:type="dxa"/>
          </w:tcPr>
          <w:p w14:paraId="61051165" w14:textId="77777777" w:rsidR="00C44DFE" w:rsidRPr="00113EA8" w:rsidRDefault="00C44DFE" w:rsidP="00113EA8">
            <w:pPr>
              <w:contextualSpacing/>
              <w:jc w:val="both"/>
              <w:rPr>
                <w:rFonts w:ascii="Century Gothic" w:hAnsi="Century Gothic" w:cs="Kartika"/>
                <w:sz w:val="22"/>
              </w:rPr>
            </w:pPr>
          </w:p>
        </w:tc>
      </w:tr>
      <w:tr w:rsidR="007930BC" w:rsidRPr="00113EA8" w14:paraId="4EB85499" w14:textId="77777777" w:rsidTr="004D7295">
        <w:trPr>
          <w:trHeight w:val="680"/>
        </w:trPr>
        <w:tc>
          <w:tcPr>
            <w:tcW w:w="648" w:type="dxa"/>
          </w:tcPr>
          <w:p w14:paraId="3588B496"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5</w:t>
            </w:r>
          </w:p>
        </w:tc>
        <w:tc>
          <w:tcPr>
            <w:tcW w:w="945" w:type="dxa"/>
          </w:tcPr>
          <w:p w14:paraId="5884BBB4"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7721C0BA"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De leerling zit dicht bij de leerkracht.</w:t>
            </w:r>
          </w:p>
        </w:tc>
        <w:tc>
          <w:tcPr>
            <w:tcW w:w="460" w:type="dxa"/>
          </w:tcPr>
          <w:p w14:paraId="64EBA5B1" w14:textId="77777777" w:rsidR="00C44DFE" w:rsidRPr="00113EA8" w:rsidRDefault="00C44DFE" w:rsidP="00113EA8">
            <w:pPr>
              <w:contextualSpacing/>
              <w:jc w:val="both"/>
              <w:rPr>
                <w:rFonts w:ascii="Century Gothic" w:hAnsi="Century Gothic" w:cs="Kartika"/>
                <w:sz w:val="22"/>
              </w:rPr>
            </w:pPr>
          </w:p>
        </w:tc>
        <w:tc>
          <w:tcPr>
            <w:tcW w:w="460" w:type="dxa"/>
          </w:tcPr>
          <w:p w14:paraId="3F405689" w14:textId="77777777" w:rsidR="00C44DFE" w:rsidRPr="00113EA8" w:rsidRDefault="00C44DFE" w:rsidP="00113EA8">
            <w:pPr>
              <w:contextualSpacing/>
              <w:jc w:val="both"/>
              <w:rPr>
                <w:rFonts w:ascii="Century Gothic" w:hAnsi="Century Gothic" w:cs="Kartika"/>
                <w:sz w:val="22"/>
              </w:rPr>
            </w:pPr>
          </w:p>
        </w:tc>
        <w:tc>
          <w:tcPr>
            <w:tcW w:w="460" w:type="dxa"/>
          </w:tcPr>
          <w:p w14:paraId="22449A71" w14:textId="77777777" w:rsidR="00C44DFE" w:rsidRPr="00113EA8" w:rsidRDefault="00C44DFE" w:rsidP="00113EA8">
            <w:pPr>
              <w:contextualSpacing/>
              <w:jc w:val="both"/>
              <w:rPr>
                <w:rFonts w:ascii="Century Gothic" w:hAnsi="Century Gothic" w:cs="Kartika"/>
                <w:sz w:val="22"/>
              </w:rPr>
            </w:pPr>
          </w:p>
        </w:tc>
        <w:tc>
          <w:tcPr>
            <w:tcW w:w="460" w:type="dxa"/>
          </w:tcPr>
          <w:p w14:paraId="3CE59E45" w14:textId="77777777" w:rsidR="00C44DFE" w:rsidRPr="00113EA8" w:rsidRDefault="00C44DFE" w:rsidP="00113EA8">
            <w:pPr>
              <w:contextualSpacing/>
              <w:jc w:val="both"/>
              <w:rPr>
                <w:rFonts w:ascii="Century Gothic" w:hAnsi="Century Gothic" w:cs="Kartika"/>
                <w:sz w:val="22"/>
              </w:rPr>
            </w:pPr>
          </w:p>
        </w:tc>
        <w:tc>
          <w:tcPr>
            <w:tcW w:w="460" w:type="dxa"/>
          </w:tcPr>
          <w:p w14:paraId="4FF57FE7" w14:textId="77777777" w:rsidR="00C44DFE" w:rsidRPr="00113EA8" w:rsidRDefault="00C44DFE" w:rsidP="00113EA8">
            <w:pPr>
              <w:contextualSpacing/>
              <w:jc w:val="both"/>
              <w:rPr>
                <w:rFonts w:ascii="Century Gothic" w:hAnsi="Century Gothic" w:cs="Kartika"/>
                <w:sz w:val="22"/>
              </w:rPr>
            </w:pPr>
          </w:p>
        </w:tc>
        <w:tc>
          <w:tcPr>
            <w:tcW w:w="460" w:type="dxa"/>
          </w:tcPr>
          <w:p w14:paraId="18389BA9" w14:textId="77777777" w:rsidR="00C44DFE" w:rsidRPr="00113EA8" w:rsidRDefault="00C44DFE" w:rsidP="00113EA8">
            <w:pPr>
              <w:contextualSpacing/>
              <w:jc w:val="both"/>
              <w:rPr>
                <w:rFonts w:ascii="Century Gothic" w:hAnsi="Century Gothic" w:cs="Kartika"/>
                <w:sz w:val="22"/>
              </w:rPr>
            </w:pPr>
          </w:p>
        </w:tc>
      </w:tr>
      <w:tr w:rsidR="007930BC" w:rsidRPr="00113EA8" w14:paraId="6AC04732" w14:textId="77777777" w:rsidTr="004D7295">
        <w:trPr>
          <w:trHeight w:val="680"/>
        </w:trPr>
        <w:tc>
          <w:tcPr>
            <w:tcW w:w="648" w:type="dxa"/>
          </w:tcPr>
          <w:p w14:paraId="10923FE3"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6</w:t>
            </w:r>
          </w:p>
        </w:tc>
        <w:tc>
          <w:tcPr>
            <w:tcW w:w="945" w:type="dxa"/>
          </w:tcPr>
          <w:p w14:paraId="55A993D2"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I,K</w:t>
            </w:r>
          </w:p>
        </w:tc>
        <w:tc>
          <w:tcPr>
            <w:tcW w:w="4995" w:type="dxa"/>
          </w:tcPr>
          <w:p w14:paraId="6598CD82"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De leerling beschikt steeds over de nodige algoritmen op de bank, ook bij dictee.</w:t>
            </w:r>
          </w:p>
        </w:tc>
        <w:tc>
          <w:tcPr>
            <w:tcW w:w="460" w:type="dxa"/>
          </w:tcPr>
          <w:p w14:paraId="3210D57C" w14:textId="77777777" w:rsidR="00C44DFE" w:rsidRPr="00113EA8" w:rsidRDefault="00C44DFE" w:rsidP="00113EA8">
            <w:pPr>
              <w:contextualSpacing/>
              <w:jc w:val="both"/>
              <w:rPr>
                <w:rFonts w:ascii="Century Gothic" w:hAnsi="Century Gothic" w:cs="Kartika"/>
                <w:sz w:val="22"/>
              </w:rPr>
            </w:pPr>
          </w:p>
        </w:tc>
        <w:tc>
          <w:tcPr>
            <w:tcW w:w="460" w:type="dxa"/>
          </w:tcPr>
          <w:p w14:paraId="4ADAC70B" w14:textId="77777777" w:rsidR="00C44DFE" w:rsidRPr="00113EA8" w:rsidRDefault="00C44DFE" w:rsidP="00113EA8">
            <w:pPr>
              <w:contextualSpacing/>
              <w:jc w:val="both"/>
              <w:rPr>
                <w:rFonts w:ascii="Century Gothic" w:hAnsi="Century Gothic" w:cs="Kartika"/>
                <w:sz w:val="22"/>
              </w:rPr>
            </w:pPr>
          </w:p>
        </w:tc>
        <w:tc>
          <w:tcPr>
            <w:tcW w:w="460" w:type="dxa"/>
          </w:tcPr>
          <w:p w14:paraId="4612D866" w14:textId="77777777" w:rsidR="00C44DFE" w:rsidRPr="00113EA8" w:rsidRDefault="00C44DFE" w:rsidP="00113EA8">
            <w:pPr>
              <w:contextualSpacing/>
              <w:jc w:val="both"/>
              <w:rPr>
                <w:rFonts w:ascii="Century Gothic" w:hAnsi="Century Gothic" w:cs="Kartika"/>
                <w:sz w:val="22"/>
              </w:rPr>
            </w:pPr>
          </w:p>
        </w:tc>
        <w:tc>
          <w:tcPr>
            <w:tcW w:w="460" w:type="dxa"/>
          </w:tcPr>
          <w:p w14:paraId="5C048E01" w14:textId="77777777" w:rsidR="00C44DFE" w:rsidRPr="00113EA8" w:rsidRDefault="00C44DFE" w:rsidP="00113EA8">
            <w:pPr>
              <w:contextualSpacing/>
              <w:jc w:val="both"/>
              <w:rPr>
                <w:rFonts w:ascii="Century Gothic" w:hAnsi="Century Gothic" w:cs="Kartika"/>
                <w:sz w:val="22"/>
              </w:rPr>
            </w:pPr>
          </w:p>
        </w:tc>
        <w:tc>
          <w:tcPr>
            <w:tcW w:w="460" w:type="dxa"/>
          </w:tcPr>
          <w:p w14:paraId="35C8AB1C" w14:textId="77777777" w:rsidR="00C44DFE" w:rsidRPr="00113EA8" w:rsidRDefault="00C44DFE" w:rsidP="00113EA8">
            <w:pPr>
              <w:contextualSpacing/>
              <w:jc w:val="both"/>
              <w:rPr>
                <w:rFonts w:ascii="Century Gothic" w:hAnsi="Century Gothic" w:cs="Kartika"/>
                <w:sz w:val="22"/>
              </w:rPr>
            </w:pPr>
          </w:p>
        </w:tc>
        <w:tc>
          <w:tcPr>
            <w:tcW w:w="460" w:type="dxa"/>
          </w:tcPr>
          <w:p w14:paraId="6E59167A" w14:textId="77777777" w:rsidR="00C44DFE" w:rsidRPr="00113EA8" w:rsidRDefault="00C44DFE" w:rsidP="00113EA8">
            <w:pPr>
              <w:contextualSpacing/>
              <w:jc w:val="both"/>
              <w:rPr>
                <w:rFonts w:ascii="Century Gothic" w:hAnsi="Century Gothic" w:cs="Kartika"/>
                <w:sz w:val="22"/>
              </w:rPr>
            </w:pPr>
          </w:p>
        </w:tc>
      </w:tr>
      <w:tr w:rsidR="007930BC" w:rsidRPr="00113EA8" w14:paraId="3D7312F3" w14:textId="77777777" w:rsidTr="004D7295">
        <w:trPr>
          <w:trHeight w:val="680"/>
        </w:trPr>
        <w:tc>
          <w:tcPr>
            <w:tcW w:w="648" w:type="dxa"/>
          </w:tcPr>
          <w:p w14:paraId="6D78332F"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7</w:t>
            </w:r>
          </w:p>
        </w:tc>
        <w:tc>
          <w:tcPr>
            <w:tcW w:w="945" w:type="dxa"/>
          </w:tcPr>
          <w:p w14:paraId="3750931A"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 K</w:t>
            </w:r>
          </w:p>
        </w:tc>
        <w:tc>
          <w:tcPr>
            <w:tcW w:w="4995" w:type="dxa"/>
          </w:tcPr>
          <w:p w14:paraId="29281E32"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De leerling mag steeds een woordenboek raadplegen.</w:t>
            </w:r>
          </w:p>
        </w:tc>
        <w:tc>
          <w:tcPr>
            <w:tcW w:w="460" w:type="dxa"/>
          </w:tcPr>
          <w:p w14:paraId="031B1E2A" w14:textId="77777777" w:rsidR="00C44DFE" w:rsidRPr="00113EA8" w:rsidRDefault="00C44DFE" w:rsidP="00113EA8">
            <w:pPr>
              <w:contextualSpacing/>
              <w:jc w:val="both"/>
              <w:rPr>
                <w:rFonts w:ascii="Century Gothic" w:hAnsi="Century Gothic" w:cs="Kartika"/>
                <w:sz w:val="22"/>
              </w:rPr>
            </w:pPr>
          </w:p>
        </w:tc>
        <w:tc>
          <w:tcPr>
            <w:tcW w:w="460" w:type="dxa"/>
          </w:tcPr>
          <w:p w14:paraId="4260D500" w14:textId="77777777" w:rsidR="00C44DFE" w:rsidRPr="00113EA8" w:rsidRDefault="00C44DFE" w:rsidP="00113EA8">
            <w:pPr>
              <w:contextualSpacing/>
              <w:jc w:val="both"/>
              <w:rPr>
                <w:rFonts w:ascii="Century Gothic" w:hAnsi="Century Gothic" w:cs="Kartika"/>
                <w:sz w:val="22"/>
              </w:rPr>
            </w:pPr>
          </w:p>
        </w:tc>
        <w:tc>
          <w:tcPr>
            <w:tcW w:w="460" w:type="dxa"/>
          </w:tcPr>
          <w:p w14:paraId="17D82D22" w14:textId="77777777" w:rsidR="00C44DFE" w:rsidRPr="00113EA8" w:rsidRDefault="00C44DFE" w:rsidP="00113EA8">
            <w:pPr>
              <w:contextualSpacing/>
              <w:jc w:val="both"/>
              <w:rPr>
                <w:rFonts w:ascii="Century Gothic" w:hAnsi="Century Gothic" w:cs="Kartika"/>
                <w:sz w:val="22"/>
              </w:rPr>
            </w:pPr>
          </w:p>
        </w:tc>
        <w:tc>
          <w:tcPr>
            <w:tcW w:w="460" w:type="dxa"/>
          </w:tcPr>
          <w:p w14:paraId="5B482A72" w14:textId="77777777" w:rsidR="00C44DFE" w:rsidRPr="00113EA8" w:rsidRDefault="00C44DFE" w:rsidP="00113EA8">
            <w:pPr>
              <w:contextualSpacing/>
              <w:jc w:val="both"/>
              <w:rPr>
                <w:rFonts w:ascii="Century Gothic" w:hAnsi="Century Gothic" w:cs="Kartika"/>
                <w:sz w:val="22"/>
              </w:rPr>
            </w:pPr>
          </w:p>
        </w:tc>
        <w:tc>
          <w:tcPr>
            <w:tcW w:w="460" w:type="dxa"/>
          </w:tcPr>
          <w:p w14:paraId="7A9140FC" w14:textId="77777777" w:rsidR="00C44DFE" w:rsidRPr="00113EA8" w:rsidRDefault="00C44DFE" w:rsidP="00113EA8">
            <w:pPr>
              <w:contextualSpacing/>
              <w:jc w:val="both"/>
              <w:rPr>
                <w:rFonts w:ascii="Century Gothic" w:hAnsi="Century Gothic" w:cs="Kartika"/>
                <w:sz w:val="22"/>
              </w:rPr>
            </w:pPr>
          </w:p>
        </w:tc>
        <w:tc>
          <w:tcPr>
            <w:tcW w:w="460" w:type="dxa"/>
          </w:tcPr>
          <w:p w14:paraId="31770121" w14:textId="77777777" w:rsidR="00C44DFE" w:rsidRPr="00113EA8" w:rsidRDefault="00C44DFE" w:rsidP="00113EA8">
            <w:pPr>
              <w:contextualSpacing/>
              <w:jc w:val="both"/>
              <w:rPr>
                <w:rFonts w:ascii="Century Gothic" w:hAnsi="Century Gothic" w:cs="Kartika"/>
                <w:sz w:val="22"/>
              </w:rPr>
            </w:pPr>
          </w:p>
        </w:tc>
      </w:tr>
      <w:tr w:rsidR="007930BC" w:rsidRPr="00113EA8" w14:paraId="16279E4F" w14:textId="77777777" w:rsidTr="004D7295">
        <w:trPr>
          <w:trHeight w:val="680"/>
        </w:trPr>
        <w:tc>
          <w:tcPr>
            <w:tcW w:w="648" w:type="dxa"/>
          </w:tcPr>
          <w:p w14:paraId="02AAC474"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8</w:t>
            </w:r>
          </w:p>
        </w:tc>
        <w:tc>
          <w:tcPr>
            <w:tcW w:w="945" w:type="dxa"/>
          </w:tcPr>
          <w:p w14:paraId="6C3F5740"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55032C89"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De leerling krijgt steeds teksten vergroot aangeboden.</w:t>
            </w:r>
          </w:p>
        </w:tc>
        <w:tc>
          <w:tcPr>
            <w:tcW w:w="460" w:type="dxa"/>
          </w:tcPr>
          <w:p w14:paraId="75D05F1B" w14:textId="77777777" w:rsidR="00C44DFE" w:rsidRPr="00113EA8" w:rsidRDefault="00C44DFE" w:rsidP="00113EA8">
            <w:pPr>
              <w:contextualSpacing/>
              <w:jc w:val="both"/>
              <w:rPr>
                <w:rFonts w:ascii="Century Gothic" w:hAnsi="Century Gothic" w:cs="Kartika"/>
                <w:sz w:val="22"/>
              </w:rPr>
            </w:pPr>
          </w:p>
        </w:tc>
        <w:tc>
          <w:tcPr>
            <w:tcW w:w="460" w:type="dxa"/>
          </w:tcPr>
          <w:p w14:paraId="55DD78C2" w14:textId="77777777" w:rsidR="00C44DFE" w:rsidRPr="00113EA8" w:rsidRDefault="00C44DFE" w:rsidP="00113EA8">
            <w:pPr>
              <w:contextualSpacing/>
              <w:jc w:val="both"/>
              <w:rPr>
                <w:rFonts w:ascii="Century Gothic" w:hAnsi="Century Gothic" w:cs="Kartika"/>
                <w:sz w:val="22"/>
              </w:rPr>
            </w:pPr>
          </w:p>
        </w:tc>
        <w:tc>
          <w:tcPr>
            <w:tcW w:w="460" w:type="dxa"/>
          </w:tcPr>
          <w:p w14:paraId="2C6E7E53" w14:textId="77777777" w:rsidR="00C44DFE" w:rsidRPr="00113EA8" w:rsidRDefault="00C44DFE" w:rsidP="00113EA8">
            <w:pPr>
              <w:contextualSpacing/>
              <w:jc w:val="both"/>
              <w:rPr>
                <w:rFonts w:ascii="Century Gothic" w:hAnsi="Century Gothic" w:cs="Kartika"/>
                <w:sz w:val="22"/>
              </w:rPr>
            </w:pPr>
          </w:p>
        </w:tc>
        <w:tc>
          <w:tcPr>
            <w:tcW w:w="460" w:type="dxa"/>
          </w:tcPr>
          <w:p w14:paraId="25F0F372" w14:textId="77777777" w:rsidR="00C44DFE" w:rsidRPr="00113EA8" w:rsidRDefault="00C44DFE" w:rsidP="00113EA8">
            <w:pPr>
              <w:contextualSpacing/>
              <w:jc w:val="both"/>
              <w:rPr>
                <w:rFonts w:ascii="Century Gothic" w:hAnsi="Century Gothic" w:cs="Kartika"/>
                <w:sz w:val="22"/>
              </w:rPr>
            </w:pPr>
          </w:p>
        </w:tc>
        <w:tc>
          <w:tcPr>
            <w:tcW w:w="460" w:type="dxa"/>
          </w:tcPr>
          <w:p w14:paraId="27B82638" w14:textId="77777777" w:rsidR="00C44DFE" w:rsidRPr="00113EA8" w:rsidRDefault="00C44DFE" w:rsidP="00113EA8">
            <w:pPr>
              <w:contextualSpacing/>
              <w:jc w:val="both"/>
              <w:rPr>
                <w:rFonts w:ascii="Century Gothic" w:hAnsi="Century Gothic" w:cs="Kartika"/>
                <w:sz w:val="22"/>
              </w:rPr>
            </w:pPr>
          </w:p>
        </w:tc>
        <w:tc>
          <w:tcPr>
            <w:tcW w:w="460" w:type="dxa"/>
          </w:tcPr>
          <w:p w14:paraId="5E9F08F6" w14:textId="77777777" w:rsidR="00C44DFE" w:rsidRPr="00113EA8" w:rsidRDefault="00C44DFE" w:rsidP="00113EA8">
            <w:pPr>
              <w:contextualSpacing/>
              <w:jc w:val="both"/>
              <w:rPr>
                <w:rFonts w:ascii="Century Gothic" w:hAnsi="Century Gothic" w:cs="Kartika"/>
                <w:sz w:val="22"/>
              </w:rPr>
            </w:pPr>
          </w:p>
        </w:tc>
      </w:tr>
      <w:tr w:rsidR="007930BC" w:rsidRPr="00113EA8" w14:paraId="528917E6" w14:textId="77777777" w:rsidTr="004D7295">
        <w:trPr>
          <w:trHeight w:val="680"/>
        </w:trPr>
        <w:tc>
          <w:tcPr>
            <w:tcW w:w="648" w:type="dxa"/>
          </w:tcPr>
          <w:p w14:paraId="08F1077B"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9</w:t>
            </w:r>
          </w:p>
        </w:tc>
        <w:tc>
          <w:tcPr>
            <w:tcW w:w="945" w:type="dxa"/>
          </w:tcPr>
          <w:p w14:paraId="21B8B7CD"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466FFD34"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Ondersteuning bij agenda:</w:t>
            </w:r>
          </w:p>
          <w:p w14:paraId="5151838A" w14:textId="59024ADD"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786B60" w:rsidRPr="00113EA8">
              <w:rPr>
                <w:rFonts w:ascii="Century Gothic" w:hAnsi="Century Gothic" w:cs="Kartika"/>
                <w:sz w:val="20"/>
                <w:szCs w:val="22"/>
              </w:rPr>
              <w:tab/>
            </w:r>
            <w:r w:rsidRPr="00113EA8">
              <w:rPr>
                <w:rFonts w:ascii="Century Gothic" w:hAnsi="Century Gothic" w:cs="Kartika"/>
                <w:sz w:val="20"/>
                <w:szCs w:val="22"/>
              </w:rPr>
              <w:t>De leerling krijgt begeleiding van een tutor bij het schrijven van zijn agenda.</w:t>
            </w:r>
          </w:p>
          <w:p w14:paraId="3F302232" w14:textId="1A74A323" w:rsidR="00C44DFE" w:rsidRPr="00113EA8" w:rsidRDefault="00786B60"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Pr="00113EA8">
              <w:rPr>
                <w:rFonts w:ascii="Century Gothic" w:hAnsi="Century Gothic" w:cs="Kartika"/>
                <w:sz w:val="20"/>
                <w:szCs w:val="22"/>
              </w:rPr>
              <w:tab/>
            </w:r>
            <w:r w:rsidR="00C44DFE" w:rsidRPr="00113EA8">
              <w:rPr>
                <w:rFonts w:ascii="Century Gothic" w:hAnsi="Century Gothic" w:cs="Kartika"/>
                <w:sz w:val="20"/>
                <w:szCs w:val="22"/>
              </w:rPr>
              <w:t>De leerling mag de agenda overschrijven van een medeleerling.</w:t>
            </w:r>
          </w:p>
          <w:p w14:paraId="349CA292" w14:textId="37B063EE" w:rsidR="00C44DFE" w:rsidRPr="00113EA8" w:rsidRDefault="00786B60"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Pr="00113EA8">
              <w:rPr>
                <w:rFonts w:ascii="Century Gothic" w:hAnsi="Century Gothic" w:cs="Kartika"/>
                <w:sz w:val="20"/>
                <w:szCs w:val="22"/>
              </w:rPr>
              <w:tab/>
            </w:r>
            <w:r w:rsidR="00C44DFE" w:rsidRPr="00113EA8">
              <w:rPr>
                <w:rFonts w:ascii="Century Gothic" w:hAnsi="Century Gothic" w:cs="Kartika"/>
                <w:sz w:val="20"/>
                <w:szCs w:val="22"/>
              </w:rPr>
              <w:t>Agenda wordt dagelijks nagekeken en eventueel aangevuld.</w:t>
            </w:r>
          </w:p>
        </w:tc>
        <w:tc>
          <w:tcPr>
            <w:tcW w:w="460" w:type="dxa"/>
          </w:tcPr>
          <w:p w14:paraId="78157CAC" w14:textId="77777777" w:rsidR="00C44DFE" w:rsidRPr="00113EA8" w:rsidRDefault="00C44DFE" w:rsidP="00113EA8">
            <w:pPr>
              <w:contextualSpacing/>
              <w:jc w:val="both"/>
              <w:rPr>
                <w:rFonts w:ascii="Century Gothic" w:hAnsi="Century Gothic" w:cs="Kartika"/>
                <w:sz w:val="22"/>
              </w:rPr>
            </w:pPr>
          </w:p>
        </w:tc>
        <w:tc>
          <w:tcPr>
            <w:tcW w:w="460" w:type="dxa"/>
          </w:tcPr>
          <w:p w14:paraId="6B5CD72E" w14:textId="77777777" w:rsidR="00C44DFE" w:rsidRPr="00113EA8" w:rsidRDefault="00C44DFE" w:rsidP="00113EA8">
            <w:pPr>
              <w:contextualSpacing/>
              <w:jc w:val="both"/>
              <w:rPr>
                <w:rFonts w:ascii="Century Gothic" w:hAnsi="Century Gothic" w:cs="Kartika"/>
                <w:sz w:val="22"/>
              </w:rPr>
            </w:pPr>
          </w:p>
        </w:tc>
        <w:tc>
          <w:tcPr>
            <w:tcW w:w="460" w:type="dxa"/>
          </w:tcPr>
          <w:p w14:paraId="63B7F3EC" w14:textId="77777777" w:rsidR="00C44DFE" w:rsidRPr="00113EA8" w:rsidRDefault="00C44DFE" w:rsidP="00113EA8">
            <w:pPr>
              <w:contextualSpacing/>
              <w:jc w:val="both"/>
              <w:rPr>
                <w:rFonts w:ascii="Century Gothic" w:hAnsi="Century Gothic" w:cs="Kartika"/>
                <w:sz w:val="22"/>
              </w:rPr>
            </w:pPr>
          </w:p>
        </w:tc>
        <w:tc>
          <w:tcPr>
            <w:tcW w:w="460" w:type="dxa"/>
          </w:tcPr>
          <w:p w14:paraId="23159A73" w14:textId="77777777" w:rsidR="00C44DFE" w:rsidRPr="00113EA8" w:rsidRDefault="00C44DFE" w:rsidP="00113EA8">
            <w:pPr>
              <w:contextualSpacing/>
              <w:jc w:val="both"/>
              <w:rPr>
                <w:rFonts w:ascii="Century Gothic" w:hAnsi="Century Gothic" w:cs="Kartika"/>
                <w:sz w:val="22"/>
              </w:rPr>
            </w:pPr>
          </w:p>
        </w:tc>
        <w:tc>
          <w:tcPr>
            <w:tcW w:w="460" w:type="dxa"/>
          </w:tcPr>
          <w:p w14:paraId="0ED2EEF8" w14:textId="77777777" w:rsidR="00C44DFE" w:rsidRPr="00113EA8" w:rsidRDefault="00C44DFE" w:rsidP="00113EA8">
            <w:pPr>
              <w:contextualSpacing/>
              <w:jc w:val="both"/>
              <w:rPr>
                <w:rFonts w:ascii="Century Gothic" w:hAnsi="Century Gothic" w:cs="Kartika"/>
                <w:sz w:val="22"/>
              </w:rPr>
            </w:pPr>
          </w:p>
        </w:tc>
        <w:tc>
          <w:tcPr>
            <w:tcW w:w="460" w:type="dxa"/>
          </w:tcPr>
          <w:p w14:paraId="4D26549E" w14:textId="77777777" w:rsidR="00C44DFE" w:rsidRPr="00113EA8" w:rsidRDefault="00C44DFE" w:rsidP="00113EA8">
            <w:pPr>
              <w:contextualSpacing/>
              <w:jc w:val="both"/>
              <w:rPr>
                <w:rFonts w:ascii="Century Gothic" w:hAnsi="Century Gothic" w:cs="Kartika"/>
                <w:sz w:val="22"/>
              </w:rPr>
            </w:pPr>
          </w:p>
        </w:tc>
      </w:tr>
      <w:tr w:rsidR="007930BC" w:rsidRPr="00113EA8" w14:paraId="4CED4C95" w14:textId="77777777" w:rsidTr="004D7295">
        <w:trPr>
          <w:trHeight w:val="680"/>
        </w:trPr>
        <w:tc>
          <w:tcPr>
            <w:tcW w:w="648" w:type="dxa"/>
          </w:tcPr>
          <w:p w14:paraId="7066BEF9"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lastRenderedPageBreak/>
              <w:t>10</w:t>
            </w:r>
          </w:p>
        </w:tc>
        <w:tc>
          <w:tcPr>
            <w:tcW w:w="945" w:type="dxa"/>
          </w:tcPr>
          <w:p w14:paraId="30B9504B"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504A0E35" w14:textId="77777777"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Nota’s nemen:</w:t>
            </w:r>
          </w:p>
          <w:p w14:paraId="440FF39A" w14:textId="391CB3E3"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786B60" w:rsidRPr="00113EA8">
              <w:rPr>
                <w:rFonts w:ascii="Century Gothic" w:hAnsi="Century Gothic" w:cs="Kartika"/>
                <w:sz w:val="20"/>
                <w:szCs w:val="22"/>
              </w:rPr>
              <w:tab/>
            </w:r>
            <w:r w:rsidRPr="00113EA8">
              <w:rPr>
                <w:rFonts w:ascii="Century Gothic" w:hAnsi="Century Gothic" w:cs="Kartika"/>
                <w:sz w:val="20"/>
                <w:szCs w:val="22"/>
              </w:rPr>
              <w:t>De leerling moet niet overschrijven van het bord, maar van een blad / schrift op zijn bank.</w:t>
            </w:r>
          </w:p>
          <w:p w14:paraId="33012773" w14:textId="77777777"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 De leerling moet zelf geen nota nemen, maar krijgt nota’s door de leerkracht aangeboden.</w:t>
            </w:r>
          </w:p>
        </w:tc>
        <w:tc>
          <w:tcPr>
            <w:tcW w:w="460" w:type="dxa"/>
          </w:tcPr>
          <w:p w14:paraId="4E532BB6" w14:textId="77777777" w:rsidR="00C44DFE" w:rsidRPr="00113EA8" w:rsidRDefault="00C44DFE" w:rsidP="00113EA8">
            <w:pPr>
              <w:contextualSpacing/>
              <w:jc w:val="both"/>
              <w:rPr>
                <w:rFonts w:ascii="Century Gothic" w:hAnsi="Century Gothic" w:cs="Kartika"/>
                <w:sz w:val="22"/>
              </w:rPr>
            </w:pPr>
          </w:p>
        </w:tc>
        <w:tc>
          <w:tcPr>
            <w:tcW w:w="460" w:type="dxa"/>
          </w:tcPr>
          <w:p w14:paraId="67C0C326" w14:textId="77777777" w:rsidR="00C44DFE" w:rsidRPr="00113EA8" w:rsidRDefault="00C44DFE" w:rsidP="00113EA8">
            <w:pPr>
              <w:contextualSpacing/>
              <w:jc w:val="both"/>
              <w:rPr>
                <w:rFonts w:ascii="Century Gothic" w:hAnsi="Century Gothic" w:cs="Kartika"/>
                <w:sz w:val="22"/>
              </w:rPr>
            </w:pPr>
          </w:p>
        </w:tc>
        <w:tc>
          <w:tcPr>
            <w:tcW w:w="460" w:type="dxa"/>
          </w:tcPr>
          <w:p w14:paraId="690B876E" w14:textId="77777777" w:rsidR="00C44DFE" w:rsidRPr="00113EA8" w:rsidRDefault="00C44DFE" w:rsidP="00113EA8">
            <w:pPr>
              <w:contextualSpacing/>
              <w:jc w:val="both"/>
              <w:rPr>
                <w:rFonts w:ascii="Century Gothic" w:hAnsi="Century Gothic" w:cs="Kartika"/>
                <w:sz w:val="22"/>
              </w:rPr>
            </w:pPr>
          </w:p>
        </w:tc>
        <w:tc>
          <w:tcPr>
            <w:tcW w:w="460" w:type="dxa"/>
          </w:tcPr>
          <w:p w14:paraId="7A57861C" w14:textId="77777777" w:rsidR="00C44DFE" w:rsidRPr="00113EA8" w:rsidRDefault="00C44DFE" w:rsidP="00113EA8">
            <w:pPr>
              <w:contextualSpacing/>
              <w:jc w:val="both"/>
              <w:rPr>
                <w:rFonts w:ascii="Century Gothic" w:hAnsi="Century Gothic" w:cs="Kartika"/>
                <w:sz w:val="22"/>
              </w:rPr>
            </w:pPr>
          </w:p>
        </w:tc>
        <w:tc>
          <w:tcPr>
            <w:tcW w:w="460" w:type="dxa"/>
          </w:tcPr>
          <w:p w14:paraId="0AC0E9BE" w14:textId="77777777" w:rsidR="00C44DFE" w:rsidRPr="00113EA8" w:rsidRDefault="00C44DFE" w:rsidP="00113EA8">
            <w:pPr>
              <w:contextualSpacing/>
              <w:jc w:val="both"/>
              <w:rPr>
                <w:rFonts w:ascii="Century Gothic" w:hAnsi="Century Gothic" w:cs="Kartika"/>
                <w:sz w:val="22"/>
              </w:rPr>
            </w:pPr>
          </w:p>
        </w:tc>
        <w:tc>
          <w:tcPr>
            <w:tcW w:w="460" w:type="dxa"/>
          </w:tcPr>
          <w:p w14:paraId="25D3E462" w14:textId="77777777" w:rsidR="00C44DFE" w:rsidRPr="00113EA8" w:rsidRDefault="00C44DFE" w:rsidP="00113EA8">
            <w:pPr>
              <w:contextualSpacing/>
              <w:jc w:val="both"/>
              <w:rPr>
                <w:rFonts w:ascii="Century Gothic" w:hAnsi="Century Gothic" w:cs="Kartika"/>
                <w:sz w:val="22"/>
              </w:rPr>
            </w:pPr>
          </w:p>
        </w:tc>
      </w:tr>
      <w:tr w:rsidR="007930BC" w:rsidRPr="00113EA8" w14:paraId="0608B72A" w14:textId="77777777" w:rsidTr="004D7295">
        <w:trPr>
          <w:trHeight w:val="680"/>
        </w:trPr>
        <w:tc>
          <w:tcPr>
            <w:tcW w:w="648" w:type="dxa"/>
          </w:tcPr>
          <w:p w14:paraId="469FC6D2"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11</w:t>
            </w:r>
          </w:p>
        </w:tc>
        <w:tc>
          <w:tcPr>
            <w:tcW w:w="945" w:type="dxa"/>
          </w:tcPr>
          <w:p w14:paraId="7A9B4632"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31E0D930" w14:textId="77777777"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Gebruik van Kurzweil, voorleesprogramma.</w:t>
            </w:r>
          </w:p>
        </w:tc>
        <w:tc>
          <w:tcPr>
            <w:tcW w:w="460" w:type="dxa"/>
          </w:tcPr>
          <w:p w14:paraId="19F8C501" w14:textId="77777777" w:rsidR="00C44DFE" w:rsidRPr="00113EA8" w:rsidRDefault="00C44DFE" w:rsidP="00113EA8">
            <w:pPr>
              <w:contextualSpacing/>
              <w:jc w:val="both"/>
              <w:rPr>
                <w:rFonts w:ascii="Century Gothic" w:hAnsi="Century Gothic" w:cs="Kartika"/>
                <w:sz w:val="22"/>
              </w:rPr>
            </w:pPr>
          </w:p>
        </w:tc>
        <w:tc>
          <w:tcPr>
            <w:tcW w:w="460" w:type="dxa"/>
          </w:tcPr>
          <w:p w14:paraId="77AA8489" w14:textId="77777777" w:rsidR="00C44DFE" w:rsidRPr="00113EA8" w:rsidRDefault="00C44DFE" w:rsidP="00113EA8">
            <w:pPr>
              <w:contextualSpacing/>
              <w:jc w:val="both"/>
              <w:rPr>
                <w:rFonts w:ascii="Century Gothic" w:hAnsi="Century Gothic" w:cs="Kartika"/>
                <w:sz w:val="22"/>
              </w:rPr>
            </w:pPr>
          </w:p>
        </w:tc>
        <w:tc>
          <w:tcPr>
            <w:tcW w:w="460" w:type="dxa"/>
          </w:tcPr>
          <w:p w14:paraId="63AB7F6B" w14:textId="77777777" w:rsidR="00C44DFE" w:rsidRPr="00113EA8" w:rsidRDefault="00C44DFE" w:rsidP="00113EA8">
            <w:pPr>
              <w:contextualSpacing/>
              <w:jc w:val="both"/>
              <w:rPr>
                <w:rFonts w:ascii="Century Gothic" w:hAnsi="Century Gothic" w:cs="Kartika"/>
                <w:sz w:val="22"/>
              </w:rPr>
            </w:pPr>
          </w:p>
        </w:tc>
        <w:tc>
          <w:tcPr>
            <w:tcW w:w="460" w:type="dxa"/>
          </w:tcPr>
          <w:p w14:paraId="45440B41" w14:textId="77777777" w:rsidR="00C44DFE" w:rsidRPr="00113EA8" w:rsidRDefault="00C44DFE" w:rsidP="00113EA8">
            <w:pPr>
              <w:contextualSpacing/>
              <w:jc w:val="both"/>
              <w:rPr>
                <w:rFonts w:ascii="Century Gothic" w:hAnsi="Century Gothic" w:cs="Kartika"/>
                <w:sz w:val="22"/>
              </w:rPr>
            </w:pPr>
          </w:p>
        </w:tc>
        <w:tc>
          <w:tcPr>
            <w:tcW w:w="460" w:type="dxa"/>
          </w:tcPr>
          <w:p w14:paraId="5E709F38" w14:textId="77777777" w:rsidR="00C44DFE" w:rsidRPr="00113EA8" w:rsidRDefault="00C44DFE" w:rsidP="00113EA8">
            <w:pPr>
              <w:contextualSpacing/>
              <w:jc w:val="both"/>
              <w:rPr>
                <w:rFonts w:ascii="Century Gothic" w:hAnsi="Century Gothic" w:cs="Kartika"/>
                <w:sz w:val="22"/>
              </w:rPr>
            </w:pPr>
          </w:p>
        </w:tc>
        <w:tc>
          <w:tcPr>
            <w:tcW w:w="460" w:type="dxa"/>
          </w:tcPr>
          <w:p w14:paraId="219902AF" w14:textId="77777777" w:rsidR="00C44DFE" w:rsidRPr="00113EA8" w:rsidRDefault="00C44DFE" w:rsidP="00113EA8">
            <w:pPr>
              <w:contextualSpacing/>
              <w:jc w:val="both"/>
              <w:rPr>
                <w:rFonts w:ascii="Century Gothic" w:hAnsi="Century Gothic" w:cs="Kartika"/>
                <w:sz w:val="22"/>
              </w:rPr>
            </w:pPr>
          </w:p>
        </w:tc>
      </w:tr>
      <w:tr w:rsidR="007930BC" w:rsidRPr="00113EA8" w14:paraId="71F9F6D8" w14:textId="77777777" w:rsidTr="004D7295">
        <w:trPr>
          <w:trHeight w:val="680"/>
        </w:trPr>
        <w:tc>
          <w:tcPr>
            <w:tcW w:w="648" w:type="dxa"/>
          </w:tcPr>
          <w:p w14:paraId="17677398"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12</w:t>
            </w:r>
          </w:p>
        </w:tc>
        <w:tc>
          <w:tcPr>
            <w:tcW w:w="945" w:type="dxa"/>
          </w:tcPr>
          <w:p w14:paraId="76CA3D92"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47A90273" w14:textId="77777777" w:rsidR="00C44DFE" w:rsidRPr="00113EA8" w:rsidRDefault="00C44DFE" w:rsidP="00113EA8">
            <w:pPr>
              <w:ind w:left="-5" w:firstLine="5"/>
              <w:contextualSpacing/>
              <w:jc w:val="both"/>
              <w:rPr>
                <w:rFonts w:ascii="Century Gothic" w:hAnsi="Century Gothic" w:cs="Kartika"/>
                <w:sz w:val="20"/>
                <w:szCs w:val="22"/>
              </w:rPr>
            </w:pPr>
            <w:r w:rsidRPr="00113EA8">
              <w:rPr>
                <w:rFonts w:ascii="Century Gothic" w:hAnsi="Century Gothic" w:cs="Kartika"/>
                <w:sz w:val="20"/>
                <w:szCs w:val="22"/>
              </w:rPr>
              <w:t>Indien haalbaar bepaalde taken uitvoeren met de PC, gebruik makend van de spellingcorrector.</w:t>
            </w:r>
          </w:p>
        </w:tc>
        <w:tc>
          <w:tcPr>
            <w:tcW w:w="460" w:type="dxa"/>
          </w:tcPr>
          <w:p w14:paraId="39CFCBB9" w14:textId="77777777" w:rsidR="00C44DFE" w:rsidRPr="00113EA8" w:rsidRDefault="00C44DFE" w:rsidP="00113EA8">
            <w:pPr>
              <w:contextualSpacing/>
              <w:jc w:val="both"/>
              <w:rPr>
                <w:rFonts w:ascii="Century Gothic" w:hAnsi="Century Gothic" w:cs="Kartika"/>
                <w:sz w:val="22"/>
              </w:rPr>
            </w:pPr>
          </w:p>
        </w:tc>
        <w:tc>
          <w:tcPr>
            <w:tcW w:w="460" w:type="dxa"/>
          </w:tcPr>
          <w:p w14:paraId="73C738CB" w14:textId="77777777" w:rsidR="00C44DFE" w:rsidRPr="00113EA8" w:rsidRDefault="00C44DFE" w:rsidP="00113EA8">
            <w:pPr>
              <w:contextualSpacing/>
              <w:jc w:val="both"/>
              <w:rPr>
                <w:rFonts w:ascii="Century Gothic" w:hAnsi="Century Gothic" w:cs="Kartika"/>
                <w:sz w:val="22"/>
              </w:rPr>
            </w:pPr>
          </w:p>
        </w:tc>
        <w:tc>
          <w:tcPr>
            <w:tcW w:w="460" w:type="dxa"/>
          </w:tcPr>
          <w:p w14:paraId="3CDAB39D" w14:textId="77777777" w:rsidR="00C44DFE" w:rsidRPr="00113EA8" w:rsidRDefault="00C44DFE" w:rsidP="00113EA8">
            <w:pPr>
              <w:contextualSpacing/>
              <w:jc w:val="both"/>
              <w:rPr>
                <w:rFonts w:ascii="Century Gothic" w:hAnsi="Century Gothic" w:cs="Kartika"/>
                <w:sz w:val="22"/>
              </w:rPr>
            </w:pPr>
          </w:p>
        </w:tc>
        <w:tc>
          <w:tcPr>
            <w:tcW w:w="460" w:type="dxa"/>
          </w:tcPr>
          <w:p w14:paraId="2D296F38" w14:textId="77777777" w:rsidR="00C44DFE" w:rsidRPr="00113EA8" w:rsidRDefault="00C44DFE" w:rsidP="00113EA8">
            <w:pPr>
              <w:contextualSpacing/>
              <w:jc w:val="both"/>
              <w:rPr>
                <w:rFonts w:ascii="Century Gothic" w:hAnsi="Century Gothic" w:cs="Kartika"/>
                <w:sz w:val="22"/>
              </w:rPr>
            </w:pPr>
          </w:p>
        </w:tc>
        <w:tc>
          <w:tcPr>
            <w:tcW w:w="460" w:type="dxa"/>
          </w:tcPr>
          <w:p w14:paraId="299C8160" w14:textId="77777777" w:rsidR="00C44DFE" w:rsidRPr="00113EA8" w:rsidRDefault="00C44DFE" w:rsidP="00113EA8">
            <w:pPr>
              <w:contextualSpacing/>
              <w:jc w:val="both"/>
              <w:rPr>
                <w:rFonts w:ascii="Century Gothic" w:hAnsi="Century Gothic" w:cs="Kartika"/>
                <w:sz w:val="22"/>
              </w:rPr>
            </w:pPr>
          </w:p>
        </w:tc>
        <w:tc>
          <w:tcPr>
            <w:tcW w:w="460" w:type="dxa"/>
          </w:tcPr>
          <w:p w14:paraId="741C0508" w14:textId="77777777" w:rsidR="00C44DFE" w:rsidRPr="00113EA8" w:rsidRDefault="00C44DFE" w:rsidP="00113EA8">
            <w:pPr>
              <w:contextualSpacing/>
              <w:jc w:val="both"/>
              <w:rPr>
                <w:rFonts w:ascii="Century Gothic" w:hAnsi="Century Gothic" w:cs="Kartika"/>
                <w:sz w:val="22"/>
              </w:rPr>
            </w:pPr>
          </w:p>
        </w:tc>
      </w:tr>
      <w:tr w:rsidR="007930BC" w:rsidRPr="00113EA8" w14:paraId="62D33EDC" w14:textId="77777777" w:rsidTr="004D7295">
        <w:trPr>
          <w:trHeight w:val="680"/>
        </w:trPr>
        <w:tc>
          <w:tcPr>
            <w:tcW w:w="648" w:type="dxa"/>
          </w:tcPr>
          <w:p w14:paraId="1D7FAEE3"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13</w:t>
            </w:r>
          </w:p>
        </w:tc>
        <w:tc>
          <w:tcPr>
            <w:tcW w:w="945" w:type="dxa"/>
          </w:tcPr>
          <w:p w14:paraId="4664FC07"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2B256FE9" w14:textId="77777777"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Groene punten vermelden bij :</w:t>
            </w:r>
          </w:p>
          <w:p w14:paraId="56430F8A" w14:textId="5966C5BA"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786B60" w:rsidRPr="00113EA8">
              <w:rPr>
                <w:rFonts w:ascii="Century Gothic" w:hAnsi="Century Gothic" w:cs="Kartika"/>
                <w:sz w:val="20"/>
                <w:szCs w:val="22"/>
              </w:rPr>
              <w:tab/>
            </w:r>
            <w:r w:rsidRPr="00113EA8">
              <w:rPr>
                <w:rFonts w:ascii="Century Gothic" w:hAnsi="Century Gothic" w:cs="Kartika"/>
                <w:sz w:val="20"/>
                <w:szCs w:val="22"/>
              </w:rPr>
              <w:t>De leerling krijgt aangepaste huistaken.</w:t>
            </w:r>
          </w:p>
          <w:p w14:paraId="65B80F6D" w14:textId="77777777"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 De leerling krijgt invuldictee</w:t>
            </w:r>
          </w:p>
          <w:p w14:paraId="3D705B87" w14:textId="0DC23988"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786B60" w:rsidRPr="00113EA8">
              <w:rPr>
                <w:rFonts w:ascii="Century Gothic" w:hAnsi="Century Gothic" w:cs="Kartika"/>
                <w:sz w:val="20"/>
                <w:szCs w:val="22"/>
              </w:rPr>
              <w:tab/>
            </w:r>
            <w:r w:rsidRPr="00113EA8">
              <w:rPr>
                <w:rFonts w:ascii="Century Gothic" w:hAnsi="Century Gothic" w:cs="Kartika"/>
                <w:sz w:val="20"/>
                <w:szCs w:val="22"/>
              </w:rPr>
              <w:t>De leerling krijgt aangepaste toetsen,</w:t>
            </w:r>
            <w:r w:rsidR="001E36EC" w:rsidRPr="00113EA8">
              <w:rPr>
                <w:rFonts w:ascii="Century Gothic" w:hAnsi="Century Gothic" w:cs="Kartika"/>
                <w:sz w:val="20"/>
                <w:szCs w:val="22"/>
              </w:rPr>
              <w:t xml:space="preserve"> </w:t>
            </w:r>
            <w:r w:rsidRPr="00113EA8">
              <w:rPr>
                <w:rFonts w:ascii="Century Gothic" w:hAnsi="Century Gothic" w:cs="Kartika"/>
                <w:sz w:val="20"/>
                <w:szCs w:val="22"/>
              </w:rPr>
              <w:t>kortere (geen gemakkelijkere) toetsen.</w:t>
            </w:r>
          </w:p>
          <w:p w14:paraId="1A7431D2" w14:textId="6F25DDA9"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1E36EC" w:rsidRPr="00113EA8">
              <w:rPr>
                <w:rFonts w:ascii="Century Gothic" w:hAnsi="Century Gothic" w:cs="Kartika"/>
                <w:sz w:val="20"/>
                <w:szCs w:val="22"/>
              </w:rPr>
              <w:tab/>
            </w:r>
            <w:r w:rsidRPr="00113EA8">
              <w:rPr>
                <w:rFonts w:ascii="Century Gothic" w:hAnsi="Century Gothic" w:cs="Kartika"/>
                <w:sz w:val="20"/>
                <w:szCs w:val="22"/>
              </w:rPr>
              <w:t>Een quotatie zinnendictee: enkel op de geleerde woorden</w:t>
            </w:r>
          </w:p>
          <w:p w14:paraId="76A80EB7" w14:textId="77777777"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Te vermelden op toets, huistaak en rapport.</w:t>
            </w:r>
          </w:p>
        </w:tc>
        <w:tc>
          <w:tcPr>
            <w:tcW w:w="460" w:type="dxa"/>
          </w:tcPr>
          <w:p w14:paraId="284982FC" w14:textId="77777777" w:rsidR="00C44DFE" w:rsidRPr="00113EA8" w:rsidRDefault="00C44DFE" w:rsidP="00113EA8">
            <w:pPr>
              <w:contextualSpacing/>
              <w:jc w:val="both"/>
              <w:rPr>
                <w:rFonts w:ascii="Century Gothic" w:hAnsi="Century Gothic" w:cs="Kartika"/>
                <w:sz w:val="22"/>
              </w:rPr>
            </w:pPr>
          </w:p>
        </w:tc>
        <w:tc>
          <w:tcPr>
            <w:tcW w:w="460" w:type="dxa"/>
          </w:tcPr>
          <w:p w14:paraId="2732C4CE" w14:textId="77777777" w:rsidR="00C44DFE" w:rsidRPr="00113EA8" w:rsidRDefault="00C44DFE" w:rsidP="00113EA8">
            <w:pPr>
              <w:contextualSpacing/>
              <w:jc w:val="both"/>
              <w:rPr>
                <w:rFonts w:ascii="Century Gothic" w:hAnsi="Century Gothic" w:cs="Kartika"/>
                <w:sz w:val="22"/>
              </w:rPr>
            </w:pPr>
          </w:p>
        </w:tc>
        <w:tc>
          <w:tcPr>
            <w:tcW w:w="460" w:type="dxa"/>
          </w:tcPr>
          <w:p w14:paraId="61B4E2B5" w14:textId="77777777" w:rsidR="00C44DFE" w:rsidRPr="00113EA8" w:rsidRDefault="00C44DFE" w:rsidP="00113EA8">
            <w:pPr>
              <w:contextualSpacing/>
              <w:jc w:val="both"/>
              <w:rPr>
                <w:rFonts w:ascii="Century Gothic" w:hAnsi="Century Gothic" w:cs="Kartika"/>
                <w:sz w:val="22"/>
              </w:rPr>
            </w:pPr>
          </w:p>
        </w:tc>
        <w:tc>
          <w:tcPr>
            <w:tcW w:w="460" w:type="dxa"/>
          </w:tcPr>
          <w:p w14:paraId="736A2BB8" w14:textId="77777777" w:rsidR="00C44DFE" w:rsidRPr="00113EA8" w:rsidRDefault="00C44DFE" w:rsidP="00113EA8">
            <w:pPr>
              <w:contextualSpacing/>
              <w:jc w:val="both"/>
              <w:rPr>
                <w:rFonts w:ascii="Century Gothic" w:hAnsi="Century Gothic" w:cs="Kartika"/>
                <w:sz w:val="22"/>
              </w:rPr>
            </w:pPr>
          </w:p>
        </w:tc>
        <w:tc>
          <w:tcPr>
            <w:tcW w:w="460" w:type="dxa"/>
          </w:tcPr>
          <w:p w14:paraId="4B1C163F" w14:textId="77777777" w:rsidR="00C44DFE" w:rsidRPr="00113EA8" w:rsidRDefault="00C44DFE" w:rsidP="00113EA8">
            <w:pPr>
              <w:contextualSpacing/>
              <w:jc w:val="both"/>
              <w:rPr>
                <w:rFonts w:ascii="Century Gothic" w:hAnsi="Century Gothic" w:cs="Kartika"/>
                <w:sz w:val="22"/>
              </w:rPr>
            </w:pPr>
          </w:p>
        </w:tc>
        <w:tc>
          <w:tcPr>
            <w:tcW w:w="460" w:type="dxa"/>
          </w:tcPr>
          <w:p w14:paraId="0F8E5804" w14:textId="77777777" w:rsidR="00C44DFE" w:rsidRPr="00113EA8" w:rsidRDefault="00C44DFE" w:rsidP="00113EA8">
            <w:pPr>
              <w:contextualSpacing/>
              <w:jc w:val="both"/>
              <w:rPr>
                <w:rFonts w:ascii="Century Gothic" w:hAnsi="Century Gothic" w:cs="Kartika"/>
                <w:sz w:val="22"/>
              </w:rPr>
            </w:pPr>
          </w:p>
        </w:tc>
      </w:tr>
      <w:tr w:rsidR="007930BC" w:rsidRPr="00113EA8" w14:paraId="778F4C36" w14:textId="77777777" w:rsidTr="004D7295">
        <w:trPr>
          <w:trHeight w:val="680"/>
        </w:trPr>
        <w:tc>
          <w:tcPr>
            <w:tcW w:w="648" w:type="dxa"/>
          </w:tcPr>
          <w:p w14:paraId="5D1F5A9B"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14</w:t>
            </w:r>
          </w:p>
        </w:tc>
        <w:tc>
          <w:tcPr>
            <w:tcW w:w="945" w:type="dxa"/>
          </w:tcPr>
          <w:p w14:paraId="16E3E09A"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K,I</w:t>
            </w:r>
          </w:p>
          <w:p w14:paraId="3F2C23D3"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O</w:t>
            </w:r>
          </w:p>
        </w:tc>
        <w:tc>
          <w:tcPr>
            <w:tcW w:w="4995" w:type="dxa"/>
          </w:tcPr>
          <w:p w14:paraId="1B67321E"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De leerling beschikt vroeger dan andere leerlingen over de te verwerken leerstof. Bv. teksten begrijpend lezen</w:t>
            </w:r>
          </w:p>
        </w:tc>
        <w:tc>
          <w:tcPr>
            <w:tcW w:w="460" w:type="dxa"/>
          </w:tcPr>
          <w:p w14:paraId="60FA61EB" w14:textId="77777777" w:rsidR="00C44DFE" w:rsidRPr="00113EA8" w:rsidRDefault="00C44DFE" w:rsidP="00113EA8">
            <w:pPr>
              <w:contextualSpacing/>
              <w:jc w:val="both"/>
              <w:rPr>
                <w:rFonts w:ascii="Century Gothic" w:hAnsi="Century Gothic" w:cs="Kartika"/>
                <w:sz w:val="22"/>
              </w:rPr>
            </w:pPr>
          </w:p>
        </w:tc>
        <w:tc>
          <w:tcPr>
            <w:tcW w:w="460" w:type="dxa"/>
          </w:tcPr>
          <w:p w14:paraId="008B56FB" w14:textId="77777777" w:rsidR="00C44DFE" w:rsidRPr="00113EA8" w:rsidRDefault="00C44DFE" w:rsidP="00113EA8">
            <w:pPr>
              <w:contextualSpacing/>
              <w:jc w:val="both"/>
              <w:rPr>
                <w:rFonts w:ascii="Century Gothic" w:hAnsi="Century Gothic" w:cs="Kartika"/>
                <w:sz w:val="22"/>
              </w:rPr>
            </w:pPr>
          </w:p>
        </w:tc>
        <w:tc>
          <w:tcPr>
            <w:tcW w:w="460" w:type="dxa"/>
          </w:tcPr>
          <w:p w14:paraId="7C949028" w14:textId="77777777" w:rsidR="00C44DFE" w:rsidRPr="00113EA8" w:rsidRDefault="00C44DFE" w:rsidP="00113EA8">
            <w:pPr>
              <w:contextualSpacing/>
              <w:jc w:val="both"/>
              <w:rPr>
                <w:rFonts w:ascii="Century Gothic" w:hAnsi="Century Gothic" w:cs="Kartika"/>
                <w:sz w:val="22"/>
              </w:rPr>
            </w:pPr>
          </w:p>
        </w:tc>
        <w:tc>
          <w:tcPr>
            <w:tcW w:w="460" w:type="dxa"/>
          </w:tcPr>
          <w:p w14:paraId="6A6B387B" w14:textId="77777777" w:rsidR="00C44DFE" w:rsidRPr="00113EA8" w:rsidRDefault="00C44DFE" w:rsidP="00113EA8">
            <w:pPr>
              <w:contextualSpacing/>
              <w:jc w:val="both"/>
              <w:rPr>
                <w:rFonts w:ascii="Century Gothic" w:hAnsi="Century Gothic" w:cs="Kartika"/>
                <w:sz w:val="22"/>
              </w:rPr>
            </w:pPr>
          </w:p>
        </w:tc>
        <w:tc>
          <w:tcPr>
            <w:tcW w:w="460" w:type="dxa"/>
          </w:tcPr>
          <w:p w14:paraId="2E62A5EB" w14:textId="77777777" w:rsidR="00C44DFE" w:rsidRPr="00113EA8" w:rsidRDefault="00C44DFE" w:rsidP="00113EA8">
            <w:pPr>
              <w:contextualSpacing/>
              <w:jc w:val="both"/>
              <w:rPr>
                <w:rFonts w:ascii="Century Gothic" w:hAnsi="Century Gothic" w:cs="Kartika"/>
                <w:sz w:val="22"/>
              </w:rPr>
            </w:pPr>
          </w:p>
        </w:tc>
        <w:tc>
          <w:tcPr>
            <w:tcW w:w="460" w:type="dxa"/>
          </w:tcPr>
          <w:p w14:paraId="1983FD0B" w14:textId="77777777" w:rsidR="00C44DFE" w:rsidRPr="00113EA8" w:rsidRDefault="00C44DFE" w:rsidP="00113EA8">
            <w:pPr>
              <w:contextualSpacing/>
              <w:jc w:val="both"/>
              <w:rPr>
                <w:rFonts w:ascii="Century Gothic" w:hAnsi="Century Gothic" w:cs="Kartika"/>
                <w:sz w:val="22"/>
              </w:rPr>
            </w:pPr>
          </w:p>
        </w:tc>
      </w:tr>
      <w:tr w:rsidR="007930BC" w:rsidRPr="00113EA8" w14:paraId="3ADF6CC7" w14:textId="77777777" w:rsidTr="004D7295">
        <w:trPr>
          <w:trHeight w:val="680"/>
        </w:trPr>
        <w:tc>
          <w:tcPr>
            <w:tcW w:w="648" w:type="dxa"/>
          </w:tcPr>
          <w:p w14:paraId="4F6B9CD1"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15</w:t>
            </w:r>
          </w:p>
        </w:tc>
        <w:tc>
          <w:tcPr>
            <w:tcW w:w="945" w:type="dxa"/>
          </w:tcPr>
          <w:p w14:paraId="6E6BD8A9"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K,I</w:t>
            </w:r>
          </w:p>
        </w:tc>
        <w:tc>
          <w:tcPr>
            <w:tcW w:w="4995" w:type="dxa"/>
          </w:tcPr>
          <w:p w14:paraId="3A63CA53"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 xml:space="preserve">De leerling(en) krijgen de in te studeren woordpakketten gerubriceerd en </w:t>
            </w:r>
            <w:r w:rsidRPr="00113EA8">
              <w:rPr>
                <w:rFonts w:ascii="Century Gothic" w:hAnsi="Century Gothic" w:cs="Kartika"/>
                <w:b/>
                <w:sz w:val="20"/>
                <w:szCs w:val="22"/>
              </w:rPr>
              <w:t>gedoseerd</w:t>
            </w:r>
            <w:r w:rsidRPr="00113EA8">
              <w:rPr>
                <w:rFonts w:ascii="Century Gothic" w:hAnsi="Century Gothic" w:cs="Kartika"/>
                <w:sz w:val="20"/>
                <w:szCs w:val="22"/>
              </w:rPr>
              <w:t xml:space="preserve"> aangeboden.</w:t>
            </w:r>
          </w:p>
        </w:tc>
        <w:tc>
          <w:tcPr>
            <w:tcW w:w="460" w:type="dxa"/>
          </w:tcPr>
          <w:p w14:paraId="2155A09B" w14:textId="77777777" w:rsidR="00C44DFE" w:rsidRPr="00113EA8" w:rsidRDefault="00C44DFE" w:rsidP="00113EA8">
            <w:pPr>
              <w:contextualSpacing/>
              <w:jc w:val="both"/>
              <w:rPr>
                <w:rFonts w:ascii="Century Gothic" w:hAnsi="Century Gothic" w:cs="Kartika"/>
                <w:sz w:val="22"/>
              </w:rPr>
            </w:pPr>
          </w:p>
        </w:tc>
        <w:tc>
          <w:tcPr>
            <w:tcW w:w="460" w:type="dxa"/>
          </w:tcPr>
          <w:p w14:paraId="6CFF149A" w14:textId="77777777" w:rsidR="00C44DFE" w:rsidRPr="00113EA8" w:rsidRDefault="00C44DFE" w:rsidP="00113EA8">
            <w:pPr>
              <w:contextualSpacing/>
              <w:jc w:val="both"/>
              <w:rPr>
                <w:rFonts w:ascii="Century Gothic" w:hAnsi="Century Gothic" w:cs="Kartika"/>
                <w:sz w:val="22"/>
              </w:rPr>
            </w:pPr>
          </w:p>
        </w:tc>
        <w:tc>
          <w:tcPr>
            <w:tcW w:w="460" w:type="dxa"/>
          </w:tcPr>
          <w:p w14:paraId="10C63DED" w14:textId="77777777" w:rsidR="00C44DFE" w:rsidRPr="00113EA8" w:rsidRDefault="00C44DFE" w:rsidP="00113EA8">
            <w:pPr>
              <w:contextualSpacing/>
              <w:jc w:val="both"/>
              <w:rPr>
                <w:rFonts w:ascii="Century Gothic" w:hAnsi="Century Gothic" w:cs="Kartika"/>
                <w:sz w:val="22"/>
              </w:rPr>
            </w:pPr>
          </w:p>
        </w:tc>
        <w:tc>
          <w:tcPr>
            <w:tcW w:w="460" w:type="dxa"/>
          </w:tcPr>
          <w:p w14:paraId="204268D1" w14:textId="77777777" w:rsidR="00C44DFE" w:rsidRPr="00113EA8" w:rsidRDefault="00C44DFE" w:rsidP="00113EA8">
            <w:pPr>
              <w:contextualSpacing/>
              <w:jc w:val="both"/>
              <w:rPr>
                <w:rFonts w:ascii="Century Gothic" w:hAnsi="Century Gothic" w:cs="Kartika"/>
                <w:sz w:val="22"/>
              </w:rPr>
            </w:pPr>
          </w:p>
        </w:tc>
        <w:tc>
          <w:tcPr>
            <w:tcW w:w="460" w:type="dxa"/>
          </w:tcPr>
          <w:p w14:paraId="2EBBEADA" w14:textId="77777777" w:rsidR="00C44DFE" w:rsidRPr="00113EA8" w:rsidRDefault="00C44DFE" w:rsidP="00113EA8">
            <w:pPr>
              <w:contextualSpacing/>
              <w:jc w:val="both"/>
              <w:rPr>
                <w:rFonts w:ascii="Century Gothic" w:hAnsi="Century Gothic" w:cs="Kartika"/>
                <w:sz w:val="22"/>
              </w:rPr>
            </w:pPr>
          </w:p>
        </w:tc>
        <w:tc>
          <w:tcPr>
            <w:tcW w:w="460" w:type="dxa"/>
          </w:tcPr>
          <w:p w14:paraId="7A2D6743" w14:textId="77777777" w:rsidR="00C44DFE" w:rsidRPr="00113EA8" w:rsidRDefault="00C44DFE" w:rsidP="00113EA8">
            <w:pPr>
              <w:contextualSpacing/>
              <w:jc w:val="both"/>
              <w:rPr>
                <w:rFonts w:ascii="Century Gothic" w:hAnsi="Century Gothic" w:cs="Kartika"/>
                <w:sz w:val="22"/>
              </w:rPr>
            </w:pPr>
          </w:p>
        </w:tc>
      </w:tr>
      <w:tr w:rsidR="007930BC" w:rsidRPr="00113EA8" w14:paraId="5DDAFD2D" w14:textId="77777777" w:rsidTr="004D7295">
        <w:trPr>
          <w:trHeight w:val="680"/>
        </w:trPr>
        <w:tc>
          <w:tcPr>
            <w:tcW w:w="648" w:type="dxa"/>
          </w:tcPr>
          <w:p w14:paraId="285CD673"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16</w:t>
            </w:r>
          </w:p>
        </w:tc>
        <w:tc>
          <w:tcPr>
            <w:tcW w:w="945" w:type="dxa"/>
          </w:tcPr>
          <w:p w14:paraId="0C9BD08C"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509C4B5F" w14:textId="77777777"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Keuze van boek:</w:t>
            </w:r>
          </w:p>
          <w:p w14:paraId="1704646A" w14:textId="2212FB67"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1E36EC" w:rsidRPr="00113EA8">
              <w:rPr>
                <w:rFonts w:ascii="Century Gothic" w:hAnsi="Century Gothic" w:cs="Kartika"/>
                <w:sz w:val="20"/>
                <w:szCs w:val="22"/>
              </w:rPr>
              <w:tab/>
            </w:r>
            <w:r w:rsidRPr="00113EA8">
              <w:rPr>
                <w:rFonts w:ascii="Century Gothic" w:hAnsi="Century Gothic" w:cs="Kartika"/>
                <w:sz w:val="20"/>
                <w:szCs w:val="22"/>
              </w:rPr>
              <w:t>De leerkracht bepaalt welke tekst of boek voor de leerling geschikt is.</w:t>
            </w:r>
          </w:p>
          <w:p w14:paraId="1E8CF560" w14:textId="4D437303"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1E36EC" w:rsidRPr="00113EA8">
              <w:rPr>
                <w:rFonts w:ascii="Century Gothic" w:hAnsi="Century Gothic" w:cs="Kartika"/>
                <w:sz w:val="20"/>
                <w:szCs w:val="22"/>
              </w:rPr>
              <w:tab/>
            </w:r>
            <w:r w:rsidRPr="00113EA8">
              <w:rPr>
                <w:rFonts w:ascii="Century Gothic" w:hAnsi="Century Gothic" w:cs="Kartika"/>
                <w:sz w:val="20"/>
                <w:szCs w:val="22"/>
              </w:rPr>
              <w:t>De leerling maakt zelf een keuze i.v.m. de te lezen tekst of het te lezen boek.</w:t>
            </w:r>
          </w:p>
          <w:p w14:paraId="20AE2690" w14:textId="2FA016B4"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1E36EC" w:rsidRPr="00113EA8">
              <w:rPr>
                <w:rFonts w:ascii="Century Gothic" w:hAnsi="Century Gothic" w:cs="Kartika"/>
                <w:sz w:val="20"/>
                <w:szCs w:val="22"/>
              </w:rPr>
              <w:tab/>
            </w:r>
            <w:r w:rsidRPr="00113EA8">
              <w:rPr>
                <w:rFonts w:ascii="Century Gothic" w:hAnsi="Century Gothic" w:cs="Kartika"/>
                <w:sz w:val="20"/>
                <w:szCs w:val="22"/>
              </w:rPr>
              <w:t>Aanbod van een bibliotheek voor moeilijke lezers (via Kurzweil of cd-rom van digibib).</w:t>
            </w:r>
          </w:p>
        </w:tc>
        <w:tc>
          <w:tcPr>
            <w:tcW w:w="460" w:type="dxa"/>
          </w:tcPr>
          <w:p w14:paraId="540A2F1D" w14:textId="77777777" w:rsidR="00C44DFE" w:rsidRPr="00113EA8" w:rsidRDefault="00C44DFE" w:rsidP="00113EA8">
            <w:pPr>
              <w:contextualSpacing/>
              <w:jc w:val="both"/>
              <w:rPr>
                <w:rFonts w:ascii="Century Gothic" w:hAnsi="Century Gothic" w:cs="Kartika"/>
                <w:sz w:val="22"/>
              </w:rPr>
            </w:pPr>
          </w:p>
        </w:tc>
        <w:tc>
          <w:tcPr>
            <w:tcW w:w="460" w:type="dxa"/>
          </w:tcPr>
          <w:p w14:paraId="25BE4C58" w14:textId="77777777" w:rsidR="00C44DFE" w:rsidRPr="00113EA8" w:rsidRDefault="00C44DFE" w:rsidP="00113EA8">
            <w:pPr>
              <w:contextualSpacing/>
              <w:jc w:val="both"/>
              <w:rPr>
                <w:rFonts w:ascii="Century Gothic" w:hAnsi="Century Gothic" w:cs="Kartika"/>
                <w:sz w:val="22"/>
              </w:rPr>
            </w:pPr>
          </w:p>
        </w:tc>
        <w:tc>
          <w:tcPr>
            <w:tcW w:w="460" w:type="dxa"/>
          </w:tcPr>
          <w:p w14:paraId="10839986" w14:textId="77777777" w:rsidR="00C44DFE" w:rsidRPr="00113EA8" w:rsidRDefault="00C44DFE" w:rsidP="00113EA8">
            <w:pPr>
              <w:contextualSpacing/>
              <w:jc w:val="both"/>
              <w:rPr>
                <w:rFonts w:ascii="Century Gothic" w:hAnsi="Century Gothic" w:cs="Kartika"/>
                <w:sz w:val="22"/>
              </w:rPr>
            </w:pPr>
          </w:p>
        </w:tc>
        <w:tc>
          <w:tcPr>
            <w:tcW w:w="460" w:type="dxa"/>
          </w:tcPr>
          <w:p w14:paraId="23A55D15" w14:textId="77777777" w:rsidR="00C44DFE" w:rsidRPr="00113EA8" w:rsidRDefault="00C44DFE" w:rsidP="00113EA8">
            <w:pPr>
              <w:contextualSpacing/>
              <w:jc w:val="both"/>
              <w:rPr>
                <w:rFonts w:ascii="Century Gothic" w:hAnsi="Century Gothic" w:cs="Kartika"/>
                <w:sz w:val="22"/>
              </w:rPr>
            </w:pPr>
          </w:p>
        </w:tc>
        <w:tc>
          <w:tcPr>
            <w:tcW w:w="460" w:type="dxa"/>
          </w:tcPr>
          <w:p w14:paraId="19F0B956" w14:textId="77777777" w:rsidR="00C44DFE" w:rsidRPr="00113EA8" w:rsidRDefault="00C44DFE" w:rsidP="00113EA8">
            <w:pPr>
              <w:contextualSpacing/>
              <w:jc w:val="both"/>
              <w:rPr>
                <w:rFonts w:ascii="Century Gothic" w:hAnsi="Century Gothic" w:cs="Kartika"/>
                <w:sz w:val="22"/>
              </w:rPr>
            </w:pPr>
          </w:p>
        </w:tc>
        <w:tc>
          <w:tcPr>
            <w:tcW w:w="460" w:type="dxa"/>
          </w:tcPr>
          <w:p w14:paraId="4302CF64" w14:textId="77777777" w:rsidR="00C44DFE" w:rsidRPr="00113EA8" w:rsidRDefault="00C44DFE" w:rsidP="00113EA8">
            <w:pPr>
              <w:contextualSpacing/>
              <w:jc w:val="both"/>
              <w:rPr>
                <w:rFonts w:ascii="Century Gothic" w:hAnsi="Century Gothic" w:cs="Kartika"/>
                <w:sz w:val="22"/>
              </w:rPr>
            </w:pPr>
          </w:p>
        </w:tc>
      </w:tr>
      <w:tr w:rsidR="007930BC" w:rsidRPr="00113EA8" w14:paraId="3F50E8AA" w14:textId="77777777" w:rsidTr="004D7295">
        <w:trPr>
          <w:trHeight w:val="680"/>
        </w:trPr>
        <w:tc>
          <w:tcPr>
            <w:tcW w:w="648" w:type="dxa"/>
          </w:tcPr>
          <w:p w14:paraId="352F9CFC"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17</w:t>
            </w:r>
          </w:p>
        </w:tc>
        <w:tc>
          <w:tcPr>
            <w:tcW w:w="945" w:type="dxa"/>
          </w:tcPr>
          <w:p w14:paraId="7EA65020"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 K</w:t>
            </w:r>
          </w:p>
        </w:tc>
        <w:tc>
          <w:tcPr>
            <w:tcW w:w="4995" w:type="dxa"/>
          </w:tcPr>
          <w:p w14:paraId="4D5CE0FF"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De vragen van een toets worden mondeling voorgelezen.</w:t>
            </w:r>
          </w:p>
        </w:tc>
        <w:tc>
          <w:tcPr>
            <w:tcW w:w="460" w:type="dxa"/>
          </w:tcPr>
          <w:p w14:paraId="7F307CC3" w14:textId="77777777" w:rsidR="00C44DFE" w:rsidRPr="00113EA8" w:rsidRDefault="00C44DFE" w:rsidP="00113EA8">
            <w:pPr>
              <w:contextualSpacing/>
              <w:jc w:val="both"/>
              <w:rPr>
                <w:rFonts w:ascii="Century Gothic" w:hAnsi="Century Gothic" w:cs="Kartika"/>
                <w:sz w:val="22"/>
              </w:rPr>
            </w:pPr>
          </w:p>
        </w:tc>
        <w:tc>
          <w:tcPr>
            <w:tcW w:w="460" w:type="dxa"/>
          </w:tcPr>
          <w:p w14:paraId="022F34C9" w14:textId="77777777" w:rsidR="00C44DFE" w:rsidRPr="00113EA8" w:rsidRDefault="00C44DFE" w:rsidP="00113EA8">
            <w:pPr>
              <w:contextualSpacing/>
              <w:jc w:val="both"/>
              <w:rPr>
                <w:rFonts w:ascii="Century Gothic" w:hAnsi="Century Gothic" w:cs="Kartika"/>
                <w:sz w:val="22"/>
              </w:rPr>
            </w:pPr>
          </w:p>
        </w:tc>
        <w:tc>
          <w:tcPr>
            <w:tcW w:w="460" w:type="dxa"/>
          </w:tcPr>
          <w:p w14:paraId="6808C4E1" w14:textId="77777777" w:rsidR="00C44DFE" w:rsidRPr="00113EA8" w:rsidRDefault="00C44DFE" w:rsidP="00113EA8">
            <w:pPr>
              <w:contextualSpacing/>
              <w:jc w:val="both"/>
              <w:rPr>
                <w:rFonts w:ascii="Century Gothic" w:hAnsi="Century Gothic" w:cs="Kartika"/>
                <w:sz w:val="22"/>
              </w:rPr>
            </w:pPr>
          </w:p>
        </w:tc>
        <w:tc>
          <w:tcPr>
            <w:tcW w:w="460" w:type="dxa"/>
          </w:tcPr>
          <w:p w14:paraId="3375DEFB" w14:textId="77777777" w:rsidR="00C44DFE" w:rsidRPr="00113EA8" w:rsidRDefault="00C44DFE" w:rsidP="00113EA8">
            <w:pPr>
              <w:contextualSpacing/>
              <w:jc w:val="both"/>
              <w:rPr>
                <w:rFonts w:ascii="Century Gothic" w:hAnsi="Century Gothic" w:cs="Kartika"/>
                <w:sz w:val="22"/>
              </w:rPr>
            </w:pPr>
          </w:p>
        </w:tc>
        <w:tc>
          <w:tcPr>
            <w:tcW w:w="460" w:type="dxa"/>
          </w:tcPr>
          <w:p w14:paraId="4BF81B99" w14:textId="77777777" w:rsidR="00C44DFE" w:rsidRPr="00113EA8" w:rsidRDefault="00C44DFE" w:rsidP="00113EA8">
            <w:pPr>
              <w:contextualSpacing/>
              <w:jc w:val="both"/>
              <w:rPr>
                <w:rFonts w:ascii="Century Gothic" w:hAnsi="Century Gothic" w:cs="Kartika"/>
                <w:sz w:val="22"/>
              </w:rPr>
            </w:pPr>
          </w:p>
        </w:tc>
        <w:tc>
          <w:tcPr>
            <w:tcW w:w="460" w:type="dxa"/>
          </w:tcPr>
          <w:p w14:paraId="0847A350" w14:textId="77777777" w:rsidR="00C44DFE" w:rsidRPr="00113EA8" w:rsidRDefault="00C44DFE" w:rsidP="00113EA8">
            <w:pPr>
              <w:contextualSpacing/>
              <w:jc w:val="both"/>
              <w:rPr>
                <w:rFonts w:ascii="Century Gothic" w:hAnsi="Century Gothic" w:cs="Kartika"/>
                <w:sz w:val="22"/>
              </w:rPr>
            </w:pPr>
          </w:p>
        </w:tc>
      </w:tr>
      <w:tr w:rsidR="007930BC" w:rsidRPr="00113EA8" w14:paraId="0C8C7789" w14:textId="77777777" w:rsidTr="004D7295">
        <w:trPr>
          <w:trHeight w:val="680"/>
        </w:trPr>
        <w:tc>
          <w:tcPr>
            <w:tcW w:w="648" w:type="dxa"/>
          </w:tcPr>
          <w:p w14:paraId="1DFA88DE"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18</w:t>
            </w:r>
          </w:p>
        </w:tc>
        <w:tc>
          <w:tcPr>
            <w:tcW w:w="945" w:type="dxa"/>
          </w:tcPr>
          <w:p w14:paraId="2F616E96"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47DC4456"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Bepaalde toetsen worden mondeling afgenomen.</w:t>
            </w:r>
          </w:p>
        </w:tc>
        <w:tc>
          <w:tcPr>
            <w:tcW w:w="460" w:type="dxa"/>
          </w:tcPr>
          <w:p w14:paraId="68367AE5" w14:textId="77777777" w:rsidR="00C44DFE" w:rsidRPr="00113EA8" w:rsidRDefault="00C44DFE" w:rsidP="00113EA8">
            <w:pPr>
              <w:contextualSpacing/>
              <w:jc w:val="both"/>
              <w:rPr>
                <w:rFonts w:ascii="Century Gothic" w:hAnsi="Century Gothic" w:cs="Kartika"/>
                <w:sz w:val="22"/>
              </w:rPr>
            </w:pPr>
          </w:p>
        </w:tc>
        <w:tc>
          <w:tcPr>
            <w:tcW w:w="460" w:type="dxa"/>
          </w:tcPr>
          <w:p w14:paraId="0D15935D" w14:textId="77777777" w:rsidR="00C44DFE" w:rsidRPr="00113EA8" w:rsidRDefault="00C44DFE" w:rsidP="00113EA8">
            <w:pPr>
              <w:contextualSpacing/>
              <w:jc w:val="both"/>
              <w:rPr>
                <w:rFonts w:ascii="Century Gothic" w:hAnsi="Century Gothic" w:cs="Kartika"/>
                <w:sz w:val="22"/>
              </w:rPr>
            </w:pPr>
          </w:p>
        </w:tc>
        <w:tc>
          <w:tcPr>
            <w:tcW w:w="460" w:type="dxa"/>
          </w:tcPr>
          <w:p w14:paraId="0FC3070B" w14:textId="77777777" w:rsidR="00C44DFE" w:rsidRPr="00113EA8" w:rsidRDefault="00C44DFE" w:rsidP="00113EA8">
            <w:pPr>
              <w:contextualSpacing/>
              <w:jc w:val="both"/>
              <w:rPr>
                <w:rFonts w:ascii="Century Gothic" w:hAnsi="Century Gothic" w:cs="Kartika"/>
                <w:sz w:val="22"/>
              </w:rPr>
            </w:pPr>
          </w:p>
        </w:tc>
        <w:tc>
          <w:tcPr>
            <w:tcW w:w="460" w:type="dxa"/>
          </w:tcPr>
          <w:p w14:paraId="47F1E393" w14:textId="77777777" w:rsidR="00C44DFE" w:rsidRPr="00113EA8" w:rsidRDefault="00C44DFE" w:rsidP="00113EA8">
            <w:pPr>
              <w:contextualSpacing/>
              <w:jc w:val="both"/>
              <w:rPr>
                <w:rFonts w:ascii="Century Gothic" w:hAnsi="Century Gothic" w:cs="Kartika"/>
                <w:sz w:val="22"/>
              </w:rPr>
            </w:pPr>
          </w:p>
        </w:tc>
        <w:tc>
          <w:tcPr>
            <w:tcW w:w="460" w:type="dxa"/>
          </w:tcPr>
          <w:p w14:paraId="25B4492F" w14:textId="77777777" w:rsidR="00C44DFE" w:rsidRPr="00113EA8" w:rsidRDefault="00C44DFE" w:rsidP="00113EA8">
            <w:pPr>
              <w:contextualSpacing/>
              <w:jc w:val="both"/>
              <w:rPr>
                <w:rFonts w:ascii="Century Gothic" w:hAnsi="Century Gothic" w:cs="Kartika"/>
                <w:sz w:val="22"/>
              </w:rPr>
            </w:pPr>
          </w:p>
        </w:tc>
        <w:tc>
          <w:tcPr>
            <w:tcW w:w="460" w:type="dxa"/>
          </w:tcPr>
          <w:p w14:paraId="10684E31" w14:textId="77777777" w:rsidR="00C44DFE" w:rsidRPr="00113EA8" w:rsidRDefault="00C44DFE" w:rsidP="00113EA8">
            <w:pPr>
              <w:contextualSpacing/>
              <w:jc w:val="both"/>
              <w:rPr>
                <w:rFonts w:ascii="Century Gothic" w:hAnsi="Century Gothic" w:cs="Kartika"/>
                <w:sz w:val="22"/>
              </w:rPr>
            </w:pPr>
          </w:p>
        </w:tc>
      </w:tr>
      <w:tr w:rsidR="007930BC" w:rsidRPr="00113EA8" w14:paraId="46E8B027" w14:textId="77777777" w:rsidTr="004D7295">
        <w:trPr>
          <w:trHeight w:val="680"/>
        </w:trPr>
        <w:tc>
          <w:tcPr>
            <w:tcW w:w="648" w:type="dxa"/>
          </w:tcPr>
          <w:p w14:paraId="03D26C0F"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19</w:t>
            </w:r>
          </w:p>
        </w:tc>
        <w:tc>
          <w:tcPr>
            <w:tcW w:w="945" w:type="dxa"/>
          </w:tcPr>
          <w:p w14:paraId="3A883226"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15F8A636"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Erop wijzen dat een bepaalde vraag niet of onvolledig werd ingevuld.</w:t>
            </w:r>
          </w:p>
        </w:tc>
        <w:tc>
          <w:tcPr>
            <w:tcW w:w="460" w:type="dxa"/>
          </w:tcPr>
          <w:p w14:paraId="7F0D2740" w14:textId="77777777" w:rsidR="00C44DFE" w:rsidRPr="00113EA8" w:rsidRDefault="00C44DFE" w:rsidP="00113EA8">
            <w:pPr>
              <w:contextualSpacing/>
              <w:jc w:val="both"/>
              <w:rPr>
                <w:rFonts w:ascii="Century Gothic" w:hAnsi="Century Gothic" w:cs="Kartika"/>
                <w:sz w:val="22"/>
              </w:rPr>
            </w:pPr>
          </w:p>
        </w:tc>
        <w:tc>
          <w:tcPr>
            <w:tcW w:w="460" w:type="dxa"/>
          </w:tcPr>
          <w:p w14:paraId="36A7C6F3" w14:textId="77777777" w:rsidR="00C44DFE" w:rsidRPr="00113EA8" w:rsidRDefault="00C44DFE" w:rsidP="00113EA8">
            <w:pPr>
              <w:contextualSpacing/>
              <w:jc w:val="both"/>
              <w:rPr>
                <w:rFonts w:ascii="Century Gothic" w:hAnsi="Century Gothic" w:cs="Kartika"/>
                <w:sz w:val="22"/>
              </w:rPr>
            </w:pPr>
          </w:p>
        </w:tc>
        <w:tc>
          <w:tcPr>
            <w:tcW w:w="460" w:type="dxa"/>
          </w:tcPr>
          <w:p w14:paraId="5D882620" w14:textId="77777777" w:rsidR="00C44DFE" w:rsidRPr="00113EA8" w:rsidRDefault="00C44DFE" w:rsidP="00113EA8">
            <w:pPr>
              <w:contextualSpacing/>
              <w:jc w:val="both"/>
              <w:rPr>
                <w:rFonts w:ascii="Century Gothic" w:hAnsi="Century Gothic" w:cs="Kartika"/>
                <w:sz w:val="22"/>
              </w:rPr>
            </w:pPr>
          </w:p>
        </w:tc>
        <w:tc>
          <w:tcPr>
            <w:tcW w:w="460" w:type="dxa"/>
          </w:tcPr>
          <w:p w14:paraId="4B2B8F43" w14:textId="77777777" w:rsidR="00C44DFE" w:rsidRPr="00113EA8" w:rsidRDefault="00C44DFE" w:rsidP="00113EA8">
            <w:pPr>
              <w:contextualSpacing/>
              <w:jc w:val="both"/>
              <w:rPr>
                <w:rFonts w:ascii="Century Gothic" w:hAnsi="Century Gothic" w:cs="Kartika"/>
                <w:sz w:val="22"/>
              </w:rPr>
            </w:pPr>
          </w:p>
        </w:tc>
        <w:tc>
          <w:tcPr>
            <w:tcW w:w="460" w:type="dxa"/>
          </w:tcPr>
          <w:p w14:paraId="6123DDEC" w14:textId="77777777" w:rsidR="00C44DFE" w:rsidRPr="00113EA8" w:rsidRDefault="00C44DFE" w:rsidP="00113EA8">
            <w:pPr>
              <w:contextualSpacing/>
              <w:jc w:val="both"/>
              <w:rPr>
                <w:rFonts w:ascii="Century Gothic" w:hAnsi="Century Gothic" w:cs="Kartika"/>
                <w:sz w:val="22"/>
              </w:rPr>
            </w:pPr>
          </w:p>
        </w:tc>
        <w:tc>
          <w:tcPr>
            <w:tcW w:w="460" w:type="dxa"/>
          </w:tcPr>
          <w:p w14:paraId="380585BF" w14:textId="77777777" w:rsidR="00C44DFE" w:rsidRPr="00113EA8" w:rsidRDefault="00C44DFE" w:rsidP="00113EA8">
            <w:pPr>
              <w:contextualSpacing/>
              <w:jc w:val="both"/>
              <w:rPr>
                <w:rFonts w:ascii="Century Gothic" w:hAnsi="Century Gothic" w:cs="Kartika"/>
                <w:sz w:val="22"/>
              </w:rPr>
            </w:pPr>
          </w:p>
        </w:tc>
      </w:tr>
      <w:tr w:rsidR="007930BC" w:rsidRPr="00113EA8" w14:paraId="2577DB51" w14:textId="77777777" w:rsidTr="004D7295">
        <w:trPr>
          <w:trHeight w:val="680"/>
        </w:trPr>
        <w:tc>
          <w:tcPr>
            <w:tcW w:w="648" w:type="dxa"/>
          </w:tcPr>
          <w:p w14:paraId="67BA91BF"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20</w:t>
            </w:r>
          </w:p>
        </w:tc>
        <w:tc>
          <w:tcPr>
            <w:tcW w:w="945" w:type="dxa"/>
          </w:tcPr>
          <w:p w14:paraId="7B763475"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K,I</w:t>
            </w:r>
          </w:p>
        </w:tc>
        <w:tc>
          <w:tcPr>
            <w:tcW w:w="4995" w:type="dxa"/>
          </w:tcPr>
          <w:p w14:paraId="00C7782D"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Er worden geen punten afgetrokken voor spelling (uitgezonderd dictee)!!!</w:t>
            </w:r>
          </w:p>
        </w:tc>
        <w:tc>
          <w:tcPr>
            <w:tcW w:w="460" w:type="dxa"/>
          </w:tcPr>
          <w:p w14:paraId="7F59F9A3" w14:textId="77777777" w:rsidR="00C44DFE" w:rsidRPr="00113EA8" w:rsidRDefault="00C44DFE" w:rsidP="00113EA8">
            <w:pPr>
              <w:contextualSpacing/>
              <w:jc w:val="both"/>
              <w:rPr>
                <w:rFonts w:ascii="Century Gothic" w:hAnsi="Century Gothic" w:cs="Kartika"/>
                <w:sz w:val="22"/>
              </w:rPr>
            </w:pPr>
          </w:p>
        </w:tc>
        <w:tc>
          <w:tcPr>
            <w:tcW w:w="460" w:type="dxa"/>
          </w:tcPr>
          <w:p w14:paraId="39CAD143" w14:textId="77777777" w:rsidR="00C44DFE" w:rsidRPr="00113EA8" w:rsidRDefault="00C44DFE" w:rsidP="00113EA8">
            <w:pPr>
              <w:contextualSpacing/>
              <w:jc w:val="both"/>
              <w:rPr>
                <w:rFonts w:ascii="Century Gothic" w:hAnsi="Century Gothic" w:cs="Kartika"/>
                <w:sz w:val="22"/>
              </w:rPr>
            </w:pPr>
          </w:p>
        </w:tc>
        <w:tc>
          <w:tcPr>
            <w:tcW w:w="460" w:type="dxa"/>
          </w:tcPr>
          <w:p w14:paraId="34CABDB3" w14:textId="77777777" w:rsidR="00C44DFE" w:rsidRPr="00113EA8" w:rsidRDefault="00C44DFE" w:rsidP="00113EA8">
            <w:pPr>
              <w:contextualSpacing/>
              <w:jc w:val="both"/>
              <w:rPr>
                <w:rFonts w:ascii="Century Gothic" w:hAnsi="Century Gothic" w:cs="Kartika"/>
                <w:sz w:val="22"/>
              </w:rPr>
            </w:pPr>
          </w:p>
        </w:tc>
        <w:tc>
          <w:tcPr>
            <w:tcW w:w="460" w:type="dxa"/>
          </w:tcPr>
          <w:p w14:paraId="60DC4501" w14:textId="77777777" w:rsidR="00C44DFE" w:rsidRPr="00113EA8" w:rsidRDefault="00C44DFE" w:rsidP="00113EA8">
            <w:pPr>
              <w:contextualSpacing/>
              <w:jc w:val="both"/>
              <w:rPr>
                <w:rFonts w:ascii="Century Gothic" w:hAnsi="Century Gothic" w:cs="Kartika"/>
                <w:sz w:val="22"/>
              </w:rPr>
            </w:pPr>
          </w:p>
        </w:tc>
        <w:tc>
          <w:tcPr>
            <w:tcW w:w="460" w:type="dxa"/>
          </w:tcPr>
          <w:p w14:paraId="7D50346A" w14:textId="77777777" w:rsidR="00C44DFE" w:rsidRPr="00113EA8" w:rsidRDefault="00C44DFE" w:rsidP="00113EA8">
            <w:pPr>
              <w:contextualSpacing/>
              <w:jc w:val="both"/>
              <w:rPr>
                <w:rFonts w:ascii="Century Gothic" w:hAnsi="Century Gothic" w:cs="Kartika"/>
                <w:sz w:val="22"/>
              </w:rPr>
            </w:pPr>
          </w:p>
        </w:tc>
        <w:tc>
          <w:tcPr>
            <w:tcW w:w="460" w:type="dxa"/>
          </w:tcPr>
          <w:p w14:paraId="08F7CCC8" w14:textId="77777777" w:rsidR="00C44DFE" w:rsidRPr="00113EA8" w:rsidRDefault="00C44DFE" w:rsidP="00113EA8">
            <w:pPr>
              <w:contextualSpacing/>
              <w:jc w:val="both"/>
              <w:rPr>
                <w:rFonts w:ascii="Century Gothic" w:hAnsi="Century Gothic" w:cs="Kartika"/>
                <w:sz w:val="22"/>
              </w:rPr>
            </w:pPr>
          </w:p>
        </w:tc>
      </w:tr>
      <w:tr w:rsidR="007930BC" w:rsidRPr="00113EA8" w14:paraId="0EE984BA" w14:textId="77777777" w:rsidTr="004D7295">
        <w:trPr>
          <w:trHeight w:val="680"/>
        </w:trPr>
        <w:tc>
          <w:tcPr>
            <w:tcW w:w="648" w:type="dxa"/>
          </w:tcPr>
          <w:p w14:paraId="022570EC"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21</w:t>
            </w:r>
          </w:p>
        </w:tc>
        <w:tc>
          <w:tcPr>
            <w:tcW w:w="945" w:type="dxa"/>
          </w:tcPr>
          <w:p w14:paraId="7169AD94"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7E34E82C"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De leerling krijgt meer tijd om een toets af te werken en begint daarbij vroeger of werkt langer.</w:t>
            </w:r>
          </w:p>
        </w:tc>
        <w:tc>
          <w:tcPr>
            <w:tcW w:w="460" w:type="dxa"/>
          </w:tcPr>
          <w:p w14:paraId="4EBBD5FF" w14:textId="77777777" w:rsidR="00C44DFE" w:rsidRPr="00113EA8" w:rsidRDefault="00C44DFE" w:rsidP="00113EA8">
            <w:pPr>
              <w:contextualSpacing/>
              <w:jc w:val="both"/>
              <w:rPr>
                <w:rFonts w:ascii="Century Gothic" w:hAnsi="Century Gothic" w:cs="Kartika"/>
                <w:sz w:val="22"/>
              </w:rPr>
            </w:pPr>
          </w:p>
        </w:tc>
        <w:tc>
          <w:tcPr>
            <w:tcW w:w="460" w:type="dxa"/>
          </w:tcPr>
          <w:p w14:paraId="170D74C7" w14:textId="77777777" w:rsidR="00C44DFE" w:rsidRPr="00113EA8" w:rsidRDefault="00C44DFE" w:rsidP="00113EA8">
            <w:pPr>
              <w:contextualSpacing/>
              <w:jc w:val="both"/>
              <w:rPr>
                <w:rFonts w:ascii="Century Gothic" w:hAnsi="Century Gothic" w:cs="Kartika"/>
                <w:sz w:val="22"/>
              </w:rPr>
            </w:pPr>
          </w:p>
        </w:tc>
        <w:tc>
          <w:tcPr>
            <w:tcW w:w="460" w:type="dxa"/>
          </w:tcPr>
          <w:p w14:paraId="7A45A14C" w14:textId="77777777" w:rsidR="00C44DFE" w:rsidRPr="00113EA8" w:rsidRDefault="00C44DFE" w:rsidP="00113EA8">
            <w:pPr>
              <w:contextualSpacing/>
              <w:jc w:val="both"/>
              <w:rPr>
                <w:rFonts w:ascii="Century Gothic" w:hAnsi="Century Gothic" w:cs="Kartika"/>
                <w:sz w:val="22"/>
              </w:rPr>
            </w:pPr>
          </w:p>
        </w:tc>
        <w:tc>
          <w:tcPr>
            <w:tcW w:w="460" w:type="dxa"/>
          </w:tcPr>
          <w:p w14:paraId="5C49EADA" w14:textId="77777777" w:rsidR="00C44DFE" w:rsidRPr="00113EA8" w:rsidRDefault="00C44DFE" w:rsidP="00113EA8">
            <w:pPr>
              <w:contextualSpacing/>
              <w:jc w:val="both"/>
              <w:rPr>
                <w:rFonts w:ascii="Century Gothic" w:hAnsi="Century Gothic" w:cs="Kartika"/>
                <w:sz w:val="22"/>
              </w:rPr>
            </w:pPr>
          </w:p>
        </w:tc>
        <w:tc>
          <w:tcPr>
            <w:tcW w:w="460" w:type="dxa"/>
          </w:tcPr>
          <w:p w14:paraId="1AC38BFB" w14:textId="77777777" w:rsidR="00C44DFE" w:rsidRPr="00113EA8" w:rsidRDefault="00C44DFE" w:rsidP="00113EA8">
            <w:pPr>
              <w:contextualSpacing/>
              <w:jc w:val="both"/>
              <w:rPr>
                <w:rFonts w:ascii="Century Gothic" w:hAnsi="Century Gothic" w:cs="Kartika"/>
                <w:sz w:val="22"/>
              </w:rPr>
            </w:pPr>
          </w:p>
        </w:tc>
        <w:tc>
          <w:tcPr>
            <w:tcW w:w="460" w:type="dxa"/>
          </w:tcPr>
          <w:p w14:paraId="5ADDED68" w14:textId="77777777" w:rsidR="00C44DFE" w:rsidRPr="00113EA8" w:rsidRDefault="00C44DFE" w:rsidP="00113EA8">
            <w:pPr>
              <w:contextualSpacing/>
              <w:jc w:val="both"/>
              <w:rPr>
                <w:rFonts w:ascii="Century Gothic" w:hAnsi="Century Gothic" w:cs="Kartika"/>
                <w:sz w:val="22"/>
              </w:rPr>
            </w:pPr>
          </w:p>
        </w:tc>
      </w:tr>
      <w:tr w:rsidR="007930BC" w:rsidRPr="00113EA8" w14:paraId="158A7F88" w14:textId="77777777" w:rsidTr="004D7295">
        <w:trPr>
          <w:trHeight w:val="680"/>
        </w:trPr>
        <w:tc>
          <w:tcPr>
            <w:tcW w:w="648" w:type="dxa"/>
          </w:tcPr>
          <w:p w14:paraId="2F959429"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22</w:t>
            </w:r>
          </w:p>
        </w:tc>
        <w:tc>
          <w:tcPr>
            <w:tcW w:w="945" w:type="dxa"/>
          </w:tcPr>
          <w:p w14:paraId="1861B267"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7705D429" w14:textId="77777777"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Frans:</w:t>
            </w:r>
          </w:p>
          <w:p w14:paraId="35A91252" w14:textId="240876A8"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1E36EC" w:rsidRPr="00113EA8">
              <w:rPr>
                <w:rFonts w:ascii="Century Gothic" w:hAnsi="Century Gothic" w:cs="Kartika"/>
                <w:sz w:val="20"/>
                <w:szCs w:val="22"/>
              </w:rPr>
              <w:tab/>
            </w:r>
            <w:r w:rsidRPr="00113EA8">
              <w:rPr>
                <w:rFonts w:ascii="Century Gothic" w:hAnsi="Century Gothic" w:cs="Kartika"/>
                <w:sz w:val="20"/>
                <w:szCs w:val="22"/>
              </w:rPr>
              <w:t>Teksten Frans worden beluisterd op cassette.</w:t>
            </w:r>
          </w:p>
          <w:p w14:paraId="32309D25" w14:textId="2F4C2034"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 xml:space="preserve">- </w:t>
            </w:r>
            <w:r w:rsidR="001E36EC" w:rsidRPr="00113EA8">
              <w:rPr>
                <w:rFonts w:ascii="Century Gothic" w:hAnsi="Century Gothic" w:cs="Kartika"/>
                <w:sz w:val="20"/>
                <w:szCs w:val="22"/>
              </w:rPr>
              <w:t>T</w:t>
            </w:r>
            <w:r w:rsidRPr="00113EA8">
              <w:rPr>
                <w:rFonts w:ascii="Century Gothic" w:hAnsi="Century Gothic" w:cs="Kartika"/>
                <w:sz w:val="20"/>
                <w:szCs w:val="22"/>
              </w:rPr>
              <w:t>esten worden mondeling afgenomen</w:t>
            </w:r>
          </w:p>
        </w:tc>
        <w:tc>
          <w:tcPr>
            <w:tcW w:w="460" w:type="dxa"/>
          </w:tcPr>
          <w:p w14:paraId="0E09679D" w14:textId="77777777" w:rsidR="00C44DFE" w:rsidRPr="00113EA8" w:rsidRDefault="00C44DFE" w:rsidP="00113EA8">
            <w:pPr>
              <w:contextualSpacing/>
              <w:jc w:val="both"/>
              <w:rPr>
                <w:rFonts w:ascii="Century Gothic" w:hAnsi="Century Gothic" w:cs="Kartika"/>
                <w:sz w:val="22"/>
              </w:rPr>
            </w:pPr>
          </w:p>
        </w:tc>
        <w:tc>
          <w:tcPr>
            <w:tcW w:w="460" w:type="dxa"/>
          </w:tcPr>
          <w:p w14:paraId="19D8BD57" w14:textId="77777777" w:rsidR="00C44DFE" w:rsidRPr="00113EA8" w:rsidRDefault="00C44DFE" w:rsidP="00113EA8">
            <w:pPr>
              <w:contextualSpacing/>
              <w:jc w:val="both"/>
              <w:rPr>
                <w:rFonts w:ascii="Century Gothic" w:hAnsi="Century Gothic" w:cs="Kartika"/>
                <w:sz w:val="22"/>
              </w:rPr>
            </w:pPr>
          </w:p>
        </w:tc>
        <w:tc>
          <w:tcPr>
            <w:tcW w:w="460" w:type="dxa"/>
          </w:tcPr>
          <w:p w14:paraId="2AE47B23" w14:textId="77777777" w:rsidR="00C44DFE" w:rsidRPr="00113EA8" w:rsidRDefault="00C44DFE" w:rsidP="00113EA8">
            <w:pPr>
              <w:contextualSpacing/>
              <w:jc w:val="both"/>
              <w:rPr>
                <w:rFonts w:ascii="Century Gothic" w:hAnsi="Century Gothic" w:cs="Kartika"/>
                <w:sz w:val="22"/>
              </w:rPr>
            </w:pPr>
          </w:p>
        </w:tc>
        <w:tc>
          <w:tcPr>
            <w:tcW w:w="460" w:type="dxa"/>
          </w:tcPr>
          <w:p w14:paraId="1A54C0F6" w14:textId="77777777" w:rsidR="00C44DFE" w:rsidRPr="00113EA8" w:rsidRDefault="00C44DFE" w:rsidP="00113EA8">
            <w:pPr>
              <w:contextualSpacing/>
              <w:jc w:val="both"/>
              <w:rPr>
                <w:rFonts w:ascii="Century Gothic" w:hAnsi="Century Gothic" w:cs="Kartika"/>
                <w:sz w:val="22"/>
              </w:rPr>
            </w:pPr>
          </w:p>
        </w:tc>
        <w:tc>
          <w:tcPr>
            <w:tcW w:w="460" w:type="dxa"/>
          </w:tcPr>
          <w:p w14:paraId="407B6FA4" w14:textId="77777777" w:rsidR="00C44DFE" w:rsidRPr="00113EA8" w:rsidRDefault="00C44DFE" w:rsidP="00113EA8">
            <w:pPr>
              <w:contextualSpacing/>
              <w:jc w:val="both"/>
              <w:rPr>
                <w:rFonts w:ascii="Century Gothic" w:hAnsi="Century Gothic" w:cs="Kartika"/>
                <w:sz w:val="22"/>
              </w:rPr>
            </w:pPr>
          </w:p>
        </w:tc>
        <w:tc>
          <w:tcPr>
            <w:tcW w:w="460" w:type="dxa"/>
          </w:tcPr>
          <w:p w14:paraId="5A76AAFD" w14:textId="77777777" w:rsidR="00C44DFE" w:rsidRPr="00113EA8" w:rsidRDefault="00C44DFE" w:rsidP="00113EA8">
            <w:pPr>
              <w:contextualSpacing/>
              <w:jc w:val="both"/>
              <w:rPr>
                <w:rFonts w:ascii="Century Gothic" w:hAnsi="Century Gothic" w:cs="Kartika"/>
                <w:sz w:val="22"/>
              </w:rPr>
            </w:pPr>
          </w:p>
        </w:tc>
      </w:tr>
    </w:tbl>
    <w:p w14:paraId="58B8E3CB" w14:textId="256DCAE6" w:rsidR="002E208A" w:rsidRPr="00113EA8" w:rsidRDefault="002E208A" w:rsidP="00113EA8">
      <w:pPr>
        <w:contextualSpacing/>
        <w:jc w:val="both"/>
        <w:rPr>
          <w:rFonts w:ascii="Century Gothic" w:hAnsi="Century Gothic"/>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830"/>
        <w:gridCol w:w="4131"/>
        <w:gridCol w:w="633"/>
        <w:gridCol w:w="633"/>
        <w:gridCol w:w="633"/>
        <w:gridCol w:w="633"/>
        <w:gridCol w:w="633"/>
        <w:gridCol w:w="633"/>
      </w:tblGrid>
      <w:tr w:rsidR="00C44DFE" w:rsidRPr="00113EA8" w14:paraId="4DC1FBB3" w14:textId="77777777" w:rsidTr="004D7295">
        <w:trPr>
          <w:trHeight w:val="591"/>
        </w:trPr>
        <w:tc>
          <w:tcPr>
            <w:tcW w:w="9348" w:type="dxa"/>
            <w:gridSpan w:val="9"/>
            <w:vAlign w:val="center"/>
          </w:tcPr>
          <w:p w14:paraId="7D4B5327" w14:textId="1DEAEDFE" w:rsidR="00C44DFE" w:rsidRPr="00113EA8" w:rsidRDefault="00C44DFE" w:rsidP="00113EA8">
            <w:pPr>
              <w:contextualSpacing/>
              <w:jc w:val="both"/>
              <w:rPr>
                <w:rFonts w:ascii="Century Gothic" w:hAnsi="Century Gothic" w:cs="Kartika"/>
                <w:b/>
                <w:sz w:val="28"/>
                <w:szCs w:val="32"/>
              </w:rPr>
            </w:pPr>
            <w:r w:rsidRPr="00113EA8">
              <w:rPr>
                <w:rFonts w:ascii="Century Gothic" w:hAnsi="Century Gothic" w:cs="Kartika"/>
                <w:b/>
                <w:sz w:val="28"/>
                <w:szCs w:val="32"/>
              </w:rPr>
              <w:t>ZORGPLAN VOOR KINDEREN MET REKENPROBLEMEN</w:t>
            </w:r>
          </w:p>
        </w:tc>
      </w:tr>
      <w:tr w:rsidR="00C44DFE" w:rsidRPr="00113EA8" w14:paraId="6EA46B94" w14:textId="77777777" w:rsidTr="004D7295">
        <w:trPr>
          <w:trHeight w:val="567"/>
        </w:trPr>
        <w:tc>
          <w:tcPr>
            <w:tcW w:w="6588" w:type="dxa"/>
            <w:gridSpan w:val="3"/>
            <w:vAlign w:val="center"/>
          </w:tcPr>
          <w:p w14:paraId="25E1D7AC"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Naam</w:t>
            </w:r>
          </w:p>
        </w:tc>
        <w:tc>
          <w:tcPr>
            <w:tcW w:w="2760" w:type="dxa"/>
            <w:gridSpan w:val="6"/>
            <w:vMerge w:val="restart"/>
          </w:tcPr>
          <w:p w14:paraId="641BAC90" w14:textId="6B562E6C" w:rsidR="00C44DFE" w:rsidRPr="00113EA8" w:rsidRDefault="00462D51" w:rsidP="00113EA8">
            <w:pPr>
              <w:contextualSpacing/>
              <w:jc w:val="both"/>
              <w:rPr>
                <w:rFonts w:ascii="Century Gothic" w:hAnsi="Century Gothic" w:cs="Kartika"/>
                <w:b/>
                <w:sz w:val="22"/>
              </w:rPr>
            </w:pPr>
            <w:r w:rsidRPr="00462D51">
              <w:rPr>
                <w:rFonts w:ascii="Century Gothic" w:hAnsi="Century Gothic" w:cs="Kartika"/>
                <w:b/>
                <w:noProof/>
                <w:sz w:val="22"/>
                <w:lang w:val="nl-BE" w:eastAsia="nl-BE"/>
              </w:rPr>
              <w:drawing>
                <wp:inline distT="0" distB="0" distL="0" distR="0" wp14:anchorId="4AC1E5F8" wp14:editId="670241EE">
                  <wp:extent cx="2274094" cy="1819275"/>
                  <wp:effectExtent l="0" t="0" r="0" b="0"/>
                  <wp:docPr id="2" name="Afbeelding 2" descr="C:\Users\User\Document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logo\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5264" cy="1820211"/>
                          </a:xfrm>
                          <a:prstGeom prst="rect">
                            <a:avLst/>
                          </a:prstGeom>
                          <a:noFill/>
                          <a:ln>
                            <a:noFill/>
                          </a:ln>
                        </pic:spPr>
                      </pic:pic>
                    </a:graphicData>
                  </a:graphic>
                </wp:inline>
              </w:drawing>
            </w:r>
          </w:p>
          <w:p w14:paraId="14B7EA4E" w14:textId="77777777" w:rsidR="00C44DFE" w:rsidRPr="00113EA8" w:rsidRDefault="00C44DFE" w:rsidP="00113EA8">
            <w:pPr>
              <w:contextualSpacing/>
              <w:jc w:val="both"/>
              <w:rPr>
                <w:rFonts w:ascii="Century Gothic" w:hAnsi="Century Gothic" w:cs="Kartika"/>
                <w:b/>
                <w:sz w:val="22"/>
              </w:rPr>
            </w:pPr>
          </w:p>
        </w:tc>
      </w:tr>
      <w:tr w:rsidR="00C44DFE" w:rsidRPr="00113EA8" w14:paraId="1754B826" w14:textId="77777777" w:rsidTr="004D7295">
        <w:trPr>
          <w:trHeight w:val="567"/>
        </w:trPr>
        <w:tc>
          <w:tcPr>
            <w:tcW w:w="6588" w:type="dxa"/>
            <w:gridSpan w:val="3"/>
            <w:vAlign w:val="center"/>
          </w:tcPr>
          <w:p w14:paraId="34C00447"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Geboortedatum</w:t>
            </w:r>
          </w:p>
        </w:tc>
        <w:tc>
          <w:tcPr>
            <w:tcW w:w="2760" w:type="dxa"/>
            <w:gridSpan w:val="6"/>
            <w:vMerge/>
          </w:tcPr>
          <w:p w14:paraId="4570E6D8" w14:textId="77777777" w:rsidR="00C44DFE" w:rsidRPr="00113EA8" w:rsidRDefault="00C44DFE" w:rsidP="00113EA8">
            <w:pPr>
              <w:contextualSpacing/>
              <w:jc w:val="both"/>
              <w:rPr>
                <w:rFonts w:ascii="Century Gothic" w:hAnsi="Century Gothic" w:cs="Kartika"/>
                <w:b/>
                <w:sz w:val="22"/>
              </w:rPr>
            </w:pPr>
          </w:p>
        </w:tc>
      </w:tr>
      <w:tr w:rsidR="00C44DFE" w:rsidRPr="00113EA8" w14:paraId="3D889CD2" w14:textId="77777777" w:rsidTr="004D7295">
        <w:trPr>
          <w:trHeight w:val="567"/>
        </w:trPr>
        <w:tc>
          <w:tcPr>
            <w:tcW w:w="6588" w:type="dxa"/>
            <w:gridSpan w:val="3"/>
            <w:vAlign w:val="center"/>
          </w:tcPr>
          <w:p w14:paraId="28294ED1"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Zorg – Diagnose</w:t>
            </w:r>
          </w:p>
        </w:tc>
        <w:tc>
          <w:tcPr>
            <w:tcW w:w="2760" w:type="dxa"/>
            <w:gridSpan w:val="6"/>
            <w:vMerge/>
          </w:tcPr>
          <w:p w14:paraId="53C16691" w14:textId="77777777" w:rsidR="00C44DFE" w:rsidRPr="00113EA8" w:rsidRDefault="00C44DFE" w:rsidP="00113EA8">
            <w:pPr>
              <w:contextualSpacing/>
              <w:jc w:val="both"/>
              <w:rPr>
                <w:rFonts w:ascii="Century Gothic" w:hAnsi="Century Gothic" w:cs="Kartika"/>
                <w:b/>
                <w:sz w:val="22"/>
              </w:rPr>
            </w:pPr>
          </w:p>
        </w:tc>
      </w:tr>
      <w:tr w:rsidR="00C44DFE" w:rsidRPr="00113EA8" w14:paraId="70F3B8C4" w14:textId="77777777" w:rsidTr="004D7295">
        <w:trPr>
          <w:trHeight w:val="567"/>
        </w:trPr>
        <w:tc>
          <w:tcPr>
            <w:tcW w:w="6588" w:type="dxa"/>
            <w:gridSpan w:val="3"/>
            <w:vAlign w:val="center"/>
          </w:tcPr>
          <w:p w14:paraId="3CF4FD74"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Diagnose gesteld op</w:t>
            </w:r>
          </w:p>
        </w:tc>
        <w:tc>
          <w:tcPr>
            <w:tcW w:w="2760" w:type="dxa"/>
            <w:gridSpan w:val="6"/>
            <w:vMerge/>
          </w:tcPr>
          <w:p w14:paraId="1DAC2AD4" w14:textId="77777777" w:rsidR="00C44DFE" w:rsidRPr="00113EA8" w:rsidRDefault="00C44DFE" w:rsidP="00113EA8">
            <w:pPr>
              <w:contextualSpacing/>
              <w:jc w:val="both"/>
              <w:rPr>
                <w:rFonts w:ascii="Century Gothic" w:hAnsi="Century Gothic" w:cs="Kartika"/>
                <w:b/>
                <w:sz w:val="22"/>
              </w:rPr>
            </w:pPr>
          </w:p>
        </w:tc>
      </w:tr>
      <w:tr w:rsidR="00C44DFE" w:rsidRPr="00113EA8" w14:paraId="46A3FB45" w14:textId="77777777" w:rsidTr="004D7295">
        <w:trPr>
          <w:trHeight w:val="567"/>
        </w:trPr>
        <w:tc>
          <w:tcPr>
            <w:tcW w:w="6588" w:type="dxa"/>
            <w:gridSpan w:val="3"/>
            <w:vAlign w:val="center"/>
          </w:tcPr>
          <w:p w14:paraId="5104286B"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Diagnose door</w:t>
            </w:r>
          </w:p>
        </w:tc>
        <w:tc>
          <w:tcPr>
            <w:tcW w:w="2760" w:type="dxa"/>
            <w:gridSpan w:val="6"/>
            <w:vMerge/>
          </w:tcPr>
          <w:p w14:paraId="278F7C65" w14:textId="77777777" w:rsidR="00C44DFE" w:rsidRPr="00113EA8" w:rsidRDefault="00C44DFE" w:rsidP="00113EA8">
            <w:pPr>
              <w:contextualSpacing/>
              <w:jc w:val="both"/>
              <w:rPr>
                <w:rFonts w:ascii="Century Gothic" w:hAnsi="Century Gothic" w:cs="Kartika"/>
                <w:b/>
                <w:sz w:val="22"/>
              </w:rPr>
            </w:pPr>
          </w:p>
        </w:tc>
      </w:tr>
      <w:tr w:rsidR="00C44DFE" w:rsidRPr="00113EA8" w14:paraId="2DB47102" w14:textId="77777777" w:rsidTr="004D7295">
        <w:trPr>
          <w:trHeight w:val="57"/>
        </w:trPr>
        <w:tc>
          <w:tcPr>
            <w:tcW w:w="9348" w:type="dxa"/>
            <w:gridSpan w:val="9"/>
          </w:tcPr>
          <w:p w14:paraId="1BEB51F9" w14:textId="77777777" w:rsidR="00C44DFE" w:rsidRPr="00113EA8" w:rsidRDefault="00C44DFE" w:rsidP="00113EA8">
            <w:pPr>
              <w:contextualSpacing/>
              <w:jc w:val="both"/>
              <w:rPr>
                <w:rFonts w:ascii="Century Gothic" w:hAnsi="Century Gothic" w:cs="Kartika"/>
                <w:b/>
                <w:sz w:val="22"/>
              </w:rPr>
            </w:pPr>
          </w:p>
        </w:tc>
      </w:tr>
      <w:tr w:rsidR="00C44DFE" w:rsidRPr="00113EA8" w14:paraId="17DFB288" w14:textId="77777777" w:rsidTr="004D7295">
        <w:tc>
          <w:tcPr>
            <w:tcW w:w="648" w:type="dxa"/>
          </w:tcPr>
          <w:p w14:paraId="7E60325D"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NR</w:t>
            </w:r>
          </w:p>
        </w:tc>
        <w:tc>
          <w:tcPr>
            <w:tcW w:w="945" w:type="dxa"/>
          </w:tcPr>
          <w:p w14:paraId="4B79156B"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NIV</w:t>
            </w:r>
            <w:r w:rsidRPr="00113EA8">
              <w:rPr>
                <w:rStyle w:val="Voetnootmarkering"/>
                <w:rFonts w:ascii="Century Gothic" w:hAnsi="Century Gothic" w:cs="Kartika"/>
                <w:b/>
                <w:sz w:val="22"/>
              </w:rPr>
              <w:footnoteReference w:id="2"/>
            </w:r>
          </w:p>
        </w:tc>
        <w:tc>
          <w:tcPr>
            <w:tcW w:w="4995" w:type="dxa"/>
          </w:tcPr>
          <w:p w14:paraId="7F37789E"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STICORDI MAATREGELEN</w:t>
            </w:r>
          </w:p>
        </w:tc>
        <w:tc>
          <w:tcPr>
            <w:tcW w:w="460" w:type="dxa"/>
          </w:tcPr>
          <w:p w14:paraId="0E1B41EF"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L1</w:t>
            </w:r>
          </w:p>
        </w:tc>
        <w:tc>
          <w:tcPr>
            <w:tcW w:w="460" w:type="dxa"/>
          </w:tcPr>
          <w:p w14:paraId="46BD1D1B"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L2</w:t>
            </w:r>
          </w:p>
        </w:tc>
        <w:tc>
          <w:tcPr>
            <w:tcW w:w="460" w:type="dxa"/>
          </w:tcPr>
          <w:p w14:paraId="60125FE3"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L3</w:t>
            </w:r>
          </w:p>
        </w:tc>
        <w:tc>
          <w:tcPr>
            <w:tcW w:w="460" w:type="dxa"/>
          </w:tcPr>
          <w:p w14:paraId="3BF56174"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L4</w:t>
            </w:r>
          </w:p>
        </w:tc>
        <w:tc>
          <w:tcPr>
            <w:tcW w:w="460" w:type="dxa"/>
          </w:tcPr>
          <w:p w14:paraId="4FA87EC0"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L5</w:t>
            </w:r>
          </w:p>
        </w:tc>
        <w:tc>
          <w:tcPr>
            <w:tcW w:w="460" w:type="dxa"/>
          </w:tcPr>
          <w:p w14:paraId="0E135CE7"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L6</w:t>
            </w:r>
          </w:p>
        </w:tc>
      </w:tr>
      <w:tr w:rsidR="00C44DFE" w:rsidRPr="00113EA8" w14:paraId="6957D843" w14:textId="77777777" w:rsidTr="004D7295">
        <w:trPr>
          <w:trHeight w:val="680"/>
        </w:trPr>
        <w:tc>
          <w:tcPr>
            <w:tcW w:w="648" w:type="dxa"/>
          </w:tcPr>
          <w:p w14:paraId="7BD0D01D"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1</w:t>
            </w:r>
          </w:p>
        </w:tc>
        <w:tc>
          <w:tcPr>
            <w:tcW w:w="945" w:type="dxa"/>
          </w:tcPr>
          <w:p w14:paraId="14CCD808"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K</w:t>
            </w:r>
          </w:p>
        </w:tc>
        <w:tc>
          <w:tcPr>
            <w:tcW w:w="4995" w:type="dxa"/>
          </w:tcPr>
          <w:p w14:paraId="1188692D"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Te kennen geven dat je op de hoogte bent van het probleem en daarmee wil rekening houden.</w:t>
            </w:r>
          </w:p>
        </w:tc>
        <w:tc>
          <w:tcPr>
            <w:tcW w:w="460" w:type="dxa"/>
          </w:tcPr>
          <w:p w14:paraId="393794A7" w14:textId="77777777" w:rsidR="00C44DFE" w:rsidRPr="00113EA8" w:rsidRDefault="00C44DFE" w:rsidP="00113EA8">
            <w:pPr>
              <w:contextualSpacing/>
              <w:jc w:val="both"/>
              <w:rPr>
                <w:rFonts w:ascii="Century Gothic" w:hAnsi="Century Gothic" w:cs="Kartika"/>
                <w:sz w:val="22"/>
              </w:rPr>
            </w:pPr>
          </w:p>
        </w:tc>
        <w:tc>
          <w:tcPr>
            <w:tcW w:w="460" w:type="dxa"/>
          </w:tcPr>
          <w:p w14:paraId="244E9214" w14:textId="77777777" w:rsidR="00C44DFE" w:rsidRPr="00113EA8" w:rsidRDefault="00C44DFE" w:rsidP="00113EA8">
            <w:pPr>
              <w:contextualSpacing/>
              <w:jc w:val="both"/>
              <w:rPr>
                <w:rFonts w:ascii="Century Gothic" w:hAnsi="Century Gothic" w:cs="Kartika"/>
                <w:sz w:val="22"/>
              </w:rPr>
            </w:pPr>
          </w:p>
        </w:tc>
        <w:tc>
          <w:tcPr>
            <w:tcW w:w="460" w:type="dxa"/>
          </w:tcPr>
          <w:p w14:paraId="7546C0B6" w14:textId="77777777" w:rsidR="00C44DFE" w:rsidRPr="00113EA8" w:rsidRDefault="00C44DFE" w:rsidP="00113EA8">
            <w:pPr>
              <w:contextualSpacing/>
              <w:jc w:val="both"/>
              <w:rPr>
                <w:rFonts w:ascii="Century Gothic" w:hAnsi="Century Gothic" w:cs="Kartika"/>
                <w:sz w:val="22"/>
              </w:rPr>
            </w:pPr>
          </w:p>
        </w:tc>
        <w:tc>
          <w:tcPr>
            <w:tcW w:w="460" w:type="dxa"/>
          </w:tcPr>
          <w:p w14:paraId="365BEFD8" w14:textId="77777777" w:rsidR="00C44DFE" w:rsidRPr="00113EA8" w:rsidRDefault="00C44DFE" w:rsidP="00113EA8">
            <w:pPr>
              <w:contextualSpacing/>
              <w:jc w:val="both"/>
              <w:rPr>
                <w:rFonts w:ascii="Century Gothic" w:hAnsi="Century Gothic" w:cs="Kartika"/>
                <w:sz w:val="22"/>
              </w:rPr>
            </w:pPr>
          </w:p>
        </w:tc>
        <w:tc>
          <w:tcPr>
            <w:tcW w:w="460" w:type="dxa"/>
          </w:tcPr>
          <w:p w14:paraId="000CF056" w14:textId="77777777" w:rsidR="00C44DFE" w:rsidRPr="00113EA8" w:rsidRDefault="00C44DFE" w:rsidP="00113EA8">
            <w:pPr>
              <w:contextualSpacing/>
              <w:jc w:val="both"/>
              <w:rPr>
                <w:rFonts w:ascii="Century Gothic" w:hAnsi="Century Gothic" w:cs="Kartika"/>
                <w:sz w:val="22"/>
              </w:rPr>
            </w:pPr>
          </w:p>
        </w:tc>
        <w:tc>
          <w:tcPr>
            <w:tcW w:w="460" w:type="dxa"/>
          </w:tcPr>
          <w:p w14:paraId="0B6CD5EF" w14:textId="77777777" w:rsidR="00C44DFE" w:rsidRPr="00113EA8" w:rsidRDefault="00C44DFE" w:rsidP="00113EA8">
            <w:pPr>
              <w:contextualSpacing/>
              <w:jc w:val="both"/>
              <w:rPr>
                <w:rFonts w:ascii="Century Gothic" w:hAnsi="Century Gothic" w:cs="Kartika"/>
                <w:sz w:val="22"/>
              </w:rPr>
            </w:pPr>
          </w:p>
        </w:tc>
      </w:tr>
      <w:tr w:rsidR="00C44DFE" w:rsidRPr="00113EA8" w14:paraId="44B22DC3" w14:textId="77777777" w:rsidTr="004D7295">
        <w:trPr>
          <w:trHeight w:val="680"/>
        </w:trPr>
        <w:tc>
          <w:tcPr>
            <w:tcW w:w="648" w:type="dxa"/>
          </w:tcPr>
          <w:p w14:paraId="6A1070CD"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2</w:t>
            </w:r>
          </w:p>
        </w:tc>
        <w:tc>
          <w:tcPr>
            <w:tcW w:w="945" w:type="dxa"/>
          </w:tcPr>
          <w:p w14:paraId="13C456C5"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K</w:t>
            </w:r>
          </w:p>
        </w:tc>
        <w:tc>
          <w:tcPr>
            <w:tcW w:w="4995" w:type="dxa"/>
          </w:tcPr>
          <w:p w14:paraId="6E41856D"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De maatregelen in de klas bespreekbaar maken.  Eventueel opzoekingswerk op internet, a.d.h.v. videomateriaal, …</w:t>
            </w:r>
          </w:p>
        </w:tc>
        <w:tc>
          <w:tcPr>
            <w:tcW w:w="460" w:type="dxa"/>
          </w:tcPr>
          <w:p w14:paraId="62A899D6" w14:textId="77777777" w:rsidR="00C44DFE" w:rsidRPr="00113EA8" w:rsidRDefault="00C44DFE" w:rsidP="00113EA8">
            <w:pPr>
              <w:contextualSpacing/>
              <w:jc w:val="both"/>
              <w:rPr>
                <w:rFonts w:ascii="Century Gothic" w:hAnsi="Century Gothic" w:cs="Kartika"/>
                <w:sz w:val="22"/>
              </w:rPr>
            </w:pPr>
          </w:p>
        </w:tc>
        <w:tc>
          <w:tcPr>
            <w:tcW w:w="460" w:type="dxa"/>
          </w:tcPr>
          <w:p w14:paraId="79228EAA" w14:textId="77777777" w:rsidR="00C44DFE" w:rsidRPr="00113EA8" w:rsidRDefault="00C44DFE" w:rsidP="00113EA8">
            <w:pPr>
              <w:contextualSpacing/>
              <w:jc w:val="both"/>
              <w:rPr>
                <w:rFonts w:ascii="Century Gothic" w:hAnsi="Century Gothic" w:cs="Kartika"/>
                <w:sz w:val="22"/>
              </w:rPr>
            </w:pPr>
          </w:p>
        </w:tc>
        <w:tc>
          <w:tcPr>
            <w:tcW w:w="460" w:type="dxa"/>
          </w:tcPr>
          <w:p w14:paraId="3DC80D7D" w14:textId="77777777" w:rsidR="00C44DFE" w:rsidRPr="00113EA8" w:rsidRDefault="00C44DFE" w:rsidP="00113EA8">
            <w:pPr>
              <w:contextualSpacing/>
              <w:jc w:val="both"/>
              <w:rPr>
                <w:rFonts w:ascii="Century Gothic" w:hAnsi="Century Gothic" w:cs="Kartika"/>
                <w:sz w:val="22"/>
              </w:rPr>
            </w:pPr>
          </w:p>
        </w:tc>
        <w:tc>
          <w:tcPr>
            <w:tcW w:w="460" w:type="dxa"/>
          </w:tcPr>
          <w:p w14:paraId="3EBA4675" w14:textId="77777777" w:rsidR="00C44DFE" w:rsidRPr="00113EA8" w:rsidRDefault="00C44DFE" w:rsidP="00113EA8">
            <w:pPr>
              <w:contextualSpacing/>
              <w:jc w:val="both"/>
              <w:rPr>
                <w:rFonts w:ascii="Century Gothic" w:hAnsi="Century Gothic" w:cs="Kartika"/>
                <w:sz w:val="22"/>
              </w:rPr>
            </w:pPr>
          </w:p>
        </w:tc>
        <w:tc>
          <w:tcPr>
            <w:tcW w:w="460" w:type="dxa"/>
          </w:tcPr>
          <w:p w14:paraId="0B2DCC60" w14:textId="77777777" w:rsidR="00C44DFE" w:rsidRPr="00113EA8" w:rsidRDefault="00C44DFE" w:rsidP="00113EA8">
            <w:pPr>
              <w:contextualSpacing/>
              <w:jc w:val="both"/>
              <w:rPr>
                <w:rFonts w:ascii="Century Gothic" w:hAnsi="Century Gothic" w:cs="Kartika"/>
                <w:sz w:val="22"/>
              </w:rPr>
            </w:pPr>
          </w:p>
        </w:tc>
        <w:tc>
          <w:tcPr>
            <w:tcW w:w="460" w:type="dxa"/>
          </w:tcPr>
          <w:p w14:paraId="7706387E" w14:textId="77777777" w:rsidR="00C44DFE" w:rsidRPr="00113EA8" w:rsidRDefault="00C44DFE" w:rsidP="00113EA8">
            <w:pPr>
              <w:contextualSpacing/>
              <w:jc w:val="both"/>
              <w:rPr>
                <w:rFonts w:ascii="Century Gothic" w:hAnsi="Century Gothic" w:cs="Kartika"/>
                <w:sz w:val="22"/>
              </w:rPr>
            </w:pPr>
          </w:p>
        </w:tc>
      </w:tr>
      <w:tr w:rsidR="00C44DFE" w:rsidRPr="00113EA8" w14:paraId="5FEB3A9F" w14:textId="77777777" w:rsidTr="004D7295">
        <w:trPr>
          <w:trHeight w:val="680"/>
        </w:trPr>
        <w:tc>
          <w:tcPr>
            <w:tcW w:w="648" w:type="dxa"/>
          </w:tcPr>
          <w:p w14:paraId="02927294"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3</w:t>
            </w:r>
          </w:p>
        </w:tc>
        <w:tc>
          <w:tcPr>
            <w:tcW w:w="945" w:type="dxa"/>
          </w:tcPr>
          <w:p w14:paraId="474237FC"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K</w:t>
            </w:r>
          </w:p>
        </w:tc>
        <w:tc>
          <w:tcPr>
            <w:tcW w:w="4995" w:type="dxa"/>
          </w:tcPr>
          <w:p w14:paraId="526A9C6F"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Schoolresultaten:</w:t>
            </w:r>
          </w:p>
          <w:p w14:paraId="5F002FA8" w14:textId="6A9D2E39"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1E36EC" w:rsidRPr="00113EA8">
              <w:rPr>
                <w:rFonts w:ascii="Century Gothic" w:hAnsi="Century Gothic" w:cs="Kartika"/>
                <w:sz w:val="20"/>
                <w:szCs w:val="22"/>
              </w:rPr>
              <w:tab/>
            </w:r>
            <w:r w:rsidRPr="00113EA8">
              <w:rPr>
                <w:rFonts w:ascii="Century Gothic" w:hAnsi="Century Gothic" w:cs="Kartika"/>
                <w:sz w:val="20"/>
                <w:szCs w:val="22"/>
              </w:rPr>
              <w:t>niet confronterend (klassikaal) meegedeeld.</w:t>
            </w:r>
          </w:p>
          <w:p w14:paraId="25311800" w14:textId="2B033BBE"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1E36EC" w:rsidRPr="00113EA8">
              <w:rPr>
                <w:rFonts w:ascii="Century Gothic" w:hAnsi="Century Gothic" w:cs="Kartika"/>
                <w:sz w:val="20"/>
                <w:szCs w:val="22"/>
              </w:rPr>
              <w:tab/>
            </w:r>
            <w:r w:rsidRPr="00113EA8">
              <w:rPr>
                <w:rFonts w:ascii="Century Gothic" w:hAnsi="Century Gothic" w:cs="Kartika"/>
                <w:sz w:val="20"/>
                <w:szCs w:val="22"/>
              </w:rPr>
              <w:t>resultaten worden niet vergeleken met de klasgroep, maar wel met eigen, vorige resultaten.</w:t>
            </w:r>
          </w:p>
        </w:tc>
        <w:tc>
          <w:tcPr>
            <w:tcW w:w="460" w:type="dxa"/>
          </w:tcPr>
          <w:p w14:paraId="677274EA" w14:textId="77777777" w:rsidR="00C44DFE" w:rsidRPr="00113EA8" w:rsidRDefault="00C44DFE" w:rsidP="00113EA8">
            <w:pPr>
              <w:contextualSpacing/>
              <w:jc w:val="both"/>
              <w:rPr>
                <w:rFonts w:ascii="Century Gothic" w:hAnsi="Century Gothic" w:cs="Kartika"/>
                <w:sz w:val="22"/>
              </w:rPr>
            </w:pPr>
          </w:p>
        </w:tc>
        <w:tc>
          <w:tcPr>
            <w:tcW w:w="460" w:type="dxa"/>
          </w:tcPr>
          <w:p w14:paraId="2CFC28B3" w14:textId="77777777" w:rsidR="00C44DFE" w:rsidRPr="00113EA8" w:rsidRDefault="00C44DFE" w:rsidP="00113EA8">
            <w:pPr>
              <w:contextualSpacing/>
              <w:jc w:val="both"/>
              <w:rPr>
                <w:rFonts w:ascii="Century Gothic" w:hAnsi="Century Gothic" w:cs="Kartika"/>
                <w:sz w:val="22"/>
              </w:rPr>
            </w:pPr>
          </w:p>
        </w:tc>
        <w:tc>
          <w:tcPr>
            <w:tcW w:w="460" w:type="dxa"/>
          </w:tcPr>
          <w:p w14:paraId="60B21FE3" w14:textId="77777777" w:rsidR="00C44DFE" w:rsidRPr="00113EA8" w:rsidRDefault="00C44DFE" w:rsidP="00113EA8">
            <w:pPr>
              <w:contextualSpacing/>
              <w:jc w:val="both"/>
              <w:rPr>
                <w:rFonts w:ascii="Century Gothic" w:hAnsi="Century Gothic" w:cs="Kartika"/>
                <w:sz w:val="22"/>
              </w:rPr>
            </w:pPr>
          </w:p>
        </w:tc>
        <w:tc>
          <w:tcPr>
            <w:tcW w:w="460" w:type="dxa"/>
          </w:tcPr>
          <w:p w14:paraId="2C7E1E88" w14:textId="77777777" w:rsidR="00C44DFE" w:rsidRPr="00113EA8" w:rsidRDefault="00C44DFE" w:rsidP="00113EA8">
            <w:pPr>
              <w:contextualSpacing/>
              <w:jc w:val="both"/>
              <w:rPr>
                <w:rFonts w:ascii="Century Gothic" w:hAnsi="Century Gothic" w:cs="Kartika"/>
                <w:sz w:val="22"/>
              </w:rPr>
            </w:pPr>
          </w:p>
        </w:tc>
        <w:tc>
          <w:tcPr>
            <w:tcW w:w="460" w:type="dxa"/>
          </w:tcPr>
          <w:p w14:paraId="7D6623CA" w14:textId="77777777" w:rsidR="00C44DFE" w:rsidRPr="00113EA8" w:rsidRDefault="00C44DFE" w:rsidP="00113EA8">
            <w:pPr>
              <w:contextualSpacing/>
              <w:jc w:val="both"/>
              <w:rPr>
                <w:rFonts w:ascii="Century Gothic" w:hAnsi="Century Gothic" w:cs="Kartika"/>
                <w:sz w:val="22"/>
              </w:rPr>
            </w:pPr>
          </w:p>
        </w:tc>
        <w:tc>
          <w:tcPr>
            <w:tcW w:w="460" w:type="dxa"/>
          </w:tcPr>
          <w:p w14:paraId="5277FB29" w14:textId="77777777" w:rsidR="00C44DFE" w:rsidRPr="00113EA8" w:rsidRDefault="00C44DFE" w:rsidP="00113EA8">
            <w:pPr>
              <w:contextualSpacing/>
              <w:jc w:val="both"/>
              <w:rPr>
                <w:rFonts w:ascii="Century Gothic" w:hAnsi="Century Gothic" w:cs="Kartika"/>
                <w:sz w:val="22"/>
              </w:rPr>
            </w:pPr>
          </w:p>
        </w:tc>
      </w:tr>
      <w:tr w:rsidR="00C44DFE" w:rsidRPr="00113EA8" w14:paraId="37974618" w14:textId="77777777" w:rsidTr="004D7295">
        <w:trPr>
          <w:trHeight w:val="680"/>
        </w:trPr>
        <w:tc>
          <w:tcPr>
            <w:tcW w:w="648" w:type="dxa"/>
          </w:tcPr>
          <w:p w14:paraId="5E34C0B9"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4</w:t>
            </w:r>
          </w:p>
        </w:tc>
        <w:tc>
          <w:tcPr>
            <w:tcW w:w="945" w:type="dxa"/>
          </w:tcPr>
          <w:p w14:paraId="28D266AE"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2AB9E326"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 xml:space="preserve">Een aangepaste plaats in de klas. Vooraan zitten om snel bijsturen en het minimaliseren van afleiding te garanderen. </w:t>
            </w:r>
          </w:p>
          <w:p w14:paraId="384BFCA6"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 xml:space="preserve">Zelfvertrouwen indirect stimuleren. </w:t>
            </w:r>
          </w:p>
        </w:tc>
        <w:tc>
          <w:tcPr>
            <w:tcW w:w="460" w:type="dxa"/>
          </w:tcPr>
          <w:p w14:paraId="56284FF5" w14:textId="77777777" w:rsidR="00C44DFE" w:rsidRPr="00113EA8" w:rsidRDefault="00C44DFE" w:rsidP="00113EA8">
            <w:pPr>
              <w:contextualSpacing/>
              <w:jc w:val="both"/>
              <w:rPr>
                <w:rFonts w:ascii="Century Gothic" w:hAnsi="Century Gothic" w:cs="Kartika"/>
                <w:sz w:val="22"/>
              </w:rPr>
            </w:pPr>
          </w:p>
        </w:tc>
        <w:tc>
          <w:tcPr>
            <w:tcW w:w="460" w:type="dxa"/>
          </w:tcPr>
          <w:p w14:paraId="63905A2B" w14:textId="77777777" w:rsidR="00C44DFE" w:rsidRPr="00113EA8" w:rsidRDefault="00C44DFE" w:rsidP="00113EA8">
            <w:pPr>
              <w:contextualSpacing/>
              <w:jc w:val="both"/>
              <w:rPr>
                <w:rFonts w:ascii="Century Gothic" w:hAnsi="Century Gothic" w:cs="Kartika"/>
                <w:sz w:val="22"/>
              </w:rPr>
            </w:pPr>
          </w:p>
        </w:tc>
        <w:tc>
          <w:tcPr>
            <w:tcW w:w="460" w:type="dxa"/>
          </w:tcPr>
          <w:p w14:paraId="33E0209A" w14:textId="77777777" w:rsidR="00C44DFE" w:rsidRPr="00113EA8" w:rsidRDefault="00C44DFE" w:rsidP="00113EA8">
            <w:pPr>
              <w:contextualSpacing/>
              <w:jc w:val="both"/>
              <w:rPr>
                <w:rFonts w:ascii="Century Gothic" w:hAnsi="Century Gothic" w:cs="Kartika"/>
                <w:sz w:val="22"/>
              </w:rPr>
            </w:pPr>
          </w:p>
        </w:tc>
        <w:tc>
          <w:tcPr>
            <w:tcW w:w="460" w:type="dxa"/>
          </w:tcPr>
          <w:p w14:paraId="384F8CE3" w14:textId="77777777" w:rsidR="00C44DFE" w:rsidRPr="00113EA8" w:rsidRDefault="00C44DFE" w:rsidP="00113EA8">
            <w:pPr>
              <w:contextualSpacing/>
              <w:jc w:val="both"/>
              <w:rPr>
                <w:rFonts w:ascii="Century Gothic" w:hAnsi="Century Gothic" w:cs="Kartika"/>
                <w:sz w:val="22"/>
              </w:rPr>
            </w:pPr>
          </w:p>
        </w:tc>
        <w:tc>
          <w:tcPr>
            <w:tcW w:w="460" w:type="dxa"/>
          </w:tcPr>
          <w:p w14:paraId="5EDCAB3E" w14:textId="77777777" w:rsidR="00C44DFE" w:rsidRPr="00113EA8" w:rsidRDefault="00C44DFE" w:rsidP="00113EA8">
            <w:pPr>
              <w:contextualSpacing/>
              <w:jc w:val="both"/>
              <w:rPr>
                <w:rFonts w:ascii="Century Gothic" w:hAnsi="Century Gothic" w:cs="Kartika"/>
                <w:sz w:val="22"/>
              </w:rPr>
            </w:pPr>
          </w:p>
        </w:tc>
        <w:tc>
          <w:tcPr>
            <w:tcW w:w="460" w:type="dxa"/>
          </w:tcPr>
          <w:p w14:paraId="52A24E00" w14:textId="77777777" w:rsidR="00C44DFE" w:rsidRPr="00113EA8" w:rsidRDefault="00C44DFE" w:rsidP="00113EA8">
            <w:pPr>
              <w:contextualSpacing/>
              <w:jc w:val="both"/>
              <w:rPr>
                <w:rFonts w:ascii="Century Gothic" w:hAnsi="Century Gothic" w:cs="Kartika"/>
                <w:sz w:val="22"/>
              </w:rPr>
            </w:pPr>
          </w:p>
        </w:tc>
      </w:tr>
      <w:tr w:rsidR="00C44DFE" w:rsidRPr="00113EA8" w14:paraId="3DAA5234" w14:textId="77777777" w:rsidTr="004D7295">
        <w:trPr>
          <w:trHeight w:val="680"/>
        </w:trPr>
        <w:tc>
          <w:tcPr>
            <w:tcW w:w="648" w:type="dxa"/>
          </w:tcPr>
          <w:p w14:paraId="4168D65E"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5</w:t>
            </w:r>
          </w:p>
        </w:tc>
        <w:tc>
          <w:tcPr>
            <w:tcW w:w="945" w:type="dxa"/>
          </w:tcPr>
          <w:p w14:paraId="6DF4B135"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5F3F2F05"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 xml:space="preserve">Erop wijzen wat niet of onvolledig werd ingevuld bij huistaken/toetsen. </w:t>
            </w:r>
          </w:p>
        </w:tc>
        <w:tc>
          <w:tcPr>
            <w:tcW w:w="460" w:type="dxa"/>
          </w:tcPr>
          <w:p w14:paraId="15FBBAE5" w14:textId="77777777" w:rsidR="00C44DFE" w:rsidRPr="00113EA8" w:rsidRDefault="00C44DFE" w:rsidP="00113EA8">
            <w:pPr>
              <w:contextualSpacing/>
              <w:jc w:val="both"/>
              <w:rPr>
                <w:rFonts w:ascii="Century Gothic" w:hAnsi="Century Gothic" w:cs="Kartika"/>
                <w:sz w:val="22"/>
              </w:rPr>
            </w:pPr>
          </w:p>
        </w:tc>
        <w:tc>
          <w:tcPr>
            <w:tcW w:w="460" w:type="dxa"/>
          </w:tcPr>
          <w:p w14:paraId="753DA221" w14:textId="77777777" w:rsidR="00C44DFE" w:rsidRPr="00113EA8" w:rsidRDefault="00C44DFE" w:rsidP="00113EA8">
            <w:pPr>
              <w:contextualSpacing/>
              <w:jc w:val="both"/>
              <w:rPr>
                <w:rFonts w:ascii="Century Gothic" w:hAnsi="Century Gothic" w:cs="Kartika"/>
                <w:sz w:val="22"/>
              </w:rPr>
            </w:pPr>
          </w:p>
        </w:tc>
        <w:tc>
          <w:tcPr>
            <w:tcW w:w="460" w:type="dxa"/>
          </w:tcPr>
          <w:p w14:paraId="5881BC01" w14:textId="77777777" w:rsidR="00C44DFE" w:rsidRPr="00113EA8" w:rsidRDefault="00C44DFE" w:rsidP="00113EA8">
            <w:pPr>
              <w:contextualSpacing/>
              <w:jc w:val="both"/>
              <w:rPr>
                <w:rFonts w:ascii="Century Gothic" w:hAnsi="Century Gothic" w:cs="Kartika"/>
                <w:sz w:val="22"/>
              </w:rPr>
            </w:pPr>
          </w:p>
        </w:tc>
        <w:tc>
          <w:tcPr>
            <w:tcW w:w="460" w:type="dxa"/>
          </w:tcPr>
          <w:p w14:paraId="0416617C" w14:textId="77777777" w:rsidR="00C44DFE" w:rsidRPr="00113EA8" w:rsidRDefault="00C44DFE" w:rsidP="00113EA8">
            <w:pPr>
              <w:contextualSpacing/>
              <w:jc w:val="both"/>
              <w:rPr>
                <w:rFonts w:ascii="Century Gothic" w:hAnsi="Century Gothic" w:cs="Kartika"/>
                <w:sz w:val="22"/>
              </w:rPr>
            </w:pPr>
          </w:p>
        </w:tc>
        <w:tc>
          <w:tcPr>
            <w:tcW w:w="460" w:type="dxa"/>
          </w:tcPr>
          <w:p w14:paraId="69A693D5" w14:textId="77777777" w:rsidR="00C44DFE" w:rsidRPr="00113EA8" w:rsidRDefault="00C44DFE" w:rsidP="00113EA8">
            <w:pPr>
              <w:contextualSpacing/>
              <w:jc w:val="both"/>
              <w:rPr>
                <w:rFonts w:ascii="Century Gothic" w:hAnsi="Century Gothic" w:cs="Kartika"/>
                <w:sz w:val="22"/>
              </w:rPr>
            </w:pPr>
          </w:p>
        </w:tc>
        <w:tc>
          <w:tcPr>
            <w:tcW w:w="460" w:type="dxa"/>
          </w:tcPr>
          <w:p w14:paraId="36823EA7" w14:textId="77777777" w:rsidR="00C44DFE" w:rsidRPr="00113EA8" w:rsidRDefault="00C44DFE" w:rsidP="00113EA8">
            <w:pPr>
              <w:contextualSpacing/>
              <w:jc w:val="both"/>
              <w:rPr>
                <w:rFonts w:ascii="Century Gothic" w:hAnsi="Century Gothic" w:cs="Kartika"/>
                <w:sz w:val="22"/>
              </w:rPr>
            </w:pPr>
          </w:p>
        </w:tc>
      </w:tr>
      <w:tr w:rsidR="00C44DFE" w:rsidRPr="00113EA8" w14:paraId="32A9837E" w14:textId="77777777" w:rsidTr="004D7295">
        <w:trPr>
          <w:trHeight w:val="680"/>
        </w:trPr>
        <w:tc>
          <w:tcPr>
            <w:tcW w:w="648" w:type="dxa"/>
          </w:tcPr>
          <w:p w14:paraId="4A205DF2"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6</w:t>
            </w:r>
          </w:p>
        </w:tc>
        <w:tc>
          <w:tcPr>
            <w:tcW w:w="945" w:type="dxa"/>
          </w:tcPr>
          <w:p w14:paraId="56C0EA93"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K,I</w:t>
            </w:r>
          </w:p>
        </w:tc>
        <w:tc>
          <w:tcPr>
            <w:tcW w:w="4995" w:type="dxa"/>
          </w:tcPr>
          <w:p w14:paraId="41F3E531"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 xml:space="preserve">Nagaan of de instructie / opdracht goed werd begrepen: kind verwoordt in eigen woorden. Doe dit niet klassikaal, maar individueel. </w:t>
            </w:r>
          </w:p>
        </w:tc>
        <w:tc>
          <w:tcPr>
            <w:tcW w:w="460" w:type="dxa"/>
          </w:tcPr>
          <w:p w14:paraId="44AC4FD5" w14:textId="77777777" w:rsidR="00C44DFE" w:rsidRPr="00113EA8" w:rsidRDefault="00C44DFE" w:rsidP="00113EA8">
            <w:pPr>
              <w:contextualSpacing/>
              <w:jc w:val="both"/>
              <w:rPr>
                <w:rFonts w:ascii="Century Gothic" w:hAnsi="Century Gothic" w:cs="Kartika"/>
                <w:sz w:val="22"/>
              </w:rPr>
            </w:pPr>
          </w:p>
        </w:tc>
        <w:tc>
          <w:tcPr>
            <w:tcW w:w="460" w:type="dxa"/>
          </w:tcPr>
          <w:p w14:paraId="217F7FB7" w14:textId="77777777" w:rsidR="00C44DFE" w:rsidRPr="00113EA8" w:rsidRDefault="00C44DFE" w:rsidP="00113EA8">
            <w:pPr>
              <w:contextualSpacing/>
              <w:jc w:val="both"/>
              <w:rPr>
                <w:rFonts w:ascii="Century Gothic" w:hAnsi="Century Gothic" w:cs="Kartika"/>
                <w:sz w:val="22"/>
              </w:rPr>
            </w:pPr>
          </w:p>
        </w:tc>
        <w:tc>
          <w:tcPr>
            <w:tcW w:w="460" w:type="dxa"/>
          </w:tcPr>
          <w:p w14:paraId="33534116" w14:textId="77777777" w:rsidR="00C44DFE" w:rsidRPr="00113EA8" w:rsidRDefault="00C44DFE" w:rsidP="00113EA8">
            <w:pPr>
              <w:contextualSpacing/>
              <w:jc w:val="both"/>
              <w:rPr>
                <w:rFonts w:ascii="Century Gothic" w:hAnsi="Century Gothic" w:cs="Kartika"/>
                <w:sz w:val="22"/>
              </w:rPr>
            </w:pPr>
          </w:p>
        </w:tc>
        <w:tc>
          <w:tcPr>
            <w:tcW w:w="460" w:type="dxa"/>
          </w:tcPr>
          <w:p w14:paraId="1BF4A5E9" w14:textId="77777777" w:rsidR="00C44DFE" w:rsidRPr="00113EA8" w:rsidRDefault="00C44DFE" w:rsidP="00113EA8">
            <w:pPr>
              <w:contextualSpacing/>
              <w:jc w:val="both"/>
              <w:rPr>
                <w:rFonts w:ascii="Century Gothic" w:hAnsi="Century Gothic" w:cs="Kartika"/>
                <w:sz w:val="22"/>
              </w:rPr>
            </w:pPr>
          </w:p>
        </w:tc>
        <w:tc>
          <w:tcPr>
            <w:tcW w:w="460" w:type="dxa"/>
          </w:tcPr>
          <w:p w14:paraId="138DA8F9" w14:textId="77777777" w:rsidR="00C44DFE" w:rsidRPr="00113EA8" w:rsidRDefault="00C44DFE" w:rsidP="00113EA8">
            <w:pPr>
              <w:contextualSpacing/>
              <w:jc w:val="both"/>
              <w:rPr>
                <w:rFonts w:ascii="Century Gothic" w:hAnsi="Century Gothic" w:cs="Kartika"/>
                <w:sz w:val="22"/>
              </w:rPr>
            </w:pPr>
          </w:p>
        </w:tc>
        <w:tc>
          <w:tcPr>
            <w:tcW w:w="460" w:type="dxa"/>
          </w:tcPr>
          <w:p w14:paraId="3C981D51" w14:textId="77777777" w:rsidR="00C44DFE" w:rsidRPr="00113EA8" w:rsidRDefault="00C44DFE" w:rsidP="00113EA8">
            <w:pPr>
              <w:contextualSpacing/>
              <w:jc w:val="both"/>
              <w:rPr>
                <w:rFonts w:ascii="Century Gothic" w:hAnsi="Century Gothic" w:cs="Kartika"/>
                <w:sz w:val="22"/>
              </w:rPr>
            </w:pPr>
          </w:p>
        </w:tc>
      </w:tr>
      <w:tr w:rsidR="00C44DFE" w:rsidRPr="00113EA8" w14:paraId="435CCE2C" w14:textId="77777777" w:rsidTr="004D7295">
        <w:trPr>
          <w:trHeight w:val="680"/>
        </w:trPr>
        <w:tc>
          <w:tcPr>
            <w:tcW w:w="648" w:type="dxa"/>
          </w:tcPr>
          <w:p w14:paraId="2C265529"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7</w:t>
            </w:r>
          </w:p>
        </w:tc>
        <w:tc>
          <w:tcPr>
            <w:tcW w:w="945" w:type="dxa"/>
          </w:tcPr>
          <w:p w14:paraId="559DDE4F"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2466636E"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Groene punten vermelden bij :</w:t>
            </w:r>
          </w:p>
          <w:p w14:paraId="07012790" w14:textId="5C49A453" w:rsidR="00C44DFE" w:rsidRPr="00113EA8" w:rsidRDefault="00C44DFE" w:rsidP="00113EA8">
            <w:pPr>
              <w:tabs>
                <w:tab w:val="left" w:pos="154"/>
              </w:tabs>
              <w:ind w:left="154" w:hanging="154"/>
              <w:contextualSpacing/>
              <w:jc w:val="both"/>
              <w:rPr>
                <w:rFonts w:ascii="Century Gothic" w:hAnsi="Century Gothic" w:cs="Kartika"/>
                <w:sz w:val="20"/>
                <w:szCs w:val="22"/>
              </w:rPr>
            </w:pPr>
            <w:r w:rsidRPr="00113EA8">
              <w:rPr>
                <w:rFonts w:ascii="Century Gothic" w:hAnsi="Century Gothic" w:cs="Kartika"/>
                <w:sz w:val="20"/>
                <w:szCs w:val="22"/>
              </w:rPr>
              <w:t>-</w:t>
            </w:r>
            <w:r w:rsidR="001E36EC" w:rsidRPr="00113EA8">
              <w:rPr>
                <w:rFonts w:ascii="Century Gothic" w:hAnsi="Century Gothic" w:cs="Kartika"/>
                <w:sz w:val="20"/>
                <w:szCs w:val="22"/>
              </w:rPr>
              <w:tab/>
            </w:r>
            <w:r w:rsidRPr="00113EA8">
              <w:rPr>
                <w:rFonts w:ascii="Century Gothic" w:hAnsi="Century Gothic" w:cs="Kartika"/>
                <w:sz w:val="20"/>
                <w:szCs w:val="22"/>
              </w:rPr>
              <w:t>De leerling krijgt aangepaste huistaken bv. enkel basisoefening en geen uitbreiding,</w:t>
            </w:r>
            <w:r w:rsidR="001E36EC" w:rsidRPr="00113EA8">
              <w:rPr>
                <w:rFonts w:ascii="Century Gothic" w:hAnsi="Century Gothic" w:cs="Kartika"/>
                <w:sz w:val="20"/>
                <w:szCs w:val="22"/>
              </w:rPr>
              <w:t xml:space="preserve"> </w:t>
            </w:r>
            <w:r w:rsidRPr="00113EA8">
              <w:rPr>
                <w:rFonts w:ascii="Century Gothic" w:hAnsi="Century Gothic" w:cs="Kartika"/>
                <w:sz w:val="20"/>
                <w:szCs w:val="22"/>
              </w:rPr>
              <w:t>herhalingsoefeningen (remediëringsoefeningen).</w:t>
            </w:r>
          </w:p>
          <w:p w14:paraId="7F032ED3" w14:textId="7BE9A374" w:rsidR="00C44DFE" w:rsidRPr="00113EA8" w:rsidRDefault="00C44DFE" w:rsidP="00113EA8">
            <w:pPr>
              <w:tabs>
                <w:tab w:val="left" w:pos="154"/>
              </w:tabs>
              <w:ind w:left="154" w:hanging="154"/>
              <w:contextualSpacing/>
              <w:jc w:val="both"/>
              <w:rPr>
                <w:rFonts w:ascii="Century Gothic" w:hAnsi="Century Gothic" w:cs="Kartika"/>
                <w:sz w:val="20"/>
                <w:szCs w:val="22"/>
              </w:rPr>
            </w:pPr>
            <w:r w:rsidRPr="00113EA8">
              <w:rPr>
                <w:rFonts w:ascii="Century Gothic" w:hAnsi="Century Gothic" w:cs="Kartika"/>
                <w:sz w:val="20"/>
                <w:szCs w:val="22"/>
              </w:rPr>
              <w:t>-</w:t>
            </w:r>
            <w:r w:rsidR="001E36EC" w:rsidRPr="00113EA8">
              <w:rPr>
                <w:rFonts w:ascii="Century Gothic" w:hAnsi="Century Gothic" w:cs="Kartika"/>
                <w:sz w:val="20"/>
                <w:szCs w:val="22"/>
              </w:rPr>
              <w:tab/>
            </w:r>
            <w:r w:rsidRPr="00113EA8">
              <w:rPr>
                <w:rFonts w:ascii="Century Gothic" w:hAnsi="Century Gothic" w:cs="Kartika"/>
                <w:sz w:val="20"/>
                <w:szCs w:val="22"/>
              </w:rPr>
              <w:t>De leerling krijgt aangepaste toetsen,</w:t>
            </w:r>
            <w:r w:rsidR="001E36EC" w:rsidRPr="00113EA8">
              <w:rPr>
                <w:rFonts w:ascii="Century Gothic" w:hAnsi="Century Gothic" w:cs="Kartika"/>
                <w:sz w:val="20"/>
                <w:szCs w:val="22"/>
              </w:rPr>
              <w:t xml:space="preserve"> </w:t>
            </w:r>
            <w:r w:rsidRPr="00113EA8">
              <w:rPr>
                <w:rFonts w:ascii="Century Gothic" w:hAnsi="Century Gothic" w:cs="Kartika"/>
                <w:sz w:val="20"/>
                <w:szCs w:val="22"/>
              </w:rPr>
              <w:t>kortere (geen gemakkelijkere) toetsen.</w:t>
            </w:r>
          </w:p>
          <w:p w14:paraId="7FC4CD5D" w14:textId="4CF8D7A0" w:rsidR="00C44DFE" w:rsidRPr="00113EA8" w:rsidRDefault="001E36EC" w:rsidP="00113EA8">
            <w:pPr>
              <w:tabs>
                <w:tab w:val="left" w:pos="154"/>
              </w:tabs>
              <w:ind w:left="154" w:hanging="154"/>
              <w:contextualSpacing/>
              <w:jc w:val="both"/>
              <w:rPr>
                <w:rFonts w:ascii="Century Gothic" w:hAnsi="Century Gothic" w:cs="Kartika"/>
                <w:sz w:val="20"/>
                <w:szCs w:val="22"/>
              </w:rPr>
            </w:pPr>
            <w:r w:rsidRPr="00113EA8">
              <w:rPr>
                <w:rFonts w:ascii="Century Gothic" w:hAnsi="Century Gothic" w:cs="Kartika"/>
                <w:sz w:val="20"/>
                <w:szCs w:val="22"/>
              </w:rPr>
              <w:t>-</w:t>
            </w:r>
            <w:r w:rsidRPr="00113EA8">
              <w:rPr>
                <w:rFonts w:ascii="Century Gothic" w:hAnsi="Century Gothic" w:cs="Kartika"/>
                <w:sz w:val="20"/>
                <w:szCs w:val="22"/>
              </w:rPr>
              <w:tab/>
            </w:r>
            <w:r w:rsidR="00C44DFE" w:rsidRPr="00113EA8">
              <w:rPr>
                <w:rFonts w:ascii="Century Gothic" w:hAnsi="Century Gothic" w:cs="Kartika"/>
                <w:sz w:val="20"/>
                <w:szCs w:val="22"/>
              </w:rPr>
              <w:t>Meer tijd voor toetsen. Hij begint vroeger of werkt langer door.</w:t>
            </w:r>
          </w:p>
          <w:p w14:paraId="3C0763AB" w14:textId="77777777" w:rsidR="00C44DFE" w:rsidRPr="00113EA8" w:rsidRDefault="00C44DFE" w:rsidP="00113EA8">
            <w:pPr>
              <w:contextualSpacing/>
              <w:jc w:val="both"/>
              <w:rPr>
                <w:rFonts w:ascii="Century Gothic" w:hAnsi="Century Gothic" w:cs="Kartika"/>
                <w:sz w:val="20"/>
                <w:szCs w:val="22"/>
              </w:rPr>
            </w:pPr>
          </w:p>
          <w:p w14:paraId="02876CC5"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Te vermelden op toets, huistaak en rapport.</w:t>
            </w:r>
          </w:p>
        </w:tc>
        <w:tc>
          <w:tcPr>
            <w:tcW w:w="460" w:type="dxa"/>
          </w:tcPr>
          <w:p w14:paraId="20646649" w14:textId="77777777" w:rsidR="00C44DFE" w:rsidRPr="00113EA8" w:rsidRDefault="00C44DFE" w:rsidP="00113EA8">
            <w:pPr>
              <w:contextualSpacing/>
              <w:jc w:val="both"/>
              <w:rPr>
                <w:rFonts w:ascii="Century Gothic" w:hAnsi="Century Gothic" w:cs="Kartika"/>
                <w:sz w:val="22"/>
              </w:rPr>
            </w:pPr>
          </w:p>
        </w:tc>
        <w:tc>
          <w:tcPr>
            <w:tcW w:w="460" w:type="dxa"/>
          </w:tcPr>
          <w:p w14:paraId="46B4B226" w14:textId="77777777" w:rsidR="00C44DFE" w:rsidRPr="00113EA8" w:rsidRDefault="00C44DFE" w:rsidP="00113EA8">
            <w:pPr>
              <w:contextualSpacing/>
              <w:jc w:val="both"/>
              <w:rPr>
                <w:rFonts w:ascii="Century Gothic" w:hAnsi="Century Gothic" w:cs="Kartika"/>
                <w:sz w:val="22"/>
              </w:rPr>
            </w:pPr>
          </w:p>
        </w:tc>
        <w:tc>
          <w:tcPr>
            <w:tcW w:w="460" w:type="dxa"/>
          </w:tcPr>
          <w:p w14:paraId="1D232C0E" w14:textId="77777777" w:rsidR="00C44DFE" w:rsidRPr="00113EA8" w:rsidRDefault="00C44DFE" w:rsidP="00113EA8">
            <w:pPr>
              <w:contextualSpacing/>
              <w:jc w:val="both"/>
              <w:rPr>
                <w:rFonts w:ascii="Century Gothic" w:hAnsi="Century Gothic" w:cs="Kartika"/>
                <w:sz w:val="22"/>
              </w:rPr>
            </w:pPr>
          </w:p>
        </w:tc>
        <w:tc>
          <w:tcPr>
            <w:tcW w:w="460" w:type="dxa"/>
          </w:tcPr>
          <w:p w14:paraId="695DDD2A" w14:textId="77777777" w:rsidR="00C44DFE" w:rsidRPr="00113EA8" w:rsidRDefault="00C44DFE" w:rsidP="00113EA8">
            <w:pPr>
              <w:contextualSpacing/>
              <w:jc w:val="both"/>
              <w:rPr>
                <w:rFonts w:ascii="Century Gothic" w:hAnsi="Century Gothic" w:cs="Kartika"/>
                <w:sz w:val="22"/>
              </w:rPr>
            </w:pPr>
          </w:p>
        </w:tc>
        <w:tc>
          <w:tcPr>
            <w:tcW w:w="460" w:type="dxa"/>
          </w:tcPr>
          <w:p w14:paraId="50FA8A6B" w14:textId="77777777" w:rsidR="00C44DFE" w:rsidRPr="00113EA8" w:rsidRDefault="00C44DFE" w:rsidP="00113EA8">
            <w:pPr>
              <w:contextualSpacing/>
              <w:jc w:val="both"/>
              <w:rPr>
                <w:rFonts w:ascii="Century Gothic" w:hAnsi="Century Gothic" w:cs="Kartika"/>
                <w:sz w:val="22"/>
              </w:rPr>
            </w:pPr>
          </w:p>
        </w:tc>
        <w:tc>
          <w:tcPr>
            <w:tcW w:w="460" w:type="dxa"/>
          </w:tcPr>
          <w:p w14:paraId="369D15DF" w14:textId="77777777" w:rsidR="00C44DFE" w:rsidRPr="00113EA8" w:rsidRDefault="00C44DFE" w:rsidP="00113EA8">
            <w:pPr>
              <w:contextualSpacing/>
              <w:jc w:val="both"/>
              <w:rPr>
                <w:rFonts w:ascii="Century Gothic" w:hAnsi="Century Gothic" w:cs="Kartika"/>
                <w:sz w:val="22"/>
              </w:rPr>
            </w:pPr>
          </w:p>
        </w:tc>
      </w:tr>
      <w:tr w:rsidR="00C44DFE" w:rsidRPr="00113EA8" w14:paraId="17F9A150" w14:textId="77777777" w:rsidTr="004D7295">
        <w:tc>
          <w:tcPr>
            <w:tcW w:w="648" w:type="dxa"/>
          </w:tcPr>
          <w:p w14:paraId="5A5E56BC"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NR</w:t>
            </w:r>
          </w:p>
        </w:tc>
        <w:tc>
          <w:tcPr>
            <w:tcW w:w="945" w:type="dxa"/>
          </w:tcPr>
          <w:p w14:paraId="70324196"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NIV</w:t>
            </w:r>
          </w:p>
        </w:tc>
        <w:tc>
          <w:tcPr>
            <w:tcW w:w="4995" w:type="dxa"/>
          </w:tcPr>
          <w:p w14:paraId="530B08C8" w14:textId="77777777" w:rsidR="00C44DFE" w:rsidRPr="00113EA8" w:rsidRDefault="00C44DFE" w:rsidP="00113EA8">
            <w:pPr>
              <w:contextualSpacing/>
              <w:rPr>
                <w:rFonts w:ascii="Century Gothic" w:hAnsi="Century Gothic" w:cs="Kartika"/>
                <w:b/>
                <w:sz w:val="22"/>
              </w:rPr>
            </w:pPr>
            <w:r w:rsidRPr="00113EA8">
              <w:rPr>
                <w:rFonts w:ascii="Century Gothic" w:hAnsi="Century Gothic" w:cs="Kartika"/>
                <w:b/>
                <w:sz w:val="22"/>
              </w:rPr>
              <w:t>COMPENSERENDE MAATREGELEN REKENINHOUDEN</w:t>
            </w:r>
          </w:p>
        </w:tc>
        <w:tc>
          <w:tcPr>
            <w:tcW w:w="460" w:type="dxa"/>
          </w:tcPr>
          <w:p w14:paraId="695CD312"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L1</w:t>
            </w:r>
          </w:p>
        </w:tc>
        <w:tc>
          <w:tcPr>
            <w:tcW w:w="460" w:type="dxa"/>
          </w:tcPr>
          <w:p w14:paraId="291A4164"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L2</w:t>
            </w:r>
          </w:p>
        </w:tc>
        <w:tc>
          <w:tcPr>
            <w:tcW w:w="460" w:type="dxa"/>
          </w:tcPr>
          <w:p w14:paraId="6F4B69B9"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L3</w:t>
            </w:r>
          </w:p>
        </w:tc>
        <w:tc>
          <w:tcPr>
            <w:tcW w:w="460" w:type="dxa"/>
          </w:tcPr>
          <w:p w14:paraId="3B23DA97"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L4</w:t>
            </w:r>
          </w:p>
        </w:tc>
        <w:tc>
          <w:tcPr>
            <w:tcW w:w="460" w:type="dxa"/>
          </w:tcPr>
          <w:p w14:paraId="69859A69"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L5</w:t>
            </w:r>
          </w:p>
        </w:tc>
        <w:tc>
          <w:tcPr>
            <w:tcW w:w="460" w:type="dxa"/>
          </w:tcPr>
          <w:p w14:paraId="458199E4"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L6</w:t>
            </w:r>
          </w:p>
        </w:tc>
      </w:tr>
      <w:tr w:rsidR="00C44DFE" w:rsidRPr="00113EA8" w14:paraId="1C3A68D8" w14:textId="77777777" w:rsidTr="004D7295">
        <w:trPr>
          <w:trHeight w:val="680"/>
        </w:trPr>
        <w:tc>
          <w:tcPr>
            <w:tcW w:w="648" w:type="dxa"/>
          </w:tcPr>
          <w:p w14:paraId="5EAE399A"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8</w:t>
            </w:r>
          </w:p>
        </w:tc>
        <w:tc>
          <w:tcPr>
            <w:tcW w:w="945" w:type="dxa"/>
          </w:tcPr>
          <w:p w14:paraId="5CE4A3FB" w14:textId="77777777" w:rsidR="00C44DFE" w:rsidRPr="00113EA8" w:rsidRDefault="00C44DFE" w:rsidP="00113EA8">
            <w:pPr>
              <w:contextualSpacing/>
              <w:jc w:val="both"/>
              <w:rPr>
                <w:rFonts w:ascii="Century Gothic" w:hAnsi="Century Gothic" w:cs="Kartika"/>
                <w:sz w:val="22"/>
              </w:rPr>
            </w:pPr>
          </w:p>
        </w:tc>
        <w:tc>
          <w:tcPr>
            <w:tcW w:w="4995" w:type="dxa"/>
          </w:tcPr>
          <w:p w14:paraId="4A73C89F" w14:textId="77777777" w:rsidR="00C44DFE" w:rsidRPr="00113EA8" w:rsidRDefault="00C44DFE" w:rsidP="00113EA8">
            <w:pPr>
              <w:contextualSpacing/>
              <w:jc w:val="both"/>
              <w:rPr>
                <w:rFonts w:ascii="Century Gothic" w:hAnsi="Century Gothic" w:cs="Kartika"/>
                <w:b/>
                <w:sz w:val="20"/>
                <w:szCs w:val="22"/>
              </w:rPr>
            </w:pPr>
            <w:r w:rsidRPr="00113EA8">
              <w:rPr>
                <w:rFonts w:ascii="Century Gothic" w:hAnsi="Century Gothic" w:cs="Kartika"/>
                <w:b/>
                <w:sz w:val="20"/>
                <w:szCs w:val="22"/>
              </w:rPr>
              <w:t>Rekenregels:</w:t>
            </w:r>
          </w:p>
          <w:p w14:paraId="56E45FF1"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Worden opgeschreven in een steunmapje, zodat het kind deze telkens weer kan opzoeken.</w:t>
            </w:r>
          </w:p>
          <w:p w14:paraId="124174C6" w14:textId="77777777" w:rsidR="00C44DFE" w:rsidRPr="00113EA8" w:rsidRDefault="00C44DFE" w:rsidP="00113EA8">
            <w:pPr>
              <w:contextualSpacing/>
              <w:jc w:val="both"/>
              <w:rPr>
                <w:rFonts w:ascii="Century Gothic" w:hAnsi="Century Gothic" w:cs="Kartika"/>
                <w:sz w:val="20"/>
                <w:szCs w:val="22"/>
              </w:rPr>
            </w:pPr>
          </w:p>
          <w:p w14:paraId="742989B2" w14:textId="77777777" w:rsidR="00C44DFE" w:rsidRPr="00113EA8" w:rsidRDefault="00C44DFE" w:rsidP="00113EA8">
            <w:pPr>
              <w:contextualSpacing/>
              <w:jc w:val="both"/>
              <w:rPr>
                <w:rFonts w:ascii="Century Gothic" w:hAnsi="Century Gothic" w:cs="Kartika"/>
                <w:b/>
                <w:sz w:val="20"/>
                <w:szCs w:val="22"/>
              </w:rPr>
            </w:pPr>
            <w:r w:rsidRPr="00113EA8">
              <w:rPr>
                <w:rFonts w:ascii="Century Gothic" w:hAnsi="Century Gothic" w:cs="Kartika"/>
                <w:b/>
                <w:sz w:val="20"/>
                <w:szCs w:val="22"/>
              </w:rPr>
              <w:t>Hoofdrekenen:</w:t>
            </w:r>
          </w:p>
          <w:p w14:paraId="78947396" w14:textId="77777777" w:rsidR="00C44DFE" w:rsidRPr="00113EA8" w:rsidRDefault="00C44DFE" w:rsidP="00113EA8">
            <w:pPr>
              <w:numPr>
                <w:ilvl w:val="0"/>
                <w:numId w:val="23"/>
              </w:numPr>
              <w:tabs>
                <w:tab w:val="clear" w:pos="360"/>
                <w:tab w:val="num"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Tussenuitkomsten mogen/moeten steeds genoteerd worden (voldoende ruimte op oefen- en toetsenbladen alsook gebruik van kladpapier).</w:t>
            </w:r>
          </w:p>
          <w:p w14:paraId="7223407E" w14:textId="77777777" w:rsidR="00C44DFE" w:rsidRPr="00113EA8" w:rsidRDefault="00C44DFE" w:rsidP="00113EA8">
            <w:pPr>
              <w:numPr>
                <w:ilvl w:val="0"/>
                <w:numId w:val="23"/>
              </w:numPr>
              <w:tabs>
                <w:tab w:val="clear" w:pos="360"/>
                <w:tab w:val="num"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Bewerkingstekens en getalwaarden visueel sterk ondersteunen (fluo’s).</w:t>
            </w:r>
          </w:p>
          <w:p w14:paraId="4D6E1D7B" w14:textId="77777777" w:rsidR="00C44DFE" w:rsidRPr="00113EA8" w:rsidRDefault="00C44DFE" w:rsidP="00113EA8">
            <w:pPr>
              <w:numPr>
                <w:ilvl w:val="0"/>
                <w:numId w:val="23"/>
              </w:numPr>
              <w:tabs>
                <w:tab w:val="clear" w:pos="360"/>
                <w:tab w:val="num"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Gebruik van tafelkaart, MAB-materiaal, getalbeelden, …</w:t>
            </w:r>
          </w:p>
          <w:p w14:paraId="146DCD54" w14:textId="77777777" w:rsidR="00C44DFE" w:rsidRPr="00113EA8" w:rsidRDefault="00C44DFE" w:rsidP="00113EA8">
            <w:pPr>
              <w:tabs>
                <w:tab w:val="num" w:pos="137"/>
              </w:tabs>
              <w:ind w:left="137" w:hanging="137"/>
              <w:contextualSpacing/>
              <w:jc w:val="both"/>
              <w:rPr>
                <w:rFonts w:ascii="Century Gothic" w:hAnsi="Century Gothic" w:cs="Kartika"/>
                <w:sz w:val="20"/>
                <w:szCs w:val="22"/>
              </w:rPr>
            </w:pPr>
          </w:p>
          <w:p w14:paraId="536ADA98" w14:textId="77777777" w:rsidR="00C44DFE" w:rsidRPr="00113EA8" w:rsidRDefault="00C44DFE" w:rsidP="00113EA8">
            <w:pPr>
              <w:tabs>
                <w:tab w:val="num" w:pos="137"/>
              </w:tabs>
              <w:ind w:left="137" w:hanging="137"/>
              <w:contextualSpacing/>
              <w:jc w:val="both"/>
              <w:rPr>
                <w:rFonts w:ascii="Century Gothic" w:hAnsi="Century Gothic" w:cs="Kartika"/>
                <w:b/>
                <w:sz w:val="20"/>
                <w:szCs w:val="22"/>
              </w:rPr>
            </w:pPr>
            <w:r w:rsidRPr="00113EA8">
              <w:rPr>
                <w:rFonts w:ascii="Century Gothic" w:hAnsi="Century Gothic" w:cs="Kartika"/>
                <w:b/>
                <w:sz w:val="20"/>
                <w:szCs w:val="22"/>
              </w:rPr>
              <w:t>Cijferen:</w:t>
            </w:r>
          </w:p>
          <w:p w14:paraId="4550D335" w14:textId="77777777" w:rsidR="00C44DFE" w:rsidRPr="00113EA8" w:rsidRDefault="00C44DFE" w:rsidP="00113EA8">
            <w:pPr>
              <w:numPr>
                <w:ilvl w:val="0"/>
                <w:numId w:val="28"/>
              </w:numPr>
              <w:tabs>
                <w:tab w:val="clear" w:pos="360"/>
                <w:tab w:val="num"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Een rekenraster, groot geruit papier helpt getallen ordenen.</w:t>
            </w:r>
          </w:p>
          <w:p w14:paraId="48C377DD" w14:textId="77777777" w:rsidR="00C44DFE" w:rsidRPr="00113EA8" w:rsidRDefault="00C44DFE" w:rsidP="00113EA8">
            <w:pPr>
              <w:numPr>
                <w:ilvl w:val="0"/>
                <w:numId w:val="28"/>
              </w:numPr>
              <w:tabs>
                <w:tab w:val="clear" w:pos="360"/>
                <w:tab w:val="num"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Aanbod van voorgedrukte oefeningen (groter lettertype en meer ruimte).</w:t>
            </w:r>
          </w:p>
          <w:p w14:paraId="0DDA2A70" w14:textId="77777777" w:rsidR="00C44DFE" w:rsidRPr="00113EA8" w:rsidRDefault="00C44DFE" w:rsidP="00113EA8">
            <w:pPr>
              <w:tabs>
                <w:tab w:val="num" w:pos="137"/>
              </w:tabs>
              <w:ind w:left="137" w:hanging="137"/>
              <w:contextualSpacing/>
              <w:jc w:val="both"/>
              <w:rPr>
                <w:rFonts w:ascii="Century Gothic" w:hAnsi="Century Gothic" w:cs="Kartika"/>
                <w:sz w:val="20"/>
                <w:szCs w:val="22"/>
              </w:rPr>
            </w:pPr>
          </w:p>
          <w:p w14:paraId="059AB34D" w14:textId="77777777" w:rsidR="00C44DFE" w:rsidRPr="00113EA8" w:rsidRDefault="00C44DFE" w:rsidP="00113EA8">
            <w:pPr>
              <w:tabs>
                <w:tab w:val="num" w:pos="137"/>
              </w:tabs>
              <w:ind w:left="137" w:hanging="137"/>
              <w:contextualSpacing/>
              <w:jc w:val="both"/>
              <w:rPr>
                <w:rFonts w:ascii="Century Gothic" w:hAnsi="Century Gothic" w:cs="Kartika"/>
                <w:b/>
                <w:sz w:val="20"/>
                <w:szCs w:val="22"/>
              </w:rPr>
            </w:pPr>
            <w:r w:rsidRPr="00113EA8">
              <w:rPr>
                <w:rFonts w:ascii="Century Gothic" w:hAnsi="Century Gothic" w:cs="Kartika"/>
                <w:b/>
                <w:sz w:val="20"/>
                <w:szCs w:val="22"/>
              </w:rPr>
              <w:t>Toepassingen:</w:t>
            </w:r>
          </w:p>
          <w:p w14:paraId="1ADD55AF" w14:textId="77777777" w:rsidR="00C44DFE" w:rsidRPr="00113EA8" w:rsidRDefault="00C44DFE" w:rsidP="00113EA8">
            <w:pPr>
              <w:numPr>
                <w:ilvl w:val="0"/>
                <w:numId w:val="33"/>
              </w:numPr>
              <w:tabs>
                <w:tab w:val="num"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Voorlezen van toepassingen</w:t>
            </w:r>
          </w:p>
          <w:p w14:paraId="382CE3B4" w14:textId="77777777" w:rsidR="00C44DFE" w:rsidRPr="00113EA8" w:rsidRDefault="00C44DFE" w:rsidP="00113EA8">
            <w:pPr>
              <w:numPr>
                <w:ilvl w:val="0"/>
                <w:numId w:val="29"/>
              </w:numPr>
              <w:tabs>
                <w:tab w:val="clear" w:pos="360"/>
                <w:tab w:val="num"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Hulp van rekenmachine bij oplossen en/of als controle</w:t>
            </w:r>
          </w:p>
          <w:p w14:paraId="2D285505" w14:textId="77777777" w:rsidR="00C44DFE" w:rsidRPr="00113EA8" w:rsidRDefault="00C44DFE" w:rsidP="00113EA8">
            <w:pPr>
              <w:tabs>
                <w:tab w:val="num" w:pos="137"/>
              </w:tabs>
              <w:ind w:left="137" w:hanging="137"/>
              <w:contextualSpacing/>
              <w:jc w:val="both"/>
              <w:rPr>
                <w:rFonts w:ascii="Century Gothic" w:hAnsi="Century Gothic" w:cs="Kartika"/>
                <w:sz w:val="20"/>
                <w:szCs w:val="22"/>
              </w:rPr>
            </w:pPr>
          </w:p>
          <w:p w14:paraId="7F52787B" w14:textId="77777777" w:rsidR="00C44DFE" w:rsidRPr="00113EA8" w:rsidRDefault="00C44DFE" w:rsidP="00113EA8">
            <w:pPr>
              <w:tabs>
                <w:tab w:val="num" w:pos="137"/>
              </w:tabs>
              <w:ind w:left="137" w:hanging="137"/>
              <w:contextualSpacing/>
              <w:jc w:val="both"/>
              <w:rPr>
                <w:rFonts w:ascii="Century Gothic" w:hAnsi="Century Gothic" w:cs="Kartika"/>
                <w:sz w:val="20"/>
                <w:szCs w:val="22"/>
              </w:rPr>
            </w:pPr>
            <w:r w:rsidRPr="00113EA8">
              <w:rPr>
                <w:rFonts w:ascii="Century Gothic" w:hAnsi="Century Gothic" w:cs="Kartika"/>
                <w:b/>
                <w:sz w:val="20"/>
                <w:szCs w:val="22"/>
              </w:rPr>
              <w:t>Meetkunde</w:t>
            </w:r>
            <w:r w:rsidRPr="00113EA8">
              <w:rPr>
                <w:rFonts w:ascii="Century Gothic" w:hAnsi="Century Gothic" w:cs="Kartika"/>
                <w:sz w:val="20"/>
                <w:szCs w:val="22"/>
              </w:rPr>
              <w:t>:</w:t>
            </w:r>
          </w:p>
          <w:p w14:paraId="19E4F475" w14:textId="77777777" w:rsidR="00C44DFE" w:rsidRPr="00113EA8" w:rsidRDefault="00C44DFE" w:rsidP="00113EA8">
            <w:pPr>
              <w:numPr>
                <w:ilvl w:val="0"/>
                <w:numId w:val="33"/>
              </w:numPr>
              <w:tabs>
                <w:tab w:val="num"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Kind verwoordt met eigen woorden het getekende.</w:t>
            </w:r>
          </w:p>
          <w:p w14:paraId="7F82E406" w14:textId="77777777" w:rsidR="00C44DFE" w:rsidRPr="00113EA8" w:rsidRDefault="00C44DFE" w:rsidP="00113EA8">
            <w:pPr>
              <w:numPr>
                <w:ilvl w:val="0"/>
                <w:numId w:val="33"/>
              </w:numPr>
              <w:tabs>
                <w:tab w:val="num"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Minder strenge quotering op nauwkeurigheid.</w:t>
            </w:r>
          </w:p>
          <w:p w14:paraId="5B72AADF" w14:textId="77777777" w:rsidR="00C44DFE" w:rsidRPr="00113EA8" w:rsidRDefault="00C44DFE" w:rsidP="00113EA8">
            <w:pPr>
              <w:numPr>
                <w:ilvl w:val="0"/>
                <w:numId w:val="33"/>
              </w:numPr>
              <w:tabs>
                <w:tab w:val="num"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Aangepaste materialen zoals passer, geo-driehoek</w:t>
            </w:r>
          </w:p>
          <w:p w14:paraId="7BDF8694" w14:textId="77777777" w:rsidR="001E36EC" w:rsidRPr="00113EA8" w:rsidRDefault="001E36EC" w:rsidP="00113EA8">
            <w:pPr>
              <w:ind w:left="137"/>
              <w:contextualSpacing/>
              <w:jc w:val="both"/>
              <w:rPr>
                <w:rFonts w:ascii="Century Gothic" w:hAnsi="Century Gothic" w:cs="Kartika"/>
                <w:sz w:val="20"/>
                <w:szCs w:val="22"/>
              </w:rPr>
            </w:pPr>
          </w:p>
          <w:p w14:paraId="59120E0B" w14:textId="77777777" w:rsidR="00C44DFE" w:rsidRPr="00113EA8" w:rsidRDefault="00C44DFE" w:rsidP="00113EA8">
            <w:pPr>
              <w:tabs>
                <w:tab w:val="num" w:pos="137"/>
              </w:tabs>
              <w:ind w:left="137" w:hanging="137"/>
              <w:contextualSpacing/>
              <w:jc w:val="both"/>
              <w:rPr>
                <w:rFonts w:ascii="Century Gothic" w:hAnsi="Century Gothic" w:cs="Kartika"/>
                <w:b/>
                <w:sz w:val="20"/>
                <w:szCs w:val="22"/>
              </w:rPr>
            </w:pPr>
            <w:r w:rsidRPr="00113EA8">
              <w:rPr>
                <w:rFonts w:ascii="Century Gothic" w:hAnsi="Century Gothic" w:cs="Kartika"/>
                <w:b/>
                <w:sz w:val="20"/>
                <w:szCs w:val="22"/>
              </w:rPr>
              <w:t>Metend rekenen:</w:t>
            </w:r>
          </w:p>
          <w:p w14:paraId="24B19E74" w14:textId="77777777" w:rsidR="00C44DFE" w:rsidRPr="00113EA8" w:rsidRDefault="00C44DFE" w:rsidP="00113EA8">
            <w:pPr>
              <w:numPr>
                <w:ilvl w:val="0"/>
                <w:numId w:val="31"/>
              </w:numPr>
              <w:tabs>
                <w:tab w:val="clear" w:pos="360"/>
                <w:tab w:val="num"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Formulekaart is toegelaten.</w:t>
            </w:r>
          </w:p>
          <w:p w14:paraId="4D18958B" w14:textId="77777777" w:rsidR="00C44DFE" w:rsidRPr="00113EA8" w:rsidRDefault="00C44DFE" w:rsidP="00113EA8">
            <w:pPr>
              <w:numPr>
                <w:ilvl w:val="0"/>
                <w:numId w:val="31"/>
              </w:numPr>
              <w:tabs>
                <w:tab w:val="clear" w:pos="360"/>
                <w:tab w:val="num"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Herleidingskolommen zijn toegelaten.</w:t>
            </w:r>
          </w:p>
          <w:p w14:paraId="432DC153" w14:textId="77777777" w:rsidR="00C44DFE" w:rsidRPr="00113EA8" w:rsidRDefault="00C44DFE" w:rsidP="00113EA8">
            <w:pPr>
              <w:contextualSpacing/>
              <w:jc w:val="both"/>
              <w:rPr>
                <w:rFonts w:ascii="Century Gothic" w:hAnsi="Century Gothic" w:cs="Kartika"/>
                <w:sz w:val="20"/>
                <w:szCs w:val="22"/>
              </w:rPr>
            </w:pPr>
          </w:p>
        </w:tc>
        <w:tc>
          <w:tcPr>
            <w:tcW w:w="460" w:type="dxa"/>
          </w:tcPr>
          <w:p w14:paraId="4D5E6019" w14:textId="77777777" w:rsidR="00C44DFE" w:rsidRPr="00113EA8" w:rsidRDefault="00C44DFE" w:rsidP="00113EA8">
            <w:pPr>
              <w:contextualSpacing/>
              <w:jc w:val="both"/>
              <w:rPr>
                <w:rFonts w:ascii="Century Gothic" w:hAnsi="Century Gothic" w:cs="Kartika"/>
                <w:sz w:val="22"/>
              </w:rPr>
            </w:pPr>
          </w:p>
        </w:tc>
        <w:tc>
          <w:tcPr>
            <w:tcW w:w="460" w:type="dxa"/>
          </w:tcPr>
          <w:p w14:paraId="38997BD8" w14:textId="77777777" w:rsidR="00C44DFE" w:rsidRPr="00113EA8" w:rsidRDefault="00C44DFE" w:rsidP="00113EA8">
            <w:pPr>
              <w:contextualSpacing/>
              <w:jc w:val="both"/>
              <w:rPr>
                <w:rFonts w:ascii="Century Gothic" w:hAnsi="Century Gothic" w:cs="Kartika"/>
                <w:sz w:val="22"/>
              </w:rPr>
            </w:pPr>
          </w:p>
        </w:tc>
        <w:tc>
          <w:tcPr>
            <w:tcW w:w="460" w:type="dxa"/>
          </w:tcPr>
          <w:p w14:paraId="7330E25C" w14:textId="77777777" w:rsidR="00C44DFE" w:rsidRPr="00113EA8" w:rsidRDefault="00C44DFE" w:rsidP="00113EA8">
            <w:pPr>
              <w:contextualSpacing/>
              <w:jc w:val="both"/>
              <w:rPr>
                <w:rFonts w:ascii="Century Gothic" w:hAnsi="Century Gothic" w:cs="Kartika"/>
                <w:sz w:val="22"/>
              </w:rPr>
            </w:pPr>
          </w:p>
        </w:tc>
        <w:tc>
          <w:tcPr>
            <w:tcW w:w="460" w:type="dxa"/>
          </w:tcPr>
          <w:p w14:paraId="3568DBE8" w14:textId="77777777" w:rsidR="00C44DFE" w:rsidRPr="00113EA8" w:rsidRDefault="00C44DFE" w:rsidP="00113EA8">
            <w:pPr>
              <w:contextualSpacing/>
              <w:jc w:val="both"/>
              <w:rPr>
                <w:rFonts w:ascii="Century Gothic" w:hAnsi="Century Gothic" w:cs="Kartika"/>
                <w:sz w:val="22"/>
              </w:rPr>
            </w:pPr>
          </w:p>
        </w:tc>
        <w:tc>
          <w:tcPr>
            <w:tcW w:w="460" w:type="dxa"/>
          </w:tcPr>
          <w:p w14:paraId="12C9301F" w14:textId="77777777" w:rsidR="00C44DFE" w:rsidRPr="00113EA8" w:rsidRDefault="00C44DFE" w:rsidP="00113EA8">
            <w:pPr>
              <w:contextualSpacing/>
              <w:jc w:val="both"/>
              <w:rPr>
                <w:rFonts w:ascii="Century Gothic" w:hAnsi="Century Gothic" w:cs="Kartika"/>
                <w:sz w:val="22"/>
              </w:rPr>
            </w:pPr>
          </w:p>
        </w:tc>
        <w:tc>
          <w:tcPr>
            <w:tcW w:w="460" w:type="dxa"/>
          </w:tcPr>
          <w:p w14:paraId="4B47CAC3" w14:textId="77777777" w:rsidR="00C44DFE" w:rsidRPr="00113EA8" w:rsidRDefault="00C44DFE" w:rsidP="00113EA8">
            <w:pPr>
              <w:contextualSpacing/>
              <w:jc w:val="both"/>
              <w:rPr>
                <w:rFonts w:ascii="Century Gothic" w:hAnsi="Century Gothic" w:cs="Kartika"/>
                <w:sz w:val="22"/>
              </w:rPr>
            </w:pPr>
          </w:p>
        </w:tc>
      </w:tr>
      <w:tr w:rsidR="00C44DFE" w:rsidRPr="00113EA8" w14:paraId="64FD613B" w14:textId="77777777" w:rsidTr="004D7295">
        <w:trPr>
          <w:trHeight w:val="680"/>
        </w:trPr>
        <w:tc>
          <w:tcPr>
            <w:tcW w:w="648" w:type="dxa"/>
          </w:tcPr>
          <w:p w14:paraId="07D4DD52"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9</w:t>
            </w:r>
          </w:p>
        </w:tc>
        <w:tc>
          <w:tcPr>
            <w:tcW w:w="945" w:type="dxa"/>
          </w:tcPr>
          <w:p w14:paraId="0C3B44C5"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K,I</w:t>
            </w:r>
          </w:p>
        </w:tc>
        <w:tc>
          <w:tcPr>
            <w:tcW w:w="4995" w:type="dxa"/>
          </w:tcPr>
          <w:p w14:paraId="58C9F2F6"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Functioneel leren hanteren van de rekenmachine.</w:t>
            </w:r>
          </w:p>
        </w:tc>
        <w:tc>
          <w:tcPr>
            <w:tcW w:w="460" w:type="dxa"/>
          </w:tcPr>
          <w:p w14:paraId="567AA673" w14:textId="77777777" w:rsidR="00C44DFE" w:rsidRPr="00113EA8" w:rsidRDefault="00C44DFE" w:rsidP="00113EA8">
            <w:pPr>
              <w:contextualSpacing/>
              <w:jc w:val="both"/>
              <w:rPr>
                <w:rFonts w:ascii="Century Gothic" w:hAnsi="Century Gothic" w:cs="Kartika"/>
                <w:sz w:val="22"/>
              </w:rPr>
            </w:pPr>
          </w:p>
        </w:tc>
        <w:tc>
          <w:tcPr>
            <w:tcW w:w="460" w:type="dxa"/>
          </w:tcPr>
          <w:p w14:paraId="3A5076E0" w14:textId="77777777" w:rsidR="00C44DFE" w:rsidRPr="00113EA8" w:rsidRDefault="00C44DFE" w:rsidP="00113EA8">
            <w:pPr>
              <w:contextualSpacing/>
              <w:jc w:val="both"/>
              <w:rPr>
                <w:rFonts w:ascii="Century Gothic" w:hAnsi="Century Gothic" w:cs="Kartika"/>
                <w:sz w:val="22"/>
              </w:rPr>
            </w:pPr>
          </w:p>
        </w:tc>
        <w:tc>
          <w:tcPr>
            <w:tcW w:w="460" w:type="dxa"/>
          </w:tcPr>
          <w:p w14:paraId="3BED34D6" w14:textId="77777777" w:rsidR="00C44DFE" w:rsidRPr="00113EA8" w:rsidRDefault="00C44DFE" w:rsidP="00113EA8">
            <w:pPr>
              <w:contextualSpacing/>
              <w:jc w:val="both"/>
              <w:rPr>
                <w:rFonts w:ascii="Century Gothic" w:hAnsi="Century Gothic" w:cs="Kartika"/>
                <w:sz w:val="22"/>
              </w:rPr>
            </w:pPr>
          </w:p>
        </w:tc>
        <w:tc>
          <w:tcPr>
            <w:tcW w:w="460" w:type="dxa"/>
          </w:tcPr>
          <w:p w14:paraId="1610B7D5" w14:textId="77777777" w:rsidR="00C44DFE" w:rsidRPr="00113EA8" w:rsidRDefault="00C44DFE" w:rsidP="00113EA8">
            <w:pPr>
              <w:contextualSpacing/>
              <w:jc w:val="both"/>
              <w:rPr>
                <w:rFonts w:ascii="Century Gothic" w:hAnsi="Century Gothic" w:cs="Kartika"/>
                <w:sz w:val="22"/>
              </w:rPr>
            </w:pPr>
          </w:p>
        </w:tc>
        <w:tc>
          <w:tcPr>
            <w:tcW w:w="460" w:type="dxa"/>
          </w:tcPr>
          <w:p w14:paraId="1A6921CD" w14:textId="77777777" w:rsidR="00C44DFE" w:rsidRPr="00113EA8" w:rsidRDefault="00C44DFE" w:rsidP="00113EA8">
            <w:pPr>
              <w:contextualSpacing/>
              <w:jc w:val="both"/>
              <w:rPr>
                <w:rFonts w:ascii="Century Gothic" w:hAnsi="Century Gothic" w:cs="Kartika"/>
                <w:sz w:val="22"/>
              </w:rPr>
            </w:pPr>
          </w:p>
        </w:tc>
        <w:tc>
          <w:tcPr>
            <w:tcW w:w="460" w:type="dxa"/>
          </w:tcPr>
          <w:p w14:paraId="4E426A85" w14:textId="77777777" w:rsidR="00C44DFE" w:rsidRPr="00113EA8" w:rsidRDefault="00C44DFE" w:rsidP="00113EA8">
            <w:pPr>
              <w:contextualSpacing/>
              <w:jc w:val="both"/>
              <w:rPr>
                <w:rFonts w:ascii="Century Gothic" w:hAnsi="Century Gothic" w:cs="Kartika"/>
                <w:sz w:val="22"/>
              </w:rPr>
            </w:pPr>
          </w:p>
        </w:tc>
      </w:tr>
      <w:tr w:rsidR="00C44DFE" w:rsidRPr="00113EA8" w14:paraId="63E21AD2" w14:textId="77777777" w:rsidTr="004D7295">
        <w:trPr>
          <w:trHeight w:val="680"/>
        </w:trPr>
        <w:tc>
          <w:tcPr>
            <w:tcW w:w="648" w:type="dxa"/>
          </w:tcPr>
          <w:p w14:paraId="67880A5E"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10</w:t>
            </w:r>
          </w:p>
        </w:tc>
        <w:tc>
          <w:tcPr>
            <w:tcW w:w="945" w:type="dxa"/>
          </w:tcPr>
          <w:p w14:paraId="6902B49A" w14:textId="77777777" w:rsidR="00C44DFE" w:rsidRPr="00113EA8" w:rsidRDefault="00C44DFE" w:rsidP="00113EA8">
            <w:pPr>
              <w:contextualSpacing/>
              <w:jc w:val="both"/>
              <w:rPr>
                <w:rFonts w:ascii="Century Gothic" w:hAnsi="Century Gothic" w:cs="Kartika"/>
                <w:sz w:val="22"/>
              </w:rPr>
            </w:pPr>
          </w:p>
        </w:tc>
        <w:tc>
          <w:tcPr>
            <w:tcW w:w="4995" w:type="dxa"/>
          </w:tcPr>
          <w:p w14:paraId="27D76CD6"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b/>
                <w:sz w:val="20"/>
                <w:szCs w:val="22"/>
              </w:rPr>
              <w:t>Toetsen</w:t>
            </w:r>
            <w:r w:rsidRPr="00113EA8">
              <w:rPr>
                <w:rFonts w:ascii="Century Gothic" w:hAnsi="Century Gothic" w:cs="Kartika"/>
                <w:sz w:val="20"/>
                <w:szCs w:val="22"/>
              </w:rPr>
              <w:t>:</w:t>
            </w:r>
          </w:p>
          <w:p w14:paraId="0E770F02"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Erop wijzen als tutor dat bepaalde vragen op toets niet of onvolledig werden ingevuld en kans geven om aan te vullen.</w:t>
            </w:r>
          </w:p>
          <w:p w14:paraId="08877B39" w14:textId="77777777" w:rsidR="00C44DFE" w:rsidRPr="00113EA8" w:rsidRDefault="00C44DFE" w:rsidP="00113EA8">
            <w:pPr>
              <w:contextualSpacing/>
              <w:jc w:val="both"/>
              <w:rPr>
                <w:rFonts w:ascii="Century Gothic" w:hAnsi="Century Gothic" w:cs="Kartika"/>
                <w:sz w:val="20"/>
                <w:szCs w:val="22"/>
              </w:rPr>
            </w:pPr>
          </w:p>
          <w:p w14:paraId="508EF5B9"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Voorlezen van vragen van een toets</w:t>
            </w:r>
          </w:p>
          <w:p w14:paraId="1775A701" w14:textId="77777777" w:rsidR="00C44DFE" w:rsidRPr="00113EA8" w:rsidRDefault="00C44DFE" w:rsidP="00113EA8">
            <w:pPr>
              <w:contextualSpacing/>
              <w:jc w:val="both"/>
              <w:rPr>
                <w:rFonts w:ascii="Century Gothic" w:hAnsi="Century Gothic" w:cs="Kartika"/>
                <w:sz w:val="20"/>
                <w:szCs w:val="22"/>
              </w:rPr>
            </w:pPr>
          </w:p>
          <w:p w14:paraId="1794A151"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lastRenderedPageBreak/>
              <w:t>Mondeling afnemen van bepaalde toetsen of onderdelen ervan.</w:t>
            </w:r>
          </w:p>
        </w:tc>
        <w:tc>
          <w:tcPr>
            <w:tcW w:w="460" w:type="dxa"/>
          </w:tcPr>
          <w:p w14:paraId="3BFD4CA2" w14:textId="77777777" w:rsidR="00C44DFE" w:rsidRPr="00113EA8" w:rsidRDefault="00C44DFE" w:rsidP="00113EA8">
            <w:pPr>
              <w:contextualSpacing/>
              <w:jc w:val="both"/>
              <w:rPr>
                <w:rFonts w:ascii="Century Gothic" w:hAnsi="Century Gothic" w:cs="Kartika"/>
                <w:sz w:val="22"/>
              </w:rPr>
            </w:pPr>
          </w:p>
        </w:tc>
        <w:tc>
          <w:tcPr>
            <w:tcW w:w="460" w:type="dxa"/>
          </w:tcPr>
          <w:p w14:paraId="7F71C322" w14:textId="77777777" w:rsidR="00C44DFE" w:rsidRPr="00113EA8" w:rsidRDefault="00C44DFE" w:rsidP="00113EA8">
            <w:pPr>
              <w:contextualSpacing/>
              <w:jc w:val="both"/>
              <w:rPr>
                <w:rFonts w:ascii="Century Gothic" w:hAnsi="Century Gothic" w:cs="Kartika"/>
                <w:sz w:val="22"/>
              </w:rPr>
            </w:pPr>
          </w:p>
        </w:tc>
        <w:tc>
          <w:tcPr>
            <w:tcW w:w="460" w:type="dxa"/>
          </w:tcPr>
          <w:p w14:paraId="4A57D8DA" w14:textId="77777777" w:rsidR="00C44DFE" w:rsidRPr="00113EA8" w:rsidRDefault="00C44DFE" w:rsidP="00113EA8">
            <w:pPr>
              <w:contextualSpacing/>
              <w:jc w:val="both"/>
              <w:rPr>
                <w:rFonts w:ascii="Century Gothic" w:hAnsi="Century Gothic" w:cs="Kartika"/>
                <w:sz w:val="22"/>
              </w:rPr>
            </w:pPr>
          </w:p>
        </w:tc>
        <w:tc>
          <w:tcPr>
            <w:tcW w:w="460" w:type="dxa"/>
          </w:tcPr>
          <w:p w14:paraId="2726F372" w14:textId="77777777" w:rsidR="00C44DFE" w:rsidRPr="00113EA8" w:rsidRDefault="00C44DFE" w:rsidP="00113EA8">
            <w:pPr>
              <w:contextualSpacing/>
              <w:jc w:val="both"/>
              <w:rPr>
                <w:rFonts w:ascii="Century Gothic" w:hAnsi="Century Gothic" w:cs="Kartika"/>
                <w:sz w:val="22"/>
              </w:rPr>
            </w:pPr>
          </w:p>
        </w:tc>
        <w:tc>
          <w:tcPr>
            <w:tcW w:w="460" w:type="dxa"/>
          </w:tcPr>
          <w:p w14:paraId="1C56247F" w14:textId="77777777" w:rsidR="00C44DFE" w:rsidRPr="00113EA8" w:rsidRDefault="00C44DFE" w:rsidP="00113EA8">
            <w:pPr>
              <w:contextualSpacing/>
              <w:jc w:val="both"/>
              <w:rPr>
                <w:rFonts w:ascii="Century Gothic" w:hAnsi="Century Gothic" w:cs="Kartika"/>
                <w:sz w:val="22"/>
              </w:rPr>
            </w:pPr>
          </w:p>
        </w:tc>
        <w:tc>
          <w:tcPr>
            <w:tcW w:w="460" w:type="dxa"/>
          </w:tcPr>
          <w:p w14:paraId="2FC2EBF0" w14:textId="77777777" w:rsidR="00C44DFE" w:rsidRPr="00113EA8" w:rsidRDefault="00C44DFE" w:rsidP="00113EA8">
            <w:pPr>
              <w:contextualSpacing/>
              <w:jc w:val="both"/>
              <w:rPr>
                <w:rFonts w:ascii="Century Gothic" w:hAnsi="Century Gothic" w:cs="Kartika"/>
                <w:sz w:val="22"/>
              </w:rPr>
            </w:pPr>
          </w:p>
        </w:tc>
      </w:tr>
      <w:tr w:rsidR="00C44DFE" w:rsidRPr="00113EA8" w14:paraId="4D8397D1" w14:textId="77777777" w:rsidTr="004D7295">
        <w:tc>
          <w:tcPr>
            <w:tcW w:w="648" w:type="dxa"/>
          </w:tcPr>
          <w:p w14:paraId="742BD2D0"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NR</w:t>
            </w:r>
          </w:p>
        </w:tc>
        <w:tc>
          <w:tcPr>
            <w:tcW w:w="945" w:type="dxa"/>
          </w:tcPr>
          <w:p w14:paraId="50435E50"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NIV</w:t>
            </w:r>
          </w:p>
        </w:tc>
        <w:tc>
          <w:tcPr>
            <w:tcW w:w="4995" w:type="dxa"/>
          </w:tcPr>
          <w:p w14:paraId="4385FA81"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DISPENSERENDE MAATREGELEN</w:t>
            </w:r>
          </w:p>
        </w:tc>
        <w:tc>
          <w:tcPr>
            <w:tcW w:w="460" w:type="dxa"/>
          </w:tcPr>
          <w:p w14:paraId="05E7FFBB"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L1</w:t>
            </w:r>
          </w:p>
        </w:tc>
        <w:tc>
          <w:tcPr>
            <w:tcW w:w="460" w:type="dxa"/>
          </w:tcPr>
          <w:p w14:paraId="304A6CBF"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L2</w:t>
            </w:r>
          </w:p>
        </w:tc>
        <w:tc>
          <w:tcPr>
            <w:tcW w:w="460" w:type="dxa"/>
          </w:tcPr>
          <w:p w14:paraId="323A9DA0"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L3</w:t>
            </w:r>
          </w:p>
        </w:tc>
        <w:tc>
          <w:tcPr>
            <w:tcW w:w="460" w:type="dxa"/>
          </w:tcPr>
          <w:p w14:paraId="0DBDCC7C"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L4</w:t>
            </w:r>
          </w:p>
        </w:tc>
        <w:tc>
          <w:tcPr>
            <w:tcW w:w="460" w:type="dxa"/>
          </w:tcPr>
          <w:p w14:paraId="455A5DDB"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L5</w:t>
            </w:r>
          </w:p>
        </w:tc>
        <w:tc>
          <w:tcPr>
            <w:tcW w:w="460" w:type="dxa"/>
          </w:tcPr>
          <w:p w14:paraId="36CF65DD"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L6</w:t>
            </w:r>
          </w:p>
        </w:tc>
      </w:tr>
      <w:tr w:rsidR="00C44DFE" w:rsidRPr="00113EA8" w14:paraId="0CD7B89F" w14:textId="77777777" w:rsidTr="004D7295">
        <w:trPr>
          <w:trHeight w:val="680"/>
        </w:trPr>
        <w:tc>
          <w:tcPr>
            <w:tcW w:w="648" w:type="dxa"/>
          </w:tcPr>
          <w:p w14:paraId="4C64002C"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11</w:t>
            </w:r>
          </w:p>
        </w:tc>
        <w:tc>
          <w:tcPr>
            <w:tcW w:w="945" w:type="dxa"/>
          </w:tcPr>
          <w:p w14:paraId="33676A42"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21642A63"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 xml:space="preserve">Vrijstelling van schatten rekenen </w:t>
            </w:r>
          </w:p>
        </w:tc>
        <w:tc>
          <w:tcPr>
            <w:tcW w:w="460" w:type="dxa"/>
          </w:tcPr>
          <w:p w14:paraId="1ABAEB96" w14:textId="77777777" w:rsidR="00C44DFE" w:rsidRPr="00113EA8" w:rsidRDefault="00C44DFE" w:rsidP="00113EA8">
            <w:pPr>
              <w:contextualSpacing/>
              <w:jc w:val="both"/>
              <w:rPr>
                <w:rFonts w:ascii="Century Gothic" w:hAnsi="Century Gothic" w:cs="Kartika"/>
                <w:sz w:val="22"/>
              </w:rPr>
            </w:pPr>
          </w:p>
        </w:tc>
        <w:tc>
          <w:tcPr>
            <w:tcW w:w="460" w:type="dxa"/>
          </w:tcPr>
          <w:p w14:paraId="0FECA83F" w14:textId="77777777" w:rsidR="00C44DFE" w:rsidRPr="00113EA8" w:rsidRDefault="00C44DFE" w:rsidP="00113EA8">
            <w:pPr>
              <w:contextualSpacing/>
              <w:jc w:val="both"/>
              <w:rPr>
                <w:rFonts w:ascii="Century Gothic" w:hAnsi="Century Gothic" w:cs="Kartika"/>
                <w:sz w:val="22"/>
              </w:rPr>
            </w:pPr>
          </w:p>
        </w:tc>
        <w:tc>
          <w:tcPr>
            <w:tcW w:w="460" w:type="dxa"/>
          </w:tcPr>
          <w:p w14:paraId="04FF28B2" w14:textId="77777777" w:rsidR="00C44DFE" w:rsidRPr="00113EA8" w:rsidRDefault="00C44DFE" w:rsidP="00113EA8">
            <w:pPr>
              <w:contextualSpacing/>
              <w:jc w:val="both"/>
              <w:rPr>
                <w:rFonts w:ascii="Century Gothic" w:hAnsi="Century Gothic" w:cs="Kartika"/>
                <w:sz w:val="22"/>
              </w:rPr>
            </w:pPr>
          </w:p>
        </w:tc>
        <w:tc>
          <w:tcPr>
            <w:tcW w:w="460" w:type="dxa"/>
          </w:tcPr>
          <w:p w14:paraId="4BC8E3CB" w14:textId="77777777" w:rsidR="00C44DFE" w:rsidRPr="00113EA8" w:rsidRDefault="00C44DFE" w:rsidP="00113EA8">
            <w:pPr>
              <w:contextualSpacing/>
              <w:jc w:val="both"/>
              <w:rPr>
                <w:rFonts w:ascii="Century Gothic" w:hAnsi="Century Gothic" w:cs="Kartika"/>
                <w:sz w:val="22"/>
              </w:rPr>
            </w:pPr>
          </w:p>
        </w:tc>
        <w:tc>
          <w:tcPr>
            <w:tcW w:w="460" w:type="dxa"/>
          </w:tcPr>
          <w:p w14:paraId="74D7C63F" w14:textId="77777777" w:rsidR="00C44DFE" w:rsidRPr="00113EA8" w:rsidRDefault="00C44DFE" w:rsidP="00113EA8">
            <w:pPr>
              <w:contextualSpacing/>
              <w:jc w:val="both"/>
              <w:rPr>
                <w:rFonts w:ascii="Century Gothic" w:hAnsi="Century Gothic" w:cs="Kartika"/>
                <w:sz w:val="22"/>
              </w:rPr>
            </w:pPr>
          </w:p>
        </w:tc>
        <w:tc>
          <w:tcPr>
            <w:tcW w:w="460" w:type="dxa"/>
          </w:tcPr>
          <w:p w14:paraId="14DD677C" w14:textId="77777777" w:rsidR="00C44DFE" w:rsidRPr="00113EA8" w:rsidRDefault="00C44DFE" w:rsidP="00113EA8">
            <w:pPr>
              <w:contextualSpacing/>
              <w:jc w:val="both"/>
              <w:rPr>
                <w:rFonts w:ascii="Century Gothic" w:hAnsi="Century Gothic" w:cs="Kartika"/>
                <w:sz w:val="22"/>
              </w:rPr>
            </w:pPr>
          </w:p>
        </w:tc>
      </w:tr>
      <w:tr w:rsidR="00C44DFE" w:rsidRPr="00113EA8" w14:paraId="2A8C2C33" w14:textId="77777777" w:rsidTr="004D7295">
        <w:trPr>
          <w:trHeight w:val="680"/>
        </w:trPr>
        <w:tc>
          <w:tcPr>
            <w:tcW w:w="648" w:type="dxa"/>
          </w:tcPr>
          <w:p w14:paraId="4AD2648F"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12</w:t>
            </w:r>
          </w:p>
        </w:tc>
        <w:tc>
          <w:tcPr>
            <w:tcW w:w="945" w:type="dxa"/>
          </w:tcPr>
          <w:p w14:paraId="04688FA7"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3A5BBB02"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Vrijstelling van hoofdrekenen (met rekenmachine of cijferend)</w:t>
            </w:r>
          </w:p>
        </w:tc>
        <w:tc>
          <w:tcPr>
            <w:tcW w:w="460" w:type="dxa"/>
          </w:tcPr>
          <w:p w14:paraId="6C21FE30" w14:textId="77777777" w:rsidR="00C44DFE" w:rsidRPr="00113EA8" w:rsidRDefault="00C44DFE" w:rsidP="00113EA8">
            <w:pPr>
              <w:contextualSpacing/>
              <w:jc w:val="both"/>
              <w:rPr>
                <w:rFonts w:ascii="Century Gothic" w:hAnsi="Century Gothic" w:cs="Kartika"/>
                <w:sz w:val="22"/>
              </w:rPr>
            </w:pPr>
          </w:p>
        </w:tc>
        <w:tc>
          <w:tcPr>
            <w:tcW w:w="460" w:type="dxa"/>
          </w:tcPr>
          <w:p w14:paraId="6F2155B2" w14:textId="77777777" w:rsidR="00C44DFE" w:rsidRPr="00113EA8" w:rsidRDefault="00C44DFE" w:rsidP="00113EA8">
            <w:pPr>
              <w:contextualSpacing/>
              <w:jc w:val="both"/>
              <w:rPr>
                <w:rFonts w:ascii="Century Gothic" w:hAnsi="Century Gothic" w:cs="Kartika"/>
                <w:sz w:val="22"/>
              </w:rPr>
            </w:pPr>
          </w:p>
        </w:tc>
        <w:tc>
          <w:tcPr>
            <w:tcW w:w="460" w:type="dxa"/>
          </w:tcPr>
          <w:p w14:paraId="6CE17AFB" w14:textId="77777777" w:rsidR="00C44DFE" w:rsidRPr="00113EA8" w:rsidRDefault="00C44DFE" w:rsidP="00113EA8">
            <w:pPr>
              <w:contextualSpacing/>
              <w:jc w:val="both"/>
              <w:rPr>
                <w:rFonts w:ascii="Century Gothic" w:hAnsi="Century Gothic" w:cs="Kartika"/>
                <w:sz w:val="22"/>
              </w:rPr>
            </w:pPr>
          </w:p>
        </w:tc>
        <w:tc>
          <w:tcPr>
            <w:tcW w:w="460" w:type="dxa"/>
          </w:tcPr>
          <w:p w14:paraId="2137EFFD" w14:textId="77777777" w:rsidR="00C44DFE" w:rsidRPr="00113EA8" w:rsidRDefault="00C44DFE" w:rsidP="00113EA8">
            <w:pPr>
              <w:contextualSpacing/>
              <w:jc w:val="both"/>
              <w:rPr>
                <w:rFonts w:ascii="Century Gothic" w:hAnsi="Century Gothic" w:cs="Kartika"/>
                <w:sz w:val="22"/>
              </w:rPr>
            </w:pPr>
          </w:p>
        </w:tc>
        <w:tc>
          <w:tcPr>
            <w:tcW w:w="460" w:type="dxa"/>
          </w:tcPr>
          <w:p w14:paraId="79FE79AC" w14:textId="77777777" w:rsidR="00C44DFE" w:rsidRPr="00113EA8" w:rsidRDefault="00C44DFE" w:rsidP="00113EA8">
            <w:pPr>
              <w:contextualSpacing/>
              <w:jc w:val="both"/>
              <w:rPr>
                <w:rFonts w:ascii="Century Gothic" w:hAnsi="Century Gothic" w:cs="Kartika"/>
                <w:sz w:val="22"/>
              </w:rPr>
            </w:pPr>
          </w:p>
        </w:tc>
        <w:tc>
          <w:tcPr>
            <w:tcW w:w="460" w:type="dxa"/>
          </w:tcPr>
          <w:p w14:paraId="328EC79A" w14:textId="77777777" w:rsidR="00C44DFE" w:rsidRPr="00113EA8" w:rsidRDefault="00C44DFE" w:rsidP="00113EA8">
            <w:pPr>
              <w:contextualSpacing/>
              <w:jc w:val="both"/>
              <w:rPr>
                <w:rFonts w:ascii="Century Gothic" w:hAnsi="Century Gothic" w:cs="Kartika"/>
                <w:sz w:val="22"/>
              </w:rPr>
            </w:pPr>
          </w:p>
        </w:tc>
      </w:tr>
    </w:tbl>
    <w:p w14:paraId="5E885E6B" w14:textId="77777777" w:rsidR="00C44DFE" w:rsidRPr="00113EA8" w:rsidRDefault="00C44DFE" w:rsidP="00113EA8">
      <w:pPr>
        <w:contextualSpacing/>
        <w:jc w:val="both"/>
        <w:rPr>
          <w:rFonts w:ascii="Century Gothic" w:hAnsi="Century Gothic"/>
          <w:sz w:val="22"/>
        </w:rPr>
      </w:pPr>
    </w:p>
    <w:p w14:paraId="2684FE69" w14:textId="77777777" w:rsidR="00C44DFE" w:rsidRPr="00113EA8" w:rsidRDefault="00C44DFE" w:rsidP="00113EA8">
      <w:pPr>
        <w:contextualSpacing/>
        <w:jc w:val="both"/>
        <w:rPr>
          <w:rFonts w:ascii="Century Gothic" w:hAnsi="Century Gothic"/>
          <w:sz w:val="22"/>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893"/>
        <w:gridCol w:w="4508"/>
        <w:gridCol w:w="555"/>
        <w:gridCol w:w="555"/>
        <w:gridCol w:w="555"/>
        <w:gridCol w:w="555"/>
        <w:gridCol w:w="555"/>
        <w:gridCol w:w="555"/>
      </w:tblGrid>
      <w:tr w:rsidR="00C44DFE" w:rsidRPr="00113EA8" w14:paraId="43BA33CE" w14:textId="77777777" w:rsidTr="004D7295">
        <w:trPr>
          <w:trHeight w:val="591"/>
        </w:trPr>
        <w:tc>
          <w:tcPr>
            <w:tcW w:w="9348" w:type="dxa"/>
            <w:gridSpan w:val="9"/>
            <w:vAlign w:val="center"/>
          </w:tcPr>
          <w:p w14:paraId="46DDBD76" w14:textId="77777777" w:rsidR="00C44DFE" w:rsidRPr="00113EA8" w:rsidRDefault="00C44DFE" w:rsidP="00113EA8">
            <w:pPr>
              <w:contextualSpacing/>
              <w:jc w:val="both"/>
              <w:rPr>
                <w:rFonts w:ascii="Century Gothic" w:hAnsi="Century Gothic" w:cs="Kartika"/>
                <w:b/>
                <w:sz w:val="28"/>
                <w:szCs w:val="32"/>
              </w:rPr>
            </w:pPr>
            <w:r w:rsidRPr="00113EA8">
              <w:rPr>
                <w:rFonts w:ascii="Century Gothic" w:hAnsi="Century Gothic" w:cs="Kartika"/>
                <w:b/>
                <w:sz w:val="28"/>
                <w:szCs w:val="32"/>
              </w:rPr>
              <w:t>ZORGPLAN VOOR KINDEREN MET AANDACHTS- EN WERKHOUDINGSPROBLEMEN AD(H)D</w:t>
            </w:r>
          </w:p>
        </w:tc>
      </w:tr>
      <w:tr w:rsidR="00C44DFE" w:rsidRPr="00113EA8" w14:paraId="180E44CD" w14:textId="77777777" w:rsidTr="004D7295">
        <w:trPr>
          <w:trHeight w:val="567"/>
        </w:trPr>
        <w:tc>
          <w:tcPr>
            <w:tcW w:w="6588" w:type="dxa"/>
            <w:gridSpan w:val="3"/>
            <w:vAlign w:val="center"/>
          </w:tcPr>
          <w:p w14:paraId="59623ACE"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Naam</w:t>
            </w:r>
          </w:p>
        </w:tc>
        <w:tc>
          <w:tcPr>
            <w:tcW w:w="2760" w:type="dxa"/>
            <w:gridSpan w:val="6"/>
            <w:vMerge w:val="restart"/>
          </w:tcPr>
          <w:p w14:paraId="2876C9ED" w14:textId="6ED2C074" w:rsidR="00C44DFE" w:rsidRPr="00113EA8" w:rsidRDefault="00462D51" w:rsidP="00113EA8">
            <w:pPr>
              <w:contextualSpacing/>
              <w:jc w:val="both"/>
              <w:rPr>
                <w:rFonts w:ascii="Century Gothic" w:hAnsi="Century Gothic" w:cs="Kartika"/>
                <w:b/>
                <w:sz w:val="22"/>
              </w:rPr>
            </w:pPr>
            <w:r w:rsidRPr="00462D51">
              <w:rPr>
                <w:rFonts w:ascii="Century Gothic" w:hAnsi="Century Gothic" w:cs="Kartika"/>
                <w:b/>
                <w:noProof/>
                <w:sz w:val="22"/>
                <w:lang w:val="nl-BE" w:eastAsia="nl-BE"/>
              </w:rPr>
              <w:drawing>
                <wp:inline distT="0" distB="0" distL="0" distR="0" wp14:anchorId="391AE352" wp14:editId="57B0FB6A">
                  <wp:extent cx="1976438" cy="1581150"/>
                  <wp:effectExtent l="0" t="0" r="0" b="0"/>
                  <wp:docPr id="3" name="Afbeelding 3" descr="C:\Users\User\Document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logo\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8714" cy="1582971"/>
                          </a:xfrm>
                          <a:prstGeom prst="rect">
                            <a:avLst/>
                          </a:prstGeom>
                          <a:noFill/>
                          <a:ln>
                            <a:noFill/>
                          </a:ln>
                        </pic:spPr>
                      </pic:pic>
                    </a:graphicData>
                  </a:graphic>
                </wp:inline>
              </w:drawing>
            </w:r>
          </w:p>
          <w:p w14:paraId="702D61CF" w14:textId="77777777" w:rsidR="00C44DFE" w:rsidRPr="00113EA8" w:rsidRDefault="00C44DFE" w:rsidP="00113EA8">
            <w:pPr>
              <w:contextualSpacing/>
              <w:jc w:val="both"/>
              <w:rPr>
                <w:rFonts w:ascii="Century Gothic" w:hAnsi="Century Gothic" w:cs="Kartika"/>
                <w:b/>
                <w:sz w:val="22"/>
              </w:rPr>
            </w:pPr>
          </w:p>
        </w:tc>
      </w:tr>
      <w:tr w:rsidR="00C44DFE" w:rsidRPr="00113EA8" w14:paraId="590A7024" w14:textId="77777777" w:rsidTr="004D7295">
        <w:trPr>
          <w:trHeight w:val="567"/>
        </w:trPr>
        <w:tc>
          <w:tcPr>
            <w:tcW w:w="6588" w:type="dxa"/>
            <w:gridSpan w:val="3"/>
            <w:vAlign w:val="center"/>
          </w:tcPr>
          <w:p w14:paraId="76723706"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Geboortedatum</w:t>
            </w:r>
          </w:p>
        </w:tc>
        <w:tc>
          <w:tcPr>
            <w:tcW w:w="2760" w:type="dxa"/>
            <w:gridSpan w:val="6"/>
            <w:vMerge/>
          </w:tcPr>
          <w:p w14:paraId="16B5D71F" w14:textId="77777777" w:rsidR="00C44DFE" w:rsidRPr="00113EA8" w:rsidRDefault="00C44DFE" w:rsidP="00113EA8">
            <w:pPr>
              <w:contextualSpacing/>
              <w:jc w:val="both"/>
              <w:rPr>
                <w:rFonts w:ascii="Century Gothic" w:hAnsi="Century Gothic" w:cs="Kartika"/>
                <w:b/>
                <w:sz w:val="22"/>
              </w:rPr>
            </w:pPr>
          </w:p>
        </w:tc>
      </w:tr>
      <w:tr w:rsidR="00C44DFE" w:rsidRPr="00113EA8" w14:paraId="60451C8F" w14:textId="77777777" w:rsidTr="004D7295">
        <w:trPr>
          <w:trHeight w:val="567"/>
        </w:trPr>
        <w:tc>
          <w:tcPr>
            <w:tcW w:w="6588" w:type="dxa"/>
            <w:gridSpan w:val="3"/>
            <w:vAlign w:val="center"/>
          </w:tcPr>
          <w:p w14:paraId="007CF18B"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Zorg – Diagnose</w:t>
            </w:r>
          </w:p>
        </w:tc>
        <w:tc>
          <w:tcPr>
            <w:tcW w:w="2760" w:type="dxa"/>
            <w:gridSpan w:val="6"/>
            <w:vMerge/>
          </w:tcPr>
          <w:p w14:paraId="544B1A84" w14:textId="77777777" w:rsidR="00C44DFE" w:rsidRPr="00113EA8" w:rsidRDefault="00C44DFE" w:rsidP="00113EA8">
            <w:pPr>
              <w:contextualSpacing/>
              <w:jc w:val="both"/>
              <w:rPr>
                <w:rFonts w:ascii="Century Gothic" w:hAnsi="Century Gothic" w:cs="Kartika"/>
                <w:b/>
                <w:sz w:val="22"/>
              </w:rPr>
            </w:pPr>
          </w:p>
        </w:tc>
      </w:tr>
      <w:tr w:rsidR="00C44DFE" w:rsidRPr="00113EA8" w14:paraId="6D44278F" w14:textId="77777777" w:rsidTr="004D7295">
        <w:trPr>
          <w:trHeight w:val="567"/>
        </w:trPr>
        <w:tc>
          <w:tcPr>
            <w:tcW w:w="6588" w:type="dxa"/>
            <w:gridSpan w:val="3"/>
            <w:vAlign w:val="center"/>
          </w:tcPr>
          <w:p w14:paraId="566580C0"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Diagnose gesteld op</w:t>
            </w:r>
          </w:p>
        </w:tc>
        <w:tc>
          <w:tcPr>
            <w:tcW w:w="2760" w:type="dxa"/>
            <w:gridSpan w:val="6"/>
            <w:vMerge/>
          </w:tcPr>
          <w:p w14:paraId="0F0927AF" w14:textId="77777777" w:rsidR="00C44DFE" w:rsidRPr="00113EA8" w:rsidRDefault="00C44DFE" w:rsidP="00113EA8">
            <w:pPr>
              <w:contextualSpacing/>
              <w:jc w:val="both"/>
              <w:rPr>
                <w:rFonts w:ascii="Century Gothic" w:hAnsi="Century Gothic" w:cs="Kartika"/>
                <w:b/>
                <w:sz w:val="22"/>
              </w:rPr>
            </w:pPr>
          </w:p>
        </w:tc>
      </w:tr>
      <w:tr w:rsidR="00C44DFE" w:rsidRPr="00113EA8" w14:paraId="44BA95B3" w14:textId="77777777" w:rsidTr="004D7295">
        <w:trPr>
          <w:trHeight w:val="567"/>
        </w:trPr>
        <w:tc>
          <w:tcPr>
            <w:tcW w:w="6588" w:type="dxa"/>
            <w:gridSpan w:val="3"/>
            <w:vAlign w:val="center"/>
          </w:tcPr>
          <w:p w14:paraId="6AAE819F"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Diagnose door</w:t>
            </w:r>
          </w:p>
        </w:tc>
        <w:tc>
          <w:tcPr>
            <w:tcW w:w="2760" w:type="dxa"/>
            <w:gridSpan w:val="6"/>
            <w:vMerge/>
          </w:tcPr>
          <w:p w14:paraId="43AFA786" w14:textId="77777777" w:rsidR="00C44DFE" w:rsidRPr="00113EA8" w:rsidRDefault="00C44DFE" w:rsidP="00113EA8">
            <w:pPr>
              <w:contextualSpacing/>
              <w:jc w:val="both"/>
              <w:rPr>
                <w:rFonts w:ascii="Century Gothic" w:hAnsi="Century Gothic" w:cs="Kartika"/>
                <w:b/>
                <w:sz w:val="22"/>
              </w:rPr>
            </w:pPr>
          </w:p>
        </w:tc>
      </w:tr>
      <w:tr w:rsidR="00C44DFE" w:rsidRPr="00113EA8" w14:paraId="3AE22EE0" w14:textId="77777777" w:rsidTr="004D7295">
        <w:trPr>
          <w:trHeight w:val="57"/>
        </w:trPr>
        <w:tc>
          <w:tcPr>
            <w:tcW w:w="9348" w:type="dxa"/>
            <w:gridSpan w:val="9"/>
          </w:tcPr>
          <w:p w14:paraId="450DBB95" w14:textId="77777777" w:rsidR="00C44DFE" w:rsidRPr="00113EA8" w:rsidRDefault="00C44DFE" w:rsidP="00113EA8">
            <w:pPr>
              <w:contextualSpacing/>
              <w:jc w:val="both"/>
              <w:rPr>
                <w:rFonts w:ascii="Century Gothic" w:hAnsi="Century Gothic" w:cs="Kartika"/>
                <w:b/>
                <w:sz w:val="22"/>
              </w:rPr>
            </w:pPr>
          </w:p>
        </w:tc>
      </w:tr>
      <w:tr w:rsidR="00C44DFE" w:rsidRPr="00113EA8" w14:paraId="3910AD06" w14:textId="77777777" w:rsidTr="004D7295">
        <w:tc>
          <w:tcPr>
            <w:tcW w:w="648" w:type="dxa"/>
          </w:tcPr>
          <w:p w14:paraId="122D28DC"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NR</w:t>
            </w:r>
          </w:p>
        </w:tc>
        <w:tc>
          <w:tcPr>
            <w:tcW w:w="945" w:type="dxa"/>
          </w:tcPr>
          <w:p w14:paraId="69853F75"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NIV</w:t>
            </w:r>
            <w:r w:rsidRPr="00113EA8">
              <w:rPr>
                <w:rStyle w:val="Voetnootmarkering"/>
                <w:rFonts w:ascii="Century Gothic" w:hAnsi="Century Gothic" w:cs="Kartika"/>
                <w:b/>
                <w:sz w:val="22"/>
              </w:rPr>
              <w:footnoteReference w:id="3"/>
            </w:r>
          </w:p>
        </w:tc>
        <w:tc>
          <w:tcPr>
            <w:tcW w:w="4995" w:type="dxa"/>
          </w:tcPr>
          <w:p w14:paraId="37E06CE8"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STICORDI MAATREGELEN</w:t>
            </w:r>
          </w:p>
        </w:tc>
        <w:tc>
          <w:tcPr>
            <w:tcW w:w="460" w:type="dxa"/>
          </w:tcPr>
          <w:p w14:paraId="37BECE5B"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L1</w:t>
            </w:r>
          </w:p>
        </w:tc>
        <w:tc>
          <w:tcPr>
            <w:tcW w:w="460" w:type="dxa"/>
          </w:tcPr>
          <w:p w14:paraId="2DFF5D3D"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L2</w:t>
            </w:r>
          </w:p>
        </w:tc>
        <w:tc>
          <w:tcPr>
            <w:tcW w:w="460" w:type="dxa"/>
          </w:tcPr>
          <w:p w14:paraId="38A8C161"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L3</w:t>
            </w:r>
          </w:p>
        </w:tc>
        <w:tc>
          <w:tcPr>
            <w:tcW w:w="460" w:type="dxa"/>
          </w:tcPr>
          <w:p w14:paraId="3D0F865F"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L4</w:t>
            </w:r>
          </w:p>
        </w:tc>
        <w:tc>
          <w:tcPr>
            <w:tcW w:w="460" w:type="dxa"/>
          </w:tcPr>
          <w:p w14:paraId="17A2C614"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L5</w:t>
            </w:r>
          </w:p>
        </w:tc>
        <w:tc>
          <w:tcPr>
            <w:tcW w:w="460" w:type="dxa"/>
          </w:tcPr>
          <w:p w14:paraId="5A959F64" w14:textId="77777777" w:rsidR="00C44DFE" w:rsidRPr="00113EA8" w:rsidRDefault="00C44DFE" w:rsidP="00113EA8">
            <w:pPr>
              <w:contextualSpacing/>
              <w:jc w:val="both"/>
              <w:rPr>
                <w:rFonts w:ascii="Century Gothic" w:hAnsi="Century Gothic" w:cs="Kartika"/>
                <w:b/>
                <w:sz w:val="22"/>
              </w:rPr>
            </w:pPr>
            <w:r w:rsidRPr="00113EA8">
              <w:rPr>
                <w:rFonts w:ascii="Century Gothic" w:hAnsi="Century Gothic" w:cs="Kartika"/>
                <w:b/>
                <w:sz w:val="22"/>
              </w:rPr>
              <w:t>L6</w:t>
            </w:r>
          </w:p>
        </w:tc>
      </w:tr>
      <w:tr w:rsidR="00C44DFE" w:rsidRPr="00113EA8" w14:paraId="373A34D8" w14:textId="77777777" w:rsidTr="004D7295">
        <w:trPr>
          <w:trHeight w:val="680"/>
        </w:trPr>
        <w:tc>
          <w:tcPr>
            <w:tcW w:w="648" w:type="dxa"/>
          </w:tcPr>
          <w:p w14:paraId="4FCA9605"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1</w:t>
            </w:r>
          </w:p>
        </w:tc>
        <w:tc>
          <w:tcPr>
            <w:tcW w:w="945" w:type="dxa"/>
          </w:tcPr>
          <w:p w14:paraId="29EA2BAA"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K</w:t>
            </w:r>
          </w:p>
        </w:tc>
        <w:tc>
          <w:tcPr>
            <w:tcW w:w="4995" w:type="dxa"/>
          </w:tcPr>
          <w:p w14:paraId="1799D72D" w14:textId="493AC57D"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1E36EC" w:rsidRPr="00113EA8">
              <w:rPr>
                <w:rFonts w:ascii="Century Gothic" w:hAnsi="Century Gothic" w:cs="Kartika"/>
                <w:sz w:val="20"/>
                <w:szCs w:val="22"/>
              </w:rPr>
              <w:tab/>
            </w:r>
            <w:r w:rsidRPr="00113EA8">
              <w:rPr>
                <w:rFonts w:ascii="Century Gothic" w:hAnsi="Century Gothic" w:cs="Kartika"/>
                <w:sz w:val="20"/>
                <w:szCs w:val="22"/>
              </w:rPr>
              <w:t>Te kennen geven dat je op de hoogte bent van de aandachtsproblemen of AD(H)D en daarmee wil rekening houden.</w:t>
            </w:r>
          </w:p>
          <w:p w14:paraId="03E09897" w14:textId="1AA3811F" w:rsidR="00C44DFE" w:rsidRPr="00113EA8" w:rsidRDefault="001E36EC"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Pr="00113EA8">
              <w:rPr>
                <w:rFonts w:ascii="Century Gothic" w:hAnsi="Century Gothic" w:cs="Kartika"/>
                <w:sz w:val="20"/>
                <w:szCs w:val="22"/>
              </w:rPr>
              <w:tab/>
            </w:r>
            <w:r w:rsidR="00C44DFE" w:rsidRPr="00113EA8">
              <w:rPr>
                <w:rFonts w:ascii="Century Gothic" w:hAnsi="Century Gothic" w:cs="Kartika"/>
                <w:sz w:val="20"/>
                <w:szCs w:val="22"/>
              </w:rPr>
              <w:t>De maatregelen in de klas bespreekbaar maken.  Eventueel opzoekingswerk op internet, a.d.h.v. videomateriaal, …</w:t>
            </w:r>
          </w:p>
        </w:tc>
        <w:tc>
          <w:tcPr>
            <w:tcW w:w="460" w:type="dxa"/>
          </w:tcPr>
          <w:p w14:paraId="5A4A9805" w14:textId="77777777" w:rsidR="00C44DFE" w:rsidRPr="00113EA8" w:rsidRDefault="00C44DFE" w:rsidP="00113EA8">
            <w:pPr>
              <w:contextualSpacing/>
              <w:jc w:val="both"/>
              <w:rPr>
                <w:rFonts w:ascii="Century Gothic" w:hAnsi="Century Gothic" w:cs="Kartika"/>
                <w:sz w:val="22"/>
              </w:rPr>
            </w:pPr>
          </w:p>
        </w:tc>
        <w:tc>
          <w:tcPr>
            <w:tcW w:w="460" w:type="dxa"/>
          </w:tcPr>
          <w:p w14:paraId="7AB6D65F" w14:textId="77777777" w:rsidR="00C44DFE" w:rsidRPr="00113EA8" w:rsidRDefault="00C44DFE" w:rsidP="00113EA8">
            <w:pPr>
              <w:contextualSpacing/>
              <w:jc w:val="both"/>
              <w:rPr>
                <w:rFonts w:ascii="Century Gothic" w:hAnsi="Century Gothic" w:cs="Kartika"/>
                <w:sz w:val="22"/>
              </w:rPr>
            </w:pPr>
          </w:p>
        </w:tc>
        <w:tc>
          <w:tcPr>
            <w:tcW w:w="460" w:type="dxa"/>
          </w:tcPr>
          <w:p w14:paraId="534B038E" w14:textId="77777777" w:rsidR="00C44DFE" w:rsidRPr="00113EA8" w:rsidRDefault="00C44DFE" w:rsidP="00113EA8">
            <w:pPr>
              <w:contextualSpacing/>
              <w:jc w:val="both"/>
              <w:rPr>
                <w:rFonts w:ascii="Century Gothic" w:hAnsi="Century Gothic" w:cs="Kartika"/>
                <w:sz w:val="22"/>
              </w:rPr>
            </w:pPr>
          </w:p>
        </w:tc>
        <w:tc>
          <w:tcPr>
            <w:tcW w:w="460" w:type="dxa"/>
          </w:tcPr>
          <w:p w14:paraId="7FD440F7" w14:textId="77777777" w:rsidR="00C44DFE" w:rsidRPr="00113EA8" w:rsidRDefault="00C44DFE" w:rsidP="00113EA8">
            <w:pPr>
              <w:contextualSpacing/>
              <w:jc w:val="both"/>
              <w:rPr>
                <w:rFonts w:ascii="Century Gothic" w:hAnsi="Century Gothic" w:cs="Kartika"/>
                <w:sz w:val="22"/>
              </w:rPr>
            </w:pPr>
          </w:p>
        </w:tc>
        <w:tc>
          <w:tcPr>
            <w:tcW w:w="460" w:type="dxa"/>
          </w:tcPr>
          <w:p w14:paraId="0CCD3088" w14:textId="77777777" w:rsidR="00C44DFE" w:rsidRPr="00113EA8" w:rsidRDefault="00C44DFE" w:rsidP="00113EA8">
            <w:pPr>
              <w:contextualSpacing/>
              <w:jc w:val="both"/>
              <w:rPr>
                <w:rFonts w:ascii="Century Gothic" w:hAnsi="Century Gothic" w:cs="Kartika"/>
                <w:sz w:val="22"/>
              </w:rPr>
            </w:pPr>
          </w:p>
        </w:tc>
        <w:tc>
          <w:tcPr>
            <w:tcW w:w="460" w:type="dxa"/>
          </w:tcPr>
          <w:p w14:paraId="36CB7AFE" w14:textId="77777777" w:rsidR="00C44DFE" w:rsidRPr="00113EA8" w:rsidRDefault="00C44DFE" w:rsidP="00113EA8">
            <w:pPr>
              <w:contextualSpacing/>
              <w:jc w:val="both"/>
              <w:rPr>
                <w:rFonts w:ascii="Century Gothic" w:hAnsi="Century Gothic" w:cs="Kartika"/>
                <w:sz w:val="22"/>
              </w:rPr>
            </w:pPr>
          </w:p>
        </w:tc>
      </w:tr>
      <w:tr w:rsidR="00C44DFE" w:rsidRPr="00113EA8" w14:paraId="62F99781" w14:textId="77777777" w:rsidTr="004D7295">
        <w:trPr>
          <w:trHeight w:val="680"/>
        </w:trPr>
        <w:tc>
          <w:tcPr>
            <w:tcW w:w="648" w:type="dxa"/>
          </w:tcPr>
          <w:p w14:paraId="4F0A22C0"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2</w:t>
            </w:r>
          </w:p>
        </w:tc>
        <w:tc>
          <w:tcPr>
            <w:tcW w:w="945" w:type="dxa"/>
          </w:tcPr>
          <w:p w14:paraId="52E40940"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1143AC80"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 xml:space="preserve">Een aangepaste plaats in de klas. </w:t>
            </w:r>
          </w:p>
        </w:tc>
        <w:tc>
          <w:tcPr>
            <w:tcW w:w="460" w:type="dxa"/>
          </w:tcPr>
          <w:p w14:paraId="6C3D7294" w14:textId="77777777" w:rsidR="00C44DFE" w:rsidRPr="00113EA8" w:rsidRDefault="00C44DFE" w:rsidP="00113EA8">
            <w:pPr>
              <w:contextualSpacing/>
              <w:jc w:val="both"/>
              <w:rPr>
                <w:rFonts w:ascii="Century Gothic" w:hAnsi="Century Gothic" w:cs="Kartika"/>
                <w:sz w:val="22"/>
              </w:rPr>
            </w:pPr>
          </w:p>
        </w:tc>
        <w:tc>
          <w:tcPr>
            <w:tcW w:w="460" w:type="dxa"/>
          </w:tcPr>
          <w:p w14:paraId="0C618DEE" w14:textId="77777777" w:rsidR="00C44DFE" w:rsidRPr="00113EA8" w:rsidRDefault="00C44DFE" w:rsidP="00113EA8">
            <w:pPr>
              <w:contextualSpacing/>
              <w:jc w:val="both"/>
              <w:rPr>
                <w:rFonts w:ascii="Century Gothic" w:hAnsi="Century Gothic" w:cs="Kartika"/>
                <w:sz w:val="22"/>
              </w:rPr>
            </w:pPr>
          </w:p>
        </w:tc>
        <w:tc>
          <w:tcPr>
            <w:tcW w:w="460" w:type="dxa"/>
          </w:tcPr>
          <w:p w14:paraId="158EA82C" w14:textId="77777777" w:rsidR="00C44DFE" w:rsidRPr="00113EA8" w:rsidRDefault="00C44DFE" w:rsidP="00113EA8">
            <w:pPr>
              <w:contextualSpacing/>
              <w:jc w:val="both"/>
              <w:rPr>
                <w:rFonts w:ascii="Century Gothic" w:hAnsi="Century Gothic" w:cs="Kartika"/>
                <w:sz w:val="22"/>
              </w:rPr>
            </w:pPr>
          </w:p>
        </w:tc>
        <w:tc>
          <w:tcPr>
            <w:tcW w:w="460" w:type="dxa"/>
          </w:tcPr>
          <w:p w14:paraId="1CD6691E" w14:textId="77777777" w:rsidR="00C44DFE" w:rsidRPr="00113EA8" w:rsidRDefault="00C44DFE" w:rsidP="00113EA8">
            <w:pPr>
              <w:contextualSpacing/>
              <w:jc w:val="both"/>
              <w:rPr>
                <w:rFonts w:ascii="Century Gothic" w:hAnsi="Century Gothic" w:cs="Kartika"/>
                <w:sz w:val="22"/>
              </w:rPr>
            </w:pPr>
          </w:p>
        </w:tc>
        <w:tc>
          <w:tcPr>
            <w:tcW w:w="460" w:type="dxa"/>
          </w:tcPr>
          <w:p w14:paraId="688B6229" w14:textId="77777777" w:rsidR="00C44DFE" w:rsidRPr="00113EA8" w:rsidRDefault="00C44DFE" w:rsidP="00113EA8">
            <w:pPr>
              <w:contextualSpacing/>
              <w:jc w:val="both"/>
              <w:rPr>
                <w:rFonts w:ascii="Century Gothic" w:hAnsi="Century Gothic" w:cs="Kartika"/>
                <w:sz w:val="22"/>
              </w:rPr>
            </w:pPr>
          </w:p>
        </w:tc>
        <w:tc>
          <w:tcPr>
            <w:tcW w:w="460" w:type="dxa"/>
          </w:tcPr>
          <w:p w14:paraId="4641BCED" w14:textId="77777777" w:rsidR="00C44DFE" w:rsidRPr="00113EA8" w:rsidRDefault="00C44DFE" w:rsidP="00113EA8">
            <w:pPr>
              <w:contextualSpacing/>
              <w:jc w:val="both"/>
              <w:rPr>
                <w:rFonts w:ascii="Century Gothic" w:hAnsi="Century Gothic" w:cs="Kartika"/>
                <w:sz w:val="22"/>
              </w:rPr>
            </w:pPr>
          </w:p>
        </w:tc>
      </w:tr>
      <w:tr w:rsidR="00C44DFE" w:rsidRPr="00113EA8" w14:paraId="067FA68B" w14:textId="77777777" w:rsidTr="004D7295">
        <w:trPr>
          <w:trHeight w:val="680"/>
        </w:trPr>
        <w:tc>
          <w:tcPr>
            <w:tcW w:w="648" w:type="dxa"/>
          </w:tcPr>
          <w:p w14:paraId="1C360DAD"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3</w:t>
            </w:r>
          </w:p>
        </w:tc>
        <w:tc>
          <w:tcPr>
            <w:tcW w:w="945" w:type="dxa"/>
          </w:tcPr>
          <w:p w14:paraId="60B76935"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K</w:t>
            </w:r>
          </w:p>
        </w:tc>
        <w:tc>
          <w:tcPr>
            <w:tcW w:w="4995" w:type="dxa"/>
          </w:tcPr>
          <w:p w14:paraId="774BFB67" w14:textId="77777777" w:rsidR="00C44DFE" w:rsidRPr="00113EA8" w:rsidRDefault="00C44DFE" w:rsidP="00113EA8">
            <w:pPr>
              <w:contextualSpacing/>
              <w:jc w:val="both"/>
              <w:rPr>
                <w:rFonts w:ascii="Century Gothic" w:hAnsi="Century Gothic" w:cs="Kartika"/>
                <w:b/>
                <w:sz w:val="20"/>
                <w:szCs w:val="22"/>
              </w:rPr>
            </w:pPr>
            <w:r w:rsidRPr="00113EA8">
              <w:rPr>
                <w:rFonts w:ascii="Century Gothic" w:hAnsi="Century Gothic" w:cs="Kartika"/>
                <w:b/>
                <w:sz w:val="20"/>
                <w:szCs w:val="22"/>
              </w:rPr>
              <w:t>Dag / weekschema / overzichtskalender:</w:t>
            </w:r>
          </w:p>
          <w:p w14:paraId="38F8A6DD" w14:textId="77777777" w:rsidR="00C44DFE" w:rsidRPr="00113EA8" w:rsidRDefault="00C44DFE" w:rsidP="00113EA8">
            <w:pPr>
              <w:numPr>
                <w:ilvl w:val="0"/>
                <w:numId w:val="19"/>
              </w:numPr>
              <w:tabs>
                <w:tab w:val="clear" w:pos="360"/>
                <w:tab w:val="num" w:pos="137"/>
              </w:tabs>
              <w:contextualSpacing/>
              <w:jc w:val="both"/>
              <w:rPr>
                <w:rFonts w:ascii="Century Gothic" w:hAnsi="Century Gothic" w:cs="Kartika"/>
                <w:sz w:val="20"/>
                <w:szCs w:val="22"/>
              </w:rPr>
            </w:pPr>
            <w:r w:rsidRPr="00113EA8">
              <w:rPr>
                <w:rFonts w:ascii="Century Gothic" w:hAnsi="Century Gothic" w:cs="Kartika"/>
                <w:sz w:val="20"/>
                <w:szCs w:val="22"/>
              </w:rPr>
              <w:t>Duidelijk zichtbaar aanwezig.</w:t>
            </w:r>
          </w:p>
          <w:p w14:paraId="36263D49" w14:textId="77777777" w:rsidR="00C44DFE" w:rsidRPr="00113EA8" w:rsidRDefault="00C44DFE" w:rsidP="00113EA8">
            <w:pPr>
              <w:numPr>
                <w:ilvl w:val="0"/>
                <w:numId w:val="19"/>
              </w:numPr>
              <w:tabs>
                <w:tab w:val="clear" w:pos="360"/>
                <w:tab w:val="num" w:pos="137"/>
              </w:tabs>
              <w:contextualSpacing/>
              <w:jc w:val="both"/>
              <w:rPr>
                <w:rFonts w:ascii="Century Gothic" w:hAnsi="Century Gothic" w:cs="Kartika"/>
                <w:sz w:val="20"/>
                <w:szCs w:val="22"/>
              </w:rPr>
            </w:pPr>
            <w:r w:rsidRPr="00113EA8">
              <w:rPr>
                <w:rFonts w:ascii="Century Gothic" w:hAnsi="Century Gothic" w:cs="Kartika"/>
                <w:sz w:val="20"/>
                <w:szCs w:val="22"/>
              </w:rPr>
              <w:t>’s Morgens bespreken (houvast, tijdsbesef).</w:t>
            </w:r>
          </w:p>
          <w:p w14:paraId="7409DA8E" w14:textId="77777777" w:rsidR="00C44DFE" w:rsidRPr="00113EA8" w:rsidRDefault="00C44DFE" w:rsidP="00113EA8">
            <w:pPr>
              <w:numPr>
                <w:ilvl w:val="0"/>
                <w:numId w:val="19"/>
              </w:numPr>
              <w:tabs>
                <w:tab w:val="clear" w:pos="360"/>
                <w:tab w:val="num" w:pos="137"/>
              </w:tabs>
              <w:contextualSpacing/>
              <w:jc w:val="both"/>
              <w:rPr>
                <w:rFonts w:ascii="Century Gothic" w:hAnsi="Century Gothic" w:cs="Kartika"/>
                <w:sz w:val="20"/>
                <w:szCs w:val="22"/>
              </w:rPr>
            </w:pPr>
            <w:r w:rsidRPr="00113EA8">
              <w:rPr>
                <w:rFonts w:ascii="Century Gothic" w:hAnsi="Century Gothic" w:cs="Kartika"/>
                <w:sz w:val="20"/>
                <w:szCs w:val="22"/>
              </w:rPr>
              <w:t>Wijzigingen indien mogelijk voorbereiden.</w:t>
            </w:r>
          </w:p>
          <w:p w14:paraId="39126CE7" w14:textId="77777777" w:rsidR="00C44DFE" w:rsidRPr="00113EA8" w:rsidRDefault="00C44DFE" w:rsidP="00113EA8">
            <w:pPr>
              <w:contextualSpacing/>
              <w:jc w:val="both"/>
              <w:rPr>
                <w:rFonts w:ascii="Century Gothic" w:hAnsi="Century Gothic" w:cs="Kartika"/>
                <w:sz w:val="20"/>
                <w:szCs w:val="22"/>
              </w:rPr>
            </w:pPr>
          </w:p>
          <w:p w14:paraId="12E8A260"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Duidelijk afbakenen van de lessen.</w:t>
            </w:r>
          </w:p>
          <w:p w14:paraId="01AA0928" w14:textId="77777777" w:rsidR="00C44DFE" w:rsidRPr="00113EA8" w:rsidRDefault="00C44DFE" w:rsidP="00113EA8">
            <w:pPr>
              <w:contextualSpacing/>
              <w:jc w:val="both"/>
              <w:rPr>
                <w:rFonts w:ascii="Century Gothic" w:hAnsi="Century Gothic" w:cs="Kartika"/>
                <w:sz w:val="20"/>
                <w:szCs w:val="22"/>
              </w:rPr>
            </w:pPr>
          </w:p>
          <w:p w14:paraId="732DF38F"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b/>
                <w:sz w:val="20"/>
                <w:szCs w:val="22"/>
              </w:rPr>
              <w:t>Klasafspraken</w:t>
            </w:r>
            <w:r w:rsidRPr="00113EA8">
              <w:rPr>
                <w:rFonts w:ascii="Century Gothic" w:hAnsi="Century Gothic" w:cs="Kartika"/>
                <w:sz w:val="20"/>
                <w:szCs w:val="22"/>
              </w:rPr>
              <w:t>:</w:t>
            </w:r>
          </w:p>
          <w:p w14:paraId="44E59F59" w14:textId="77777777" w:rsidR="00C44DFE" w:rsidRPr="00113EA8" w:rsidRDefault="00C44DFE" w:rsidP="00113EA8">
            <w:pPr>
              <w:numPr>
                <w:ilvl w:val="0"/>
                <w:numId w:val="21"/>
              </w:numPr>
              <w:tabs>
                <w:tab w:val="clear" w:pos="360"/>
                <w:tab w:val="num" w:pos="137"/>
              </w:tabs>
              <w:contextualSpacing/>
              <w:jc w:val="both"/>
              <w:rPr>
                <w:rFonts w:ascii="Century Gothic" w:hAnsi="Century Gothic" w:cs="Kartika"/>
                <w:sz w:val="20"/>
                <w:szCs w:val="22"/>
              </w:rPr>
            </w:pPr>
            <w:r w:rsidRPr="00113EA8">
              <w:rPr>
                <w:rFonts w:ascii="Century Gothic" w:hAnsi="Century Gothic" w:cs="Kartika"/>
                <w:sz w:val="20"/>
                <w:szCs w:val="22"/>
              </w:rPr>
              <w:t>Zeer concreet, kort, eenvoudig.</w:t>
            </w:r>
          </w:p>
          <w:p w14:paraId="381EFC03"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Pictogrammen ondersteunen klasafspraken.</w:t>
            </w:r>
          </w:p>
          <w:p w14:paraId="17B6E166" w14:textId="77777777" w:rsidR="00C44DFE" w:rsidRPr="00113EA8" w:rsidRDefault="00C44DFE" w:rsidP="00113EA8">
            <w:pPr>
              <w:contextualSpacing/>
              <w:jc w:val="both"/>
              <w:rPr>
                <w:rFonts w:ascii="Century Gothic" w:hAnsi="Century Gothic" w:cs="Kartika"/>
                <w:sz w:val="20"/>
                <w:szCs w:val="22"/>
              </w:rPr>
            </w:pPr>
          </w:p>
          <w:p w14:paraId="5DF1C584" w14:textId="77777777" w:rsidR="00C44DFE" w:rsidRPr="00113EA8" w:rsidRDefault="00C44DFE" w:rsidP="00113EA8">
            <w:pPr>
              <w:contextualSpacing/>
              <w:jc w:val="both"/>
              <w:rPr>
                <w:rFonts w:ascii="Century Gothic" w:hAnsi="Century Gothic" w:cs="Kartika"/>
                <w:b/>
                <w:sz w:val="20"/>
                <w:szCs w:val="22"/>
              </w:rPr>
            </w:pPr>
            <w:r w:rsidRPr="00113EA8">
              <w:rPr>
                <w:rFonts w:ascii="Century Gothic" w:hAnsi="Century Gothic" w:cs="Kartika"/>
                <w:b/>
                <w:sz w:val="20"/>
                <w:szCs w:val="22"/>
              </w:rPr>
              <w:t>Standaardregels hanteren:</w:t>
            </w:r>
          </w:p>
          <w:p w14:paraId="1F335363"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Beertjesmethode helpt om structuur bij werkopdrachten aan te brengen.</w:t>
            </w:r>
          </w:p>
        </w:tc>
        <w:tc>
          <w:tcPr>
            <w:tcW w:w="460" w:type="dxa"/>
          </w:tcPr>
          <w:p w14:paraId="0F12CF2A" w14:textId="77777777" w:rsidR="00C44DFE" w:rsidRPr="00113EA8" w:rsidRDefault="00C44DFE" w:rsidP="00113EA8">
            <w:pPr>
              <w:contextualSpacing/>
              <w:jc w:val="both"/>
              <w:rPr>
                <w:rFonts w:ascii="Century Gothic" w:hAnsi="Century Gothic" w:cs="Kartika"/>
                <w:sz w:val="22"/>
              </w:rPr>
            </w:pPr>
          </w:p>
        </w:tc>
        <w:tc>
          <w:tcPr>
            <w:tcW w:w="460" w:type="dxa"/>
          </w:tcPr>
          <w:p w14:paraId="5FA23BB3" w14:textId="77777777" w:rsidR="00C44DFE" w:rsidRPr="00113EA8" w:rsidRDefault="00C44DFE" w:rsidP="00113EA8">
            <w:pPr>
              <w:contextualSpacing/>
              <w:jc w:val="both"/>
              <w:rPr>
                <w:rFonts w:ascii="Century Gothic" w:hAnsi="Century Gothic" w:cs="Kartika"/>
                <w:sz w:val="22"/>
              </w:rPr>
            </w:pPr>
          </w:p>
        </w:tc>
        <w:tc>
          <w:tcPr>
            <w:tcW w:w="460" w:type="dxa"/>
          </w:tcPr>
          <w:p w14:paraId="6DD919C4" w14:textId="77777777" w:rsidR="00C44DFE" w:rsidRPr="00113EA8" w:rsidRDefault="00C44DFE" w:rsidP="00113EA8">
            <w:pPr>
              <w:contextualSpacing/>
              <w:jc w:val="both"/>
              <w:rPr>
                <w:rFonts w:ascii="Century Gothic" w:hAnsi="Century Gothic" w:cs="Kartika"/>
                <w:sz w:val="22"/>
              </w:rPr>
            </w:pPr>
          </w:p>
        </w:tc>
        <w:tc>
          <w:tcPr>
            <w:tcW w:w="460" w:type="dxa"/>
          </w:tcPr>
          <w:p w14:paraId="3CBE68F1" w14:textId="77777777" w:rsidR="00C44DFE" w:rsidRPr="00113EA8" w:rsidRDefault="00C44DFE" w:rsidP="00113EA8">
            <w:pPr>
              <w:contextualSpacing/>
              <w:jc w:val="both"/>
              <w:rPr>
                <w:rFonts w:ascii="Century Gothic" w:hAnsi="Century Gothic" w:cs="Kartika"/>
                <w:sz w:val="22"/>
              </w:rPr>
            </w:pPr>
          </w:p>
        </w:tc>
        <w:tc>
          <w:tcPr>
            <w:tcW w:w="460" w:type="dxa"/>
          </w:tcPr>
          <w:p w14:paraId="6FCCBF63" w14:textId="77777777" w:rsidR="00C44DFE" w:rsidRPr="00113EA8" w:rsidRDefault="00C44DFE" w:rsidP="00113EA8">
            <w:pPr>
              <w:contextualSpacing/>
              <w:jc w:val="both"/>
              <w:rPr>
                <w:rFonts w:ascii="Century Gothic" w:hAnsi="Century Gothic" w:cs="Kartika"/>
                <w:sz w:val="22"/>
              </w:rPr>
            </w:pPr>
          </w:p>
        </w:tc>
        <w:tc>
          <w:tcPr>
            <w:tcW w:w="460" w:type="dxa"/>
          </w:tcPr>
          <w:p w14:paraId="1CD73101" w14:textId="77777777" w:rsidR="00C44DFE" w:rsidRPr="00113EA8" w:rsidRDefault="00C44DFE" w:rsidP="00113EA8">
            <w:pPr>
              <w:contextualSpacing/>
              <w:jc w:val="both"/>
              <w:rPr>
                <w:rFonts w:ascii="Century Gothic" w:hAnsi="Century Gothic" w:cs="Kartika"/>
                <w:sz w:val="22"/>
              </w:rPr>
            </w:pPr>
          </w:p>
        </w:tc>
      </w:tr>
      <w:tr w:rsidR="00C44DFE" w:rsidRPr="00113EA8" w14:paraId="5983BA32" w14:textId="77777777" w:rsidTr="004D7295">
        <w:trPr>
          <w:trHeight w:val="680"/>
        </w:trPr>
        <w:tc>
          <w:tcPr>
            <w:tcW w:w="648" w:type="dxa"/>
          </w:tcPr>
          <w:p w14:paraId="6A24D84B"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lastRenderedPageBreak/>
              <w:t>4</w:t>
            </w:r>
          </w:p>
        </w:tc>
        <w:tc>
          <w:tcPr>
            <w:tcW w:w="945" w:type="dxa"/>
          </w:tcPr>
          <w:p w14:paraId="228A9F1F"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K</w:t>
            </w:r>
          </w:p>
        </w:tc>
        <w:tc>
          <w:tcPr>
            <w:tcW w:w="4995" w:type="dxa"/>
          </w:tcPr>
          <w:p w14:paraId="3B0734FD" w14:textId="77777777" w:rsidR="00C44DFE" w:rsidRPr="00113EA8" w:rsidRDefault="00C44DFE" w:rsidP="00113EA8">
            <w:pPr>
              <w:contextualSpacing/>
              <w:jc w:val="both"/>
              <w:rPr>
                <w:rFonts w:ascii="Century Gothic" w:hAnsi="Century Gothic" w:cs="Kartika"/>
                <w:b/>
                <w:sz w:val="20"/>
                <w:szCs w:val="22"/>
              </w:rPr>
            </w:pPr>
            <w:r w:rsidRPr="00113EA8">
              <w:rPr>
                <w:rFonts w:ascii="Century Gothic" w:hAnsi="Century Gothic" w:cs="Kartika"/>
                <w:sz w:val="20"/>
                <w:szCs w:val="22"/>
              </w:rPr>
              <w:t>Alle boeken, schriften en mappen krijgen per vak dezelfde kleur.</w:t>
            </w:r>
          </w:p>
        </w:tc>
        <w:tc>
          <w:tcPr>
            <w:tcW w:w="460" w:type="dxa"/>
          </w:tcPr>
          <w:p w14:paraId="1E88A7C0" w14:textId="77777777" w:rsidR="00C44DFE" w:rsidRPr="00113EA8" w:rsidRDefault="00C44DFE" w:rsidP="00113EA8">
            <w:pPr>
              <w:contextualSpacing/>
              <w:jc w:val="both"/>
              <w:rPr>
                <w:rFonts w:ascii="Century Gothic" w:hAnsi="Century Gothic" w:cs="Kartika"/>
                <w:sz w:val="22"/>
              </w:rPr>
            </w:pPr>
          </w:p>
        </w:tc>
        <w:tc>
          <w:tcPr>
            <w:tcW w:w="460" w:type="dxa"/>
          </w:tcPr>
          <w:p w14:paraId="7B98426B" w14:textId="77777777" w:rsidR="00C44DFE" w:rsidRPr="00113EA8" w:rsidRDefault="00C44DFE" w:rsidP="00113EA8">
            <w:pPr>
              <w:contextualSpacing/>
              <w:jc w:val="both"/>
              <w:rPr>
                <w:rFonts w:ascii="Century Gothic" w:hAnsi="Century Gothic" w:cs="Kartika"/>
                <w:sz w:val="22"/>
              </w:rPr>
            </w:pPr>
          </w:p>
        </w:tc>
        <w:tc>
          <w:tcPr>
            <w:tcW w:w="460" w:type="dxa"/>
          </w:tcPr>
          <w:p w14:paraId="1B3902A0" w14:textId="77777777" w:rsidR="00C44DFE" w:rsidRPr="00113EA8" w:rsidRDefault="00C44DFE" w:rsidP="00113EA8">
            <w:pPr>
              <w:contextualSpacing/>
              <w:jc w:val="both"/>
              <w:rPr>
                <w:rFonts w:ascii="Century Gothic" w:hAnsi="Century Gothic" w:cs="Kartika"/>
                <w:sz w:val="22"/>
              </w:rPr>
            </w:pPr>
          </w:p>
        </w:tc>
        <w:tc>
          <w:tcPr>
            <w:tcW w:w="460" w:type="dxa"/>
          </w:tcPr>
          <w:p w14:paraId="7526826C" w14:textId="77777777" w:rsidR="00C44DFE" w:rsidRPr="00113EA8" w:rsidRDefault="00C44DFE" w:rsidP="00113EA8">
            <w:pPr>
              <w:contextualSpacing/>
              <w:jc w:val="both"/>
              <w:rPr>
                <w:rFonts w:ascii="Century Gothic" w:hAnsi="Century Gothic" w:cs="Kartika"/>
                <w:sz w:val="22"/>
              </w:rPr>
            </w:pPr>
          </w:p>
        </w:tc>
        <w:tc>
          <w:tcPr>
            <w:tcW w:w="460" w:type="dxa"/>
          </w:tcPr>
          <w:p w14:paraId="61666251" w14:textId="77777777" w:rsidR="00C44DFE" w:rsidRPr="00113EA8" w:rsidRDefault="00C44DFE" w:rsidP="00113EA8">
            <w:pPr>
              <w:contextualSpacing/>
              <w:jc w:val="both"/>
              <w:rPr>
                <w:rFonts w:ascii="Century Gothic" w:hAnsi="Century Gothic" w:cs="Kartika"/>
                <w:sz w:val="22"/>
              </w:rPr>
            </w:pPr>
          </w:p>
        </w:tc>
        <w:tc>
          <w:tcPr>
            <w:tcW w:w="460" w:type="dxa"/>
          </w:tcPr>
          <w:p w14:paraId="2FD6ABA6" w14:textId="77777777" w:rsidR="00C44DFE" w:rsidRPr="00113EA8" w:rsidRDefault="00C44DFE" w:rsidP="00113EA8">
            <w:pPr>
              <w:contextualSpacing/>
              <w:jc w:val="both"/>
              <w:rPr>
                <w:rFonts w:ascii="Century Gothic" w:hAnsi="Century Gothic" w:cs="Kartika"/>
                <w:sz w:val="22"/>
              </w:rPr>
            </w:pPr>
          </w:p>
        </w:tc>
      </w:tr>
      <w:tr w:rsidR="00C44DFE" w:rsidRPr="00113EA8" w14:paraId="6EC36849" w14:textId="77777777" w:rsidTr="004D7295">
        <w:trPr>
          <w:trHeight w:val="680"/>
        </w:trPr>
        <w:tc>
          <w:tcPr>
            <w:tcW w:w="648" w:type="dxa"/>
          </w:tcPr>
          <w:p w14:paraId="2D8B0787"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5</w:t>
            </w:r>
          </w:p>
        </w:tc>
        <w:tc>
          <w:tcPr>
            <w:tcW w:w="945" w:type="dxa"/>
          </w:tcPr>
          <w:p w14:paraId="49AC8715"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I,K,O</w:t>
            </w:r>
          </w:p>
        </w:tc>
        <w:tc>
          <w:tcPr>
            <w:tcW w:w="4995" w:type="dxa"/>
          </w:tcPr>
          <w:p w14:paraId="7AC6FD94"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Overbodige zaken weg van de bank (klas) /werktafel (thuis).</w:t>
            </w:r>
          </w:p>
        </w:tc>
        <w:tc>
          <w:tcPr>
            <w:tcW w:w="460" w:type="dxa"/>
          </w:tcPr>
          <w:p w14:paraId="3EFB0583" w14:textId="77777777" w:rsidR="00C44DFE" w:rsidRPr="00113EA8" w:rsidRDefault="00C44DFE" w:rsidP="00113EA8">
            <w:pPr>
              <w:contextualSpacing/>
              <w:jc w:val="both"/>
              <w:rPr>
                <w:rFonts w:ascii="Century Gothic" w:hAnsi="Century Gothic" w:cs="Kartika"/>
                <w:sz w:val="22"/>
              </w:rPr>
            </w:pPr>
          </w:p>
        </w:tc>
        <w:tc>
          <w:tcPr>
            <w:tcW w:w="460" w:type="dxa"/>
          </w:tcPr>
          <w:p w14:paraId="3F0F380C" w14:textId="77777777" w:rsidR="00C44DFE" w:rsidRPr="00113EA8" w:rsidRDefault="00C44DFE" w:rsidP="00113EA8">
            <w:pPr>
              <w:contextualSpacing/>
              <w:jc w:val="both"/>
              <w:rPr>
                <w:rFonts w:ascii="Century Gothic" w:hAnsi="Century Gothic" w:cs="Kartika"/>
                <w:sz w:val="22"/>
              </w:rPr>
            </w:pPr>
          </w:p>
        </w:tc>
        <w:tc>
          <w:tcPr>
            <w:tcW w:w="460" w:type="dxa"/>
          </w:tcPr>
          <w:p w14:paraId="45E60CCF" w14:textId="77777777" w:rsidR="00C44DFE" w:rsidRPr="00113EA8" w:rsidRDefault="00C44DFE" w:rsidP="00113EA8">
            <w:pPr>
              <w:contextualSpacing/>
              <w:jc w:val="both"/>
              <w:rPr>
                <w:rFonts w:ascii="Century Gothic" w:hAnsi="Century Gothic" w:cs="Kartika"/>
                <w:sz w:val="22"/>
              </w:rPr>
            </w:pPr>
          </w:p>
        </w:tc>
        <w:tc>
          <w:tcPr>
            <w:tcW w:w="460" w:type="dxa"/>
          </w:tcPr>
          <w:p w14:paraId="258642FC" w14:textId="77777777" w:rsidR="00C44DFE" w:rsidRPr="00113EA8" w:rsidRDefault="00C44DFE" w:rsidP="00113EA8">
            <w:pPr>
              <w:contextualSpacing/>
              <w:jc w:val="both"/>
              <w:rPr>
                <w:rFonts w:ascii="Century Gothic" w:hAnsi="Century Gothic" w:cs="Kartika"/>
                <w:sz w:val="22"/>
              </w:rPr>
            </w:pPr>
          </w:p>
        </w:tc>
        <w:tc>
          <w:tcPr>
            <w:tcW w:w="460" w:type="dxa"/>
          </w:tcPr>
          <w:p w14:paraId="2AC47299" w14:textId="77777777" w:rsidR="00C44DFE" w:rsidRPr="00113EA8" w:rsidRDefault="00C44DFE" w:rsidP="00113EA8">
            <w:pPr>
              <w:contextualSpacing/>
              <w:jc w:val="both"/>
              <w:rPr>
                <w:rFonts w:ascii="Century Gothic" w:hAnsi="Century Gothic" w:cs="Kartika"/>
                <w:sz w:val="22"/>
              </w:rPr>
            </w:pPr>
          </w:p>
        </w:tc>
        <w:tc>
          <w:tcPr>
            <w:tcW w:w="460" w:type="dxa"/>
          </w:tcPr>
          <w:p w14:paraId="4D6D2223" w14:textId="77777777" w:rsidR="00C44DFE" w:rsidRPr="00113EA8" w:rsidRDefault="00C44DFE" w:rsidP="00113EA8">
            <w:pPr>
              <w:contextualSpacing/>
              <w:jc w:val="both"/>
              <w:rPr>
                <w:rFonts w:ascii="Century Gothic" w:hAnsi="Century Gothic" w:cs="Kartika"/>
                <w:sz w:val="22"/>
              </w:rPr>
            </w:pPr>
          </w:p>
        </w:tc>
      </w:tr>
      <w:tr w:rsidR="00C44DFE" w:rsidRPr="00113EA8" w14:paraId="717DE3DC" w14:textId="77777777" w:rsidTr="004D7295">
        <w:trPr>
          <w:trHeight w:val="680"/>
        </w:trPr>
        <w:tc>
          <w:tcPr>
            <w:tcW w:w="648" w:type="dxa"/>
          </w:tcPr>
          <w:p w14:paraId="5984B4F9"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6</w:t>
            </w:r>
          </w:p>
        </w:tc>
        <w:tc>
          <w:tcPr>
            <w:tcW w:w="945" w:type="dxa"/>
          </w:tcPr>
          <w:p w14:paraId="531FA96B"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00B35C78"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Rustig hoekje is aanwezig. Mogelijkheid tot gebruik van koptelefoon in klas.</w:t>
            </w:r>
          </w:p>
        </w:tc>
        <w:tc>
          <w:tcPr>
            <w:tcW w:w="460" w:type="dxa"/>
          </w:tcPr>
          <w:p w14:paraId="7BEF1EF6" w14:textId="77777777" w:rsidR="00C44DFE" w:rsidRPr="00113EA8" w:rsidRDefault="00C44DFE" w:rsidP="00113EA8">
            <w:pPr>
              <w:contextualSpacing/>
              <w:jc w:val="both"/>
              <w:rPr>
                <w:rFonts w:ascii="Century Gothic" w:hAnsi="Century Gothic" w:cs="Kartika"/>
                <w:sz w:val="22"/>
              </w:rPr>
            </w:pPr>
          </w:p>
        </w:tc>
        <w:tc>
          <w:tcPr>
            <w:tcW w:w="460" w:type="dxa"/>
          </w:tcPr>
          <w:p w14:paraId="1F83CC7D" w14:textId="77777777" w:rsidR="00C44DFE" w:rsidRPr="00113EA8" w:rsidRDefault="00C44DFE" w:rsidP="00113EA8">
            <w:pPr>
              <w:contextualSpacing/>
              <w:jc w:val="both"/>
              <w:rPr>
                <w:rFonts w:ascii="Century Gothic" w:hAnsi="Century Gothic" w:cs="Kartika"/>
                <w:sz w:val="22"/>
              </w:rPr>
            </w:pPr>
          </w:p>
        </w:tc>
        <w:tc>
          <w:tcPr>
            <w:tcW w:w="460" w:type="dxa"/>
          </w:tcPr>
          <w:p w14:paraId="1E48A5DD" w14:textId="77777777" w:rsidR="00C44DFE" w:rsidRPr="00113EA8" w:rsidRDefault="00C44DFE" w:rsidP="00113EA8">
            <w:pPr>
              <w:contextualSpacing/>
              <w:jc w:val="both"/>
              <w:rPr>
                <w:rFonts w:ascii="Century Gothic" w:hAnsi="Century Gothic" w:cs="Kartika"/>
                <w:sz w:val="22"/>
              </w:rPr>
            </w:pPr>
          </w:p>
        </w:tc>
        <w:tc>
          <w:tcPr>
            <w:tcW w:w="460" w:type="dxa"/>
          </w:tcPr>
          <w:p w14:paraId="640FC994" w14:textId="77777777" w:rsidR="00C44DFE" w:rsidRPr="00113EA8" w:rsidRDefault="00C44DFE" w:rsidP="00113EA8">
            <w:pPr>
              <w:contextualSpacing/>
              <w:jc w:val="both"/>
              <w:rPr>
                <w:rFonts w:ascii="Century Gothic" w:hAnsi="Century Gothic" w:cs="Kartika"/>
                <w:sz w:val="22"/>
              </w:rPr>
            </w:pPr>
          </w:p>
        </w:tc>
        <w:tc>
          <w:tcPr>
            <w:tcW w:w="460" w:type="dxa"/>
          </w:tcPr>
          <w:p w14:paraId="4CB518BE" w14:textId="77777777" w:rsidR="00C44DFE" w:rsidRPr="00113EA8" w:rsidRDefault="00C44DFE" w:rsidP="00113EA8">
            <w:pPr>
              <w:contextualSpacing/>
              <w:jc w:val="both"/>
              <w:rPr>
                <w:rFonts w:ascii="Century Gothic" w:hAnsi="Century Gothic" w:cs="Kartika"/>
                <w:sz w:val="22"/>
              </w:rPr>
            </w:pPr>
          </w:p>
        </w:tc>
        <w:tc>
          <w:tcPr>
            <w:tcW w:w="460" w:type="dxa"/>
          </w:tcPr>
          <w:p w14:paraId="5A831307" w14:textId="77777777" w:rsidR="00C44DFE" w:rsidRPr="00113EA8" w:rsidRDefault="00C44DFE" w:rsidP="00113EA8">
            <w:pPr>
              <w:contextualSpacing/>
              <w:jc w:val="both"/>
              <w:rPr>
                <w:rFonts w:ascii="Century Gothic" w:hAnsi="Century Gothic" w:cs="Kartika"/>
                <w:sz w:val="22"/>
              </w:rPr>
            </w:pPr>
          </w:p>
        </w:tc>
      </w:tr>
      <w:tr w:rsidR="00C44DFE" w:rsidRPr="00113EA8" w14:paraId="44065A9A" w14:textId="77777777" w:rsidTr="004D7295">
        <w:trPr>
          <w:trHeight w:val="680"/>
        </w:trPr>
        <w:tc>
          <w:tcPr>
            <w:tcW w:w="648" w:type="dxa"/>
          </w:tcPr>
          <w:p w14:paraId="059B537B"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7</w:t>
            </w:r>
          </w:p>
        </w:tc>
        <w:tc>
          <w:tcPr>
            <w:tcW w:w="945" w:type="dxa"/>
          </w:tcPr>
          <w:p w14:paraId="32DE402B"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I</w:t>
            </w:r>
          </w:p>
        </w:tc>
        <w:tc>
          <w:tcPr>
            <w:tcW w:w="4995" w:type="dxa"/>
          </w:tcPr>
          <w:p w14:paraId="13508B17" w14:textId="77777777" w:rsidR="00C44DFE" w:rsidRPr="00113EA8" w:rsidRDefault="00C44DFE" w:rsidP="00113EA8">
            <w:pPr>
              <w:contextualSpacing/>
              <w:jc w:val="both"/>
              <w:rPr>
                <w:rFonts w:ascii="Century Gothic" w:hAnsi="Century Gothic" w:cs="Kartika"/>
                <w:b/>
                <w:sz w:val="20"/>
                <w:szCs w:val="22"/>
              </w:rPr>
            </w:pPr>
            <w:r w:rsidRPr="00113EA8">
              <w:rPr>
                <w:rFonts w:ascii="Century Gothic" w:hAnsi="Century Gothic" w:cs="Kartika"/>
                <w:b/>
                <w:sz w:val="20"/>
                <w:szCs w:val="22"/>
              </w:rPr>
              <w:t>Aandacht richten:</w:t>
            </w:r>
          </w:p>
          <w:p w14:paraId="13F4A030" w14:textId="77777777" w:rsidR="00C44DFE" w:rsidRPr="00113EA8" w:rsidRDefault="00C44DFE" w:rsidP="00113EA8">
            <w:pPr>
              <w:numPr>
                <w:ilvl w:val="0"/>
                <w:numId w:val="20"/>
              </w:numPr>
              <w:tabs>
                <w:tab w:val="clear" w:pos="360"/>
                <w:tab w:val="num"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Concentratie: gebruik van zandloper, timer (klok),…</w:t>
            </w:r>
          </w:p>
          <w:p w14:paraId="2AB21912" w14:textId="77777777" w:rsidR="00C44DFE" w:rsidRPr="00113EA8" w:rsidRDefault="00C44DFE" w:rsidP="00113EA8">
            <w:pPr>
              <w:numPr>
                <w:ilvl w:val="0"/>
                <w:numId w:val="20"/>
              </w:numPr>
              <w:tabs>
                <w:tab w:val="clear" w:pos="360"/>
                <w:tab w:val="num"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Visueel: luisterschelp, pictogram,…</w:t>
            </w:r>
          </w:p>
          <w:p w14:paraId="0D7893E5" w14:textId="77777777" w:rsidR="00C44DFE" w:rsidRPr="00113EA8" w:rsidRDefault="00C44DFE" w:rsidP="00113EA8">
            <w:pPr>
              <w:numPr>
                <w:ilvl w:val="0"/>
                <w:numId w:val="20"/>
              </w:numPr>
              <w:tabs>
                <w:tab w:val="clear" w:pos="360"/>
                <w:tab w:val="num"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Verbaal.</w:t>
            </w:r>
          </w:p>
          <w:p w14:paraId="65CE6F30" w14:textId="77777777" w:rsidR="00C44DFE" w:rsidRPr="00113EA8" w:rsidRDefault="00C44DFE" w:rsidP="00113EA8">
            <w:pPr>
              <w:numPr>
                <w:ilvl w:val="0"/>
                <w:numId w:val="20"/>
              </w:numPr>
              <w:tabs>
                <w:tab w:val="clear" w:pos="360"/>
                <w:tab w:val="num"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Tactiel: tikje op bank, schoudertikje,…</w:t>
            </w:r>
          </w:p>
        </w:tc>
        <w:tc>
          <w:tcPr>
            <w:tcW w:w="460" w:type="dxa"/>
          </w:tcPr>
          <w:p w14:paraId="3B8C6AB7" w14:textId="77777777" w:rsidR="00C44DFE" w:rsidRPr="00113EA8" w:rsidRDefault="00C44DFE" w:rsidP="00113EA8">
            <w:pPr>
              <w:contextualSpacing/>
              <w:jc w:val="both"/>
              <w:rPr>
                <w:rFonts w:ascii="Century Gothic" w:hAnsi="Century Gothic" w:cs="Kartika"/>
                <w:sz w:val="22"/>
              </w:rPr>
            </w:pPr>
          </w:p>
        </w:tc>
        <w:tc>
          <w:tcPr>
            <w:tcW w:w="460" w:type="dxa"/>
          </w:tcPr>
          <w:p w14:paraId="14E6C600" w14:textId="77777777" w:rsidR="00C44DFE" w:rsidRPr="00113EA8" w:rsidRDefault="00C44DFE" w:rsidP="00113EA8">
            <w:pPr>
              <w:contextualSpacing/>
              <w:jc w:val="both"/>
              <w:rPr>
                <w:rFonts w:ascii="Century Gothic" w:hAnsi="Century Gothic" w:cs="Kartika"/>
                <w:sz w:val="22"/>
              </w:rPr>
            </w:pPr>
          </w:p>
        </w:tc>
        <w:tc>
          <w:tcPr>
            <w:tcW w:w="460" w:type="dxa"/>
          </w:tcPr>
          <w:p w14:paraId="7446A778" w14:textId="77777777" w:rsidR="00C44DFE" w:rsidRPr="00113EA8" w:rsidRDefault="00C44DFE" w:rsidP="00113EA8">
            <w:pPr>
              <w:contextualSpacing/>
              <w:jc w:val="both"/>
              <w:rPr>
                <w:rFonts w:ascii="Century Gothic" w:hAnsi="Century Gothic" w:cs="Kartika"/>
                <w:sz w:val="22"/>
              </w:rPr>
            </w:pPr>
          </w:p>
        </w:tc>
        <w:tc>
          <w:tcPr>
            <w:tcW w:w="460" w:type="dxa"/>
          </w:tcPr>
          <w:p w14:paraId="55938CA5" w14:textId="77777777" w:rsidR="00C44DFE" w:rsidRPr="00113EA8" w:rsidRDefault="00C44DFE" w:rsidP="00113EA8">
            <w:pPr>
              <w:contextualSpacing/>
              <w:jc w:val="both"/>
              <w:rPr>
                <w:rFonts w:ascii="Century Gothic" w:hAnsi="Century Gothic" w:cs="Kartika"/>
                <w:sz w:val="22"/>
              </w:rPr>
            </w:pPr>
          </w:p>
        </w:tc>
        <w:tc>
          <w:tcPr>
            <w:tcW w:w="460" w:type="dxa"/>
          </w:tcPr>
          <w:p w14:paraId="18877F12" w14:textId="77777777" w:rsidR="00C44DFE" w:rsidRPr="00113EA8" w:rsidRDefault="00C44DFE" w:rsidP="00113EA8">
            <w:pPr>
              <w:contextualSpacing/>
              <w:jc w:val="both"/>
              <w:rPr>
                <w:rFonts w:ascii="Century Gothic" w:hAnsi="Century Gothic" w:cs="Kartika"/>
                <w:sz w:val="22"/>
              </w:rPr>
            </w:pPr>
          </w:p>
        </w:tc>
        <w:tc>
          <w:tcPr>
            <w:tcW w:w="460" w:type="dxa"/>
          </w:tcPr>
          <w:p w14:paraId="212282F3" w14:textId="77777777" w:rsidR="00C44DFE" w:rsidRPr="00113EA8" w:rsidRDefault="00C44DFE" w:rsidP="00113EA8">
            <w:pPr>
              <w:contextualSpacing/>
              <w:jc w:val="both"/>
              <w:rPr>
                <w:rFonts w:ascii="Century Gothic" w:hAnsi="Century Gothic" w:cs="Kartika"/>
                <w:sz w:val="22"/>
              </w:rPr>
            </w:pPr>
          </w:p>
        </w:tc>
      </w:tr>
      <w:tr w:rsidR="00C44DFE" w:rsidRPr="00113EA8" w14:paraId="7426F522" w14:textId="77777777" w:rsidTr="004D7295">
        <w:trPr>
          <w:trHeight w:val="680"/>
        </w:trPr>
        <w:tc>
          <w:tcPr>
            <w:tcW w:w="648" w:type="dxa"/>
          </w:tcPr>
          <w:p w14:paraId="42CE93DF"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8</w:t>
            </w:r>
          </w:p>
        </w:tc>
        <w:tc>
          <w:tcPr>
            <w:tcW w:w="945" w:type="dxa"/>
          </w:tcPr>
          <w:p w14:paraId="0A0BA842"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K,I</w:t>
            </w:r>
          </w:p>
        </w:tc>
        <w:tc>
          <w:tcPr>
            <w:tcW w:w="4995" w:type="dxa"/>
          </w:tcPr>
          <w:p w14:paraId="7C42A212"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 xml:space="preserve">Nagaan of de instructie / opdracht goed werd begrepen: kind verwoordt in eigen woorden. Doe dit niet klassikaal, maar individueel. </w:t>
            </w:r>
          </w:p>
        </w:tc>
        <w:tc>
          <w:tcPr>
            <w:tcW w:w="460" w:type="dxa"/>
          </w:tcPr>
          <w:p w14:paraId="2350924A" w14:textId="77777777" w:rsidR="00C44DFE" w:rsidRPr="00113EA8" w:rsidRDefault="00C44DFE" w:rsidP="00113EA8">
            <w:pPr>
              <w:contextualSpacing/>
              <w:jc w:val="both"/>
              <w:rPr>
                <w:rFonts w:ascii="Century Gothic" w:hAnsi="Century Gothic" w:cs="Kartika"/>
                <w:sz w:val="22"/>
              </w:rPr>
            </w:pPr>
          </w:p>
        </w:tc>
        <w:tc>
          <w:tcPr>
            <w:tcW w:w="460" w:type="dxa"/>
          </w:tcPr>
          <w:p w14:paraId="6508DD33" w14:textId="77777777" w:rsidR="00C44DFE" w:rsidRPr="00113EA8" w:rsidRDefault="00C44DFE" w:rsidP="00113EA8">
            <w:pPr>
              <w:contextualSpacing/>
              <w:jc w:val="both"/>
              <w:rPr>
                <w:rFonts w:ascii="Century Gothic" w:hAnsi="Century Gothic" w:cs="Kartika"/>
                <w:sz w:val="22"/>
              </w:rPr>
            </w:pPr>
          </w:p>
        </w:tc>
        <w:tc>
          <w:tcPr>
            <w:tcW w:w="460" w:type="dxa"/>
          </w:tcPr>
          <w:p w14:paraId="201ACFD6" w14:textId="77777777" w:rsidR="00C44DFE" w:rsidRPr="00113EA8" w:rsidRDefault="00C44DFE" w:rsidP="00113EA8">
            <w:pPr>
              <w:contextualSpacing/>
              <w:jc w:val="both"/>
              <w:rPr>
                <w:rFonts w:ascii="Century Gothic" w:hAnsi="Century Gothic" w:cs="Kartika"/>
                <w:sz w:val="22"/>
              </w:rPr>
            </w:pPr>
          </w:p>
        </w:tc>
        <w:tc>
          <w:tcPr>
            <w:tcW w:w="460" w:type="dxa"/>
          </w:tcPr>
          <w:p w14:paraId="3FA40435" w14:textId="77777777" w:rsidR="00C44DFE" w:rsidRPr="00113EA8" w:rsidRDefault="00C44DFE" w:rsidP="00113EA8">
            <w:pPr>
              <w:contextualSpacing/>
              <w:jc w:val="both"/>
              <w:rPr>
                <w:rFonts w:ascii="Century Gothic" w:hAnsi="Century Gothic" w:cs="Kartika"/>
                <w:sz w:val="22"/>
              </w:rPr>
            </w:pPr>
          </w:p>
        </w:tc>
        <w:tc>
          <w:tcPr>
            <w:tcW w:w="460" w:type="dxa"/>
          </w:tcPr>
          <w:p w14:paraId="12423954" w14:textId="77777777" w:rsidR="00C44DFE" w:rsidRPr="00113EA8" w:rsidRDefault="00C44DFE" w:rsidP="00113EA8">
            <w:pPr>
              <w:contextualSpacing/>
              <w:jc w:val="both"/>
              <w:rPr>
                <w:rFonts w:ascii="Century Gothic" w:hAnsi="Century Gothic" w:cs="Kartika"/>
                <w:sz w:val="22"/>
              </w:rPr>
            </w:pPr>
          </w:p>
        </w:tc>
        <w:tc>
          <w:tcPr>
            <w:tcW w:w="460" w:type="dxa"/>
          </w:tcPr>
          <w:p w14:paraId="119DF75A" w14:textId="77777777" w:rsidR="00C44DFE" w:rsidRPr="00113EA8" w:rsidRDefault="00C44DFE" w:rsidP="00113EA8">
            <w:pPr>
              <w:contextualSpacing/>
              <w:jc w:val="both"/>
              <w:rPr>
                <w:rFonts w:ascii="Century Gothic" w:hAnsi="Century Gothic" w:cs="Kartika"/>
                <w:sz w:val="22"/>
              </w:rPr>
            </w:pPr>
          </w:p>
        </w:tc>
      </w:tr>
      <w:tr w:rsidR="00C44DFE" w:rsidRPr="00113EA8" w14:paraId="0C3DF8EB" w14:textId="77777777" w:rsidTr="004D7295">
        <w:trPr>
          <w:trHeight w:val="680"/>
        </w:trPr>
        <w:tc>
          <w:tcPr>
            <w:tcW w:w="648" w:type="dxa"/>
          </w:tcPr>
          <w:p w14:paraId="15971775"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9</w:t>
            </w:r>
          </w:p>
        </w:tc>
        <w:tc>
          <w:tcPr>
            <w:tcW w:w="945" w:type="dxa"/>
          </w:tcPr>
          <w:p w14:paraId="606BB1F4"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K</w:t>
            </w:r>
          </w:p>
        </w:tc>
        <w:tc>
          <w:tcPr>
            <w:tcW w:w="4995" w:type="dxa"/>
          </w:tcPr>
          <w:p w14:paraId="1E96BE4D"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b/>
                <w:sz w:val="20"/>
                <w:szCs w:val="22"/>
              </w:rPr>
              <w:t xml:space="preserve">Toetsen/huistaken: </w:t>
            </w:r>
          </w:p>
          <w:p w14:paraId="180F4F97" w14:textId="3F663339"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1E36EC" w:rsidRPr="00113EA8">
              <w:rPr>
                <w:rFonts w:ascii="Century Gothic" w:hAnsi="Century Gothic" w:cs="Kartika"/>
                <w:sz w:val="20"/>
                <w:szCs w:val="22"/>
              </w:rPr>
              <w:tab/>
            </w:r>
            <w:r w:rsidRPr="00113EA8">
              <w:rPr>
                <w:rFonts w:ascii="Century Gothic" w:hAnsi="Century Gothic" w:cs="Kartika"/>
                <w:sz w:val="20"/>
                <w:szCs w:val="22"/>
              </w:rPr>
              <w:t>Erop wijzen als tutor dat bepaalde vragen op toets niet of onvolledig werden ingevuld en kans geven om aan te vullen.</w:t>
            </w:r>
          </w:p>
          <w:p w14:paraId="1E6D0F80" w14:textId="77777777" w:rsidR="00C44DFE" w:rsidRPr="00113EA8" w:rsidRDefault="00C44DFE" w:rsidP="00113EA8">
            <w:pPr>
              <w:tabs>
                <w:tab w:val="left" w:pos="137"/>
              </w:tabs>
              <w:ind w:left="137" w:hanging="137"/>
              <w:contextualSpacing/>
              <w:jc w:val="both"/>
              <w:rPr>
                <w:rFonts w:ascii="Century Gothic" w:hAnsi="Century Gothic" w:cs="Kartika"/>
                <w:sz w:val="20"/>
                <w:szCs w:val="22"/>
              </w:rPr>
            </w:pPr>
          </w:p>
          <w:p w14:paraId="58F86B74" w14:textId="77777777"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 Voorlezen van vragen van een toets</w:t>
            </w:r>
          </w:p>
          <w:p w14:paraId="4D3F25B2" w14:textId="77777777" w:rsidR="00C44DFE" w:rsidRPr="00113EA8" w:rsidRDefault="00C44DFE" w:rsidP="00113EA8">
            <w:pPr>
              <w:tabs>
                <w:tab w:val="left" w:pos="137"/>
              </w:tabs>
              <w:ind w:left="137" w:hanging="137"/>
              <w:contextualSpacing/>
              <w:jc w:val="both"/>
              <w:rPr>
                <w:rFonts w:ascii="Century Gothic" w:hAnsi="Century Gothic" w:cs="Kartika"/>
                <w:sz w:val="20"/>
                <w:szCs w:val="22"/>
              </w:rPr>
            </w:pPr>
          </w:p>
          <w:p w14:paraId="0A95EE5E" w14:textId="4EC7D657"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1E36EC" w:rsidRPr="00113EA8">
              <w:rPr>
                <w:rFonts w:ascii="Century Gothic" w:hAnsi="Century Gothic" w:cs="Kartika"/>
                <w:sz w:val="20"/>
                <w:szCs w:val="22"/>
              </w:rPr>
              <w:tab/>
            </w:r>
            <w:r w:rsidRPr="00113EA8">
              <w:rPr>
                <w:rFonts w:ascii="Century Gothic" w:hAnsi="Century Gothic" w:cs="Kartika"/>
                <w:sz w:val="20"/>
                <w:szCs w:val="22"/>
              </w:rPr>
              <w:t>Te studeren leerstof wordt vooraf individueel met de leerkracht overlopen en eventueel aangeduid en gestructureerd.</w:t>
            </w:r>
          </w:p>
          <w:p w14:paraId="34E63150" w14:textId="77777777" w:rsidR="00C44DFE" w:rsidRPr="00113EA8" w:rsidRDefault="00C44DFE" w:rsidP="00113EA8">
            <w:pPr>
              <w:tabs>
                <w:tab w:val="left" w:pos="137"/>
              </w:tabs>
              <w:ind w:left="137" w:hanging="137"/>
              <w:contextualSpacing/>
              <w:jc w:val="both"/>
              <w:rPr>
                <w:rFonts w:ascii="Century Gothic" w:hAnsi="Century Gothic" w:cs="Kartika"/>
                <w:sz w:val="20"/>
                <w:szCs w:val="22"/>
              </w:rPr>
            </w:pPr>
          </w:p>
          <w:p w14:paraId="7DFEA77F" w14:textId="6376B021"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1E36EC" w:rsidRPr="00113EA8">
              <w:rPr>
                <w:rFonts w:ascii="Century Gothic" w:hAnsi="Century Gothic" w:cs="Kartika"/>
                <w:sz w:val="20"/>
                <w:szCs w:val="22"/>
              </w:rPr>
              <w:tab/>
            </w:r>
            <w:r w:rsidRPr="00113EA8">
              <w:rPr>
                <w:rFonts w:ascii="Century Gothic" w:hAnsi="Century Gothic" w:cs="Kartika"/>
                <w:sz w:val="20"/>
                <w:szCs w:val="22"/>
              </w:rPr>
              <w:t>Gebruik van volgkaart</w:t>
            </w:r>
          </w:p>
          <w:p w14:paraId="2D6CA062" w14:textId="77777777" w:rsidR="00C44DFE" w:rsidRPr="00113EA8" w:rsidRDefault="00C44DFE" w:rsidP="00113EA8">
            <w:pPr>
              <w:tabs>
                <w:tab w:val="left" w:pos="137"/>
              </w:tabs>
              <w:ind w:left="137" w:hanging="137"/>
              <w:contextualSpacing/>
              <w:jc w:val="both"/>
              <w:rPr>
                <w:rFonts w:ascii="Century Gothic" w:hAnsi="Century Gothic" w:cs="Kartika"/>
                <w:sz w:val="20"/>
                <w:szCs w:val="22"/>
              </w:rPr>
            </w:pPr>
          </w:p>
          <w:p w14:paraId="3B51A326" w14:textId="5B4FCABD"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1E36EC" w:rsidRPr="00113EA8">
              <w:rPr>
                <w:rFonts w:ascii="Century Gothic" w:hAnsi="Century Gothic" w:cs="Kartika"/>
                <w:sz w:val="20"/>
                <w:szCs w:val="22"/>
              </w:rPr>
              <w:tab/>
            </w:r>
            <w:r w:rsidRPr="00113EA8">
              <w:rPr>
                <w:rFonts w:ascii="Century Gothic" w:hAnsi="Century Gothic" w:cs="Kartika"/>
                <w:sz w:val="20"/>
                <w:szCs w:val="22"/>
              </w:rPr>
              <w:t xml:space="preserve">Gestructureerd aanbieden: verdelen van hoeveelheid </w:t>
            </w:r>
          </w:p>
          <w:p w14:paraId="45ECB096" w14:textId="77777777" w:rsidR="00C44DFE" w:rsidRPr="00113EA8" w:rsidRDefault="00C44DFE" w:rsidP="00113EA8">
            <w:pPr>
              <w:tabs>
                <w:tab w:val="left" w:pos="137"/>
              </w:tabs>
              <w:ind w:left="137" w:hanging="137"/>
              <w:contextualSpacing/>
              <w:jc w:val="both"/>
              <w:rPr>
                <w:rFonts w:ascii="Century Gothic" w:hAnsi="Century Gothic" w:cs="Kartika"/>
                <w:sz w:val="20"/>
                <w:szCs w:val="22"/>
              </w:rPr>
            </w:pPr>
          </w:p>
          <w:p w14:paraId="243F44C8" w14:textId="1F218BF4"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w:t>
            </w:r>
            <w:r w:rsidR="001E36EC" w:rsidRPr="00113EA8">
              <w:rPr>
                <w:rFonts w:ascii="Century Gothic" w:hAnsi="Century Gothic" w:cs="Kartika"/>
                <w:sz w:val="20"/>
                <w:szCs w:val="22"/>
              </w:rPr>
              <w:tab/>
            </w:r>
            <w:r w:rsidRPr="00113EA8">
              <w:rPr>
                <w:rFonts w:ascii="Century Gothic" w:hAnsi="Century Gothic" w:cs="Kartika"/>
                <w:sz w:val="20"/>
                <w:szCs w:val="22"/>
              </w:rPr>
              <w:t>Duidelijk markeren / afbakenen van leerstof.</w:t>
            </w:r>
          </w:p>
          <w:p w14:paraId="2A3E81C7" w14:textId="77777777" w:rsidR="00C44DFE" w:rsidRPr="00113EA8" w:rsidRDefault="00C44DFE" w:rsidP="00113EA8">
            <w:pPr>
              <w:tabs>
                <w:tab w:val="left" w:pos="137"/>
              </w:tabs>
              <w:ind w:left="137" w:hanging="137"/>
              <w:contextualSpacing/>
              <w:jc w:val="both"/>
              <w:rPr>
                <w:rFonts w:ascii="Century Gothic" w:hAnsi="Century Gothic" w:cs="Kartika"/>
                <w:sz w:val="20"/>
                <w:szCs w:val="22"/>
              </w:rPr>
            </w:pPr>
          </w:p>
          <w:p w14:paraId="3B056FF5" w14:textId="77777777" w:rsidR="00C44DFE" w:rsidRPr="00113EA8" w:rsidRDefault="00C44DFE" w:rsidP="00113EA8">
            <w:pPr>
              <w:tabs>
                <w:tab w:val="left" w:pos="137"/>
              </w:tabs>
              <w:ind w:left="137" w:hanging="137"/>
              <w:contextualSpacing/>
              <w:jc w:val="both"/>
              <w:rPr>
                <w:rFonts w:ascii="Century Gothic" w:hAnsi="Century Gothic" w:cs="Kartika"/>
                <w:sz w:val="20"/>
                <w:szCs w:val="22"/>
              </w:rPr>
            </w:pPr>
            <w:r w:rsidRPr="00113EA8">
              <w:rPr>
                <w:rFonts w:ascii="Century Gothic" w:hAnsi="Century Gothic" w:cs="Kartika"/>
                <w:sz w:val="20"/>
                <w:szCs w:val="22"/>
              </w:rPr>
              <w:t>- Erop wijzen wat niet of onvolledig werd ingevuld.</w:t>
            </w:r>
          </w:p>
          <w:p w14:paraId="5AA4DA7A" w14:textId="77777777" w:rsidR="00C44DFE" w:rsidRPr="00113EA8" w:rsidRDefault="00C44DFE" w:rsidP="00113EA8">
            <w:pPr>
              <w:contextualSpacing/>
              <w:jc w:val="both"/>
              <w:rPr>
                <w:rFonts w:ascii="Century Gothic" w:hAnsi="Century Gothic" w:cs="Kartika"/>
                <w:sz w:val="20"/>
                <w:szCs w:val="22"/>
              </w:rPr>
            </w:pPr>
          </w:p>
        </w:tc>
        <w:tc>
          <w:tcPr>
            <w:tcW w:w="460" w:type="dxa"/>
          </w:tcPr>
          <w:p w14:paraId="015E574F" w14:textId="77777777" w:rsidR="00C44DFE" w:rsidRPr="00113EA8" w:rsidRDefault="00C44DFE" w:rsidP="00113EA8">
            <w:pPr>
              <w:contextualSpacing/>
              <w:jc w:val="both"/>
              <w:rPr>
                <w:rFonts w:ascii="Century Gothic" w:hAnsi="Century Gothic" w:cs="Kartika"/>
                <w:sz w:val="22"/>
              </w:rPr>
            </w:pPr>
          </w:p>
        </w:tc>
        <w:tc>
          <w:tcPr>
            <w:tcW w:w="460" w:type="dxa"/>
          </w:tcPr>
          <w:p w14:paraId="1B483523" w14:textId="77777777" w:rsidR="00C44DFE" w:rsidRPr="00113EA8" w:rsidRDefault="00C44DFE" w:rsidP="00113EA8">
            <w:pPr>
              <w:contextualSpacing/>
              <w:jc w:val="both"/>
              <w:rPr>
                <w:rFonts w:ascii="Century Gothic" w:hAnsi="Century Gothic" w:cs="Kartika"/>
                <w:sz w:val="22"/>
              </w:rPr>
            </w:pPr>
          </w:p>
        </w:tc>
        <w:tc>
          <w:tcPr>
            <w:tcW w:w="460" w:type="dxa"/>
          </w:tcPr>
          <w:p w14:paraId="3C2B457A" w14:textId="77777777" w:rsidR="00C44DFE" w:rsidRPr="00113EA8" w:rsidRDefault="00C44DFE" w:rsidP="00113EA8">
            <w:pPr>
              <w:contextualSpacing/>
              <w:jc w:val="both"/>
              <w:rPr>
                <w:rFonts w:ascii="Century Gothic" w:hAnsi="Century Gothic" w:cs="Kartika"/>
                <w:sz w:val="22"/>
              </w:rPr>
            </w:pPr>
          </w:p>
        </w:tc>
        <w:tc>
          <w:tcPr>
            <w:tcW w:w="460" w:type="dxa"/>
          </w:tcPr>
          <w:p w14:paraId="63151C6B" w14:textId="77777777" w:rsidR="00C44DFE" w:rsidRPr="00113EA8" w:rsidRDefault="00C44DFE" w:rsidP="00113EA8">
            <w:pPr>
              <w:contextualSpacing/>
              <w:jc w:val="both"/>
              <w:rPr>
                <w:rFonts w:ascii="Century Gothic" w:hAnsi="Century Gothic" w:cs="Kartika"/>
                <w:sz w:val="22"/>
              </w:rPr>
            </w:pPr>
          </w:p>
        </w:tc>
        <w:tc>
          <w:tcPr>
            <w:tcW w:w="460" w:type="dxa"/>
          </w:tcPr>
          <w:p w14:paraId="3BF014C8" w14:textId="77777777" w:rsidR="00C44DFE" w:rsidRPr="00113EA8" w:rsidRDefault="00C44DFE" w:rsidP="00113EA8">
            <w:pPr>
              <w:contextualSpacing/>
              <w:jc w:val="both"/>
              <w:rPr>
                <w:rFonts w:ascii="Century Gothic" w:hAnsi="Century Gothic" w:cs="Kartika"/>
                <w:sz w:val="22"/>
              </w:rPr>
            </w:pPr>
          </w:p>
        </w:tc>
        <w:tc>
          <w:tcPr>
            <w:tcW w:w="460" w:type="dxa"/>
          </w:tcPr>
          <w:p w14:paraId="045A0351" w14:textId="77777777" w:rsidR="00C44DFE" w:rsidRPr="00113EA8" w:rsidRDefault="00C44DFE" w:rsidP="00113EA8">
            <w:pPr>
              <w:contextualSpacing/>
              <w:jc w:val="both"/>
              <w:rPr>
                <w:rFonts w:ascii="Century Gothic" w:hAnsi="Century Gothic" w:cs="Kartika"/>
                <w:sz w:val="22"/>
              </w:rPr>
            </w:pPr>
          </w:p>
        </w:tc>
      </w:tr>
      <w:tr w:rsidR="00C44DFE" w:rsidRPr="00113EA8" w14:paraId="151196D5" w14:textId="77777777" w:rsidTr="004D7295">
        <w:trPr>
          <w:trHeight w:val="680"/>
        </w:trPr>
        <w:tc>
          <w:tcPr>
            <w:tcW w:w="648" w:type="dxa"/>
          </w:tcPr>
          <w:p w14:paraId="40831594"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10</w:t>
            </w:r>
          </w:p>
        </w:tc>
        <w:tc>
          <w:tcPr>
            <w:tcW w:w="945" w:type="dxa"/>
          </w:tcPr>
          <w:p w14:paraId="7FDFB02B" w14:textId="77777777" w:rsidR="00C44DFE" w:rsidRPr="00113EA8" w:rsidRDefault="00C44DFE" w:rsidP="00113EA8">
            <w:pPr>
              <w:contextualSpacing/>
              <w:jc w:val="both"/>
              <w:rPr>
                <w:rFonts w:ascii="Century Gothic" w:hAnsi="Century Gothic" w:cs="Kartika"/>
                <w:sz w:val="22"/>
              </w:rPr>
            </w:pPr>
            <w:r w:rsidRPr="00113EA8">
              <w:rPr>
                <w:rFonts w:ascii="Century Gothic" w:hAnsi="Century Gothic" w:cs="Kartika"/>
                <w:sz w:val="22"/>
              </w:rPr>
              <w:t>K</w:t>
            </w:r>
          </w:p>
        </w:tc>
        <w:tc>
          <w:tcPr>
            <w:tcW w:w="4995" w:type="dxa"/>
          </w:tcPr>
          <w:p w14:paraId="437666EB"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b/>
                <w:sz w:val="20"/>
                <w:szCs w:val="22"/>
              </w:rPr>
              <w:t>Huistaken</w:t>
            </w:r>
            <w:r w:rsidRPr="00113EA8">
              <w:rPr>
                <w:rFonts w:ascii="Century Gothic" w:hAnsi="Century Gothic" w:cs="Kartika"/>
                <w:sz w:val="20"/>
                <w:szCs w:val="22"/>
              </w:rPr>
              <w:t>:</w:t>
            </w:r>
          </w:p>
          <w:p w14:paraId="3057249B" w14:textId="77777777" w:rsidR="00C44DFE" w:rsidRPr="00113EA8" w:rsidRDefault="00C44DFE" w:rsidP="00113EA8">
            <w:pPr>
              <w:contextualSpacing/>
              <w:jc w:val="both"/>
              <w:rPr>
                <w:rFonts w:ascii="Century Gothic" w:hAnsi="Century Gothic" w:cs="Kartika"/>
                <w:sz w:val="20"/>
                <w:szCs w:val="22"/>
              </w:rPr>
            </w:pPr>
            <w:r w:rsidRPr="00113EA8">
              <w:rPr>
                <w:rFonts w:ascii="Century Gothic" w:hAnsi="Century Gothic" w:cs="Kartika"/>
                <w:sz w:val="20"/>
                <w:szCs w:val="22"/>
              </w:rPr>
              <w:t>De leerling krijgt aangepaste huistaken bv. enkel basisoefening en geen uitbreiding, herhalingsoefeningen (remediëringsoefeningen).</w:t>
            </w:r>
          </w:p>
          <w:p w14:paraId="1A2422FB" w14:textId="77777777" w:rsidR="00C44DFE" w:rsidRPr="00113EA8" w:rsidRDefault="00C44DFE" w:rsidP="00113EA8">
            <w:pPr>
              <w:contextualSpacing/>
              <w:jc w:val="both"/>
              <w:rPr>
                <w:rFonts w:ascii="Century Gothic" w:hAnsi="Century Gothic" w:cs="Kartika"/>
                <w:sz w:val="20"/>
                <w:szCs w:val="22"/>
              </w:rPr>
            </w:pPr>
          </w:p>
        </w:tc>
        <w:tc>
          <w:tcPr>
            <w:tcW w:w="460" w:type="dxa"/>
          </w:tcPr>
          <w:p w14:paraId="775EB466" w14:textId="77777777" w:rsidR="00C44DFE" w:rsidRPr="00113EA8" w:rsidRDefault="00C44DFE" w:rsidP="00113EA8">
            <w:pPr>
              <w:contextualSpacing/>
              <w:jc w:val="both"/>
              <w:rPr>
                <w:rFonts w:ascii="Century Gothic" w:hAnsi="Century Gothic" w:cs="Kartika"/>
                <w:sz w:val="22"/>
              </w:rPr>
            </w:pPr>
          </w:p>
        </w:tc>
        <w:tc>
          <w:tcPr>
            <w:tcW w:w="460" w:type="dxa"/>
          </w:tcPr>
          <w:p w14:paraId="073B9642" w14:textId="77777777" w:rsidR="00C44DFE" w:rsidRPr="00113EA8" w:rsidRDefault="00C44DFE" w:rsidP="00113EA8">
            <w:pPr>
              <w:contextualSpacing/>
              <w:jc w:val="both"/>
              <w:rPr>
                <w:rFonts w:ascii="Century Gothic" w:hAnsi="Century Gothic" w:cs="Kartika"/>
                <w:sz w:val="22"/>
              </w:rPr>
            </w:pPr>
          </w:p>
        </w:tc>
        <w:tc>
          <w:tcPr>
            <w:tcW w:w="460" w:type="dxa"/>
          </w:tcPr>
          <w:p w14:paraId="1400165B" w14:textId="77777777" w:rsidR="00C44DFE" w:rsidRPr="00113EA8" w:rsidRDefault="00C44DFE" w:rsidP="00113EA8">
            <w:pPr>
              <w:contextualSpacing/>
              <w:jc w:val="both"/>
              <w:rPr>
                <w:rFonts w:ascii="Century Gothic" w:hAnsi="Century Gothic" w:cs="Kartika"/>
                <w:sz w:val="22"/>
              </w:rPr>
            </w:pPr>
          </w:p>
        </w:tc>
        <w:tc>
          <w:tcPr>
            <w:tcW w:w="460" w:type="dxa"/>
          </w:tcPr>
          <w:p w14:paraId="62665342" w14:textId="77777777" w:rsidR="00C44DFE" w:rsidRPr="00113EA8" w:rsidRDefault="00C44DFE" w:rsidP="00113EA8">
            <w:pPr>
              <w:contextualSpacing/>
              <w:jc w:val="both"/>
              <w:rPr>
                <w:rFonts w:ascii="Century Gothic" w:hAnsi="Century Gothic" w:cs="Kartika"/>
                <w:sz w:val="22"/>
              </w:rPr>
            </w:pPr>
          </w:p>
        </w:tc>
        <w:tc>
          <w:tcPr>
            <w:tcW w:w="460" w:type="dxa"/>
          </w:tcPr>
          <w:p w14:paraId="0A94FFA5" w14:textId="77777777" w:rsidR="00C44DFE" w:rsidRPr="00113EA8" w:rsidRDefault="00C44DFE" w:rsidP="00113EA8">
            <w:pPr>
              <w:contextualSpacing/>
              <w:jc w:val="both"/>
              <w:rPr>
                <w:rFonts w:ascii="Century Gothic" w:hAnsi="Century Gothic" w:cs="Kartika"/>
                <w:sz w:val="22"/>
              </w:rPr>
            </w:pPr>
          </w:p>
        </w:tc>
        <w:tc>
          <w:tcPr>
            <w:tcW w:w="460" w:type="dxa"/>
          </w:tcPr>
          <w:p w14:paraId="1120094D" w14:textId="77777777" w:rsidR="00C44DFE" w:rsidRPr="00113EA8" w:rsidRDefault="00C44DFE" w:rsidP="00113EA8">
            <w:pPr>
              <w:contextualSpacing/>
              <w:jc w:val="both"/>
              <w:rPr>
                <w:rFonts w:ascii="Century Gothic" w:hAnsi="Century Gothic" w:cs="Kartika"/>
                <w:sz w:val="22"/>
              </w:rPr>
            </w:pPr>
          </w:p>
        </w:tc>
      </w:tr>
    </w:tbl>
    <w:p w14:paraId="5ED42445" w14:textId="77777777" w:rsidR="004007ED" w:rsidRPr="00113EA8" w:rsidRDefault="004007ED" w:rsidP="00113EA8">
      <w:pPr>
        <w:pStyle w:val="Kop2"/>
        <w:numPr>
          <w:ilvl w:val="0"/>
          <w:numId w:val="0"/>
        </w:numPr>
        <w:spacing w:before="0" w:after="0"/>
        <w:contextualSpacing/>
        <w:jc w:val="both"/>
        <w:rPr>
          <w:rFonts w:ascii="Century Gothic" w:hAnsi="Century Gothic"/>
          <w:sz w:val="24"/>
        </w:rPr>
      </w:pPr>
    </w:p>
    <w:sectPr w:rsidR="004007ED" w:rsidRPr="00113EA8" w:rsidSect="002E208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7C875" w14:textId="77777777" w:rsidR="00243D94" w:rsidRDefault="00243D94">
      <w:r>
        <w:separator/>
      </w:r>
    </w:p>
  </w:endnote>
  <w:endnote w:type="continuationSeparator" w:id="0">
    <w:p w14:paraId="3106791C" w14:textId="77777777" w:rsidR="00243D94" w:rsidRDefault="00243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Kartika">
    <w:charset w:val="00"/>
    <w:family w:val="roman"/>
    <w:pitch w:val="variable"/>
    <w:sig w:usb0="008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D2ECB" w14:textId="77777777" w:rsidR="00F807CE" w:rsidRDefault="00F807C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F68CA95" w14:textId="77777777" w:rsidR="00F807CE" w:rsidRDefault="00F807CE">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D7114" w14:textId="606C3611" w:rsidR="0071374D" w:rsidRDefault="0071374D" w:rsidP="0071374D">
    <w:pPr>
      <w:pStyle w:val="Voettekst"/>
      <w:ind w:right="-2"/>
    </w:pPr>
    <w:r>
      <w:t>___________________________________________________________________________</w:t>
    </w:r>
  </w:p>
  <w:p w14:paraId="23D637AF" w14:textId="77777777" w:rsidR="0071374D" w:rsidRPr="00D30A07" w:rsidRDefault="0071374D" w:rsidP="0071374D">
    <w:pPr>
      <w:pStyle w:val="Voettekst"/>
      <w:framePr w:wrap="around" w:vAnchor="text" w:hAnchor="page" w:x="10366" w:y="237"/>
      <w:ind w:right="-37"/>
      <w:rPr>
        <w:rStyle w:val="Paginanummer"/>
        <w:rFonts w:ascii="Century Gothic" w:hAnsi="Century Gothic"/>
        <w:sz w:val="20"/>
      </w:rPr>
    </w:pPr>
    <w:r w:rsidRPr="00D30A07">
      <w:rPr>
        <w:rStyle w:val="Paginanummer"/>
        <w:rFonts w:ascii="Century Gothic" w:hAnsi="Century Gothic"/>
        <w:sz w:val="20"/>
      </w:rPr>
      <w:fldChar w:fldCharType="begin"/>
    </w:r>
    <w:r w:rsidRPr="00D30A07">
      <w:rPr>
        <w:rStyle w:val="Paginanummer"/>
        <w:rFonts w:ascii="Century Gothic" w:hAnsi="Century Gothic"/>
        <w:sz w:val="20"/>
      </w:rPr>
      <w:instrText xml:space="preserve">PAGE  </w:instrText>
    </w:r>
    <w:r w:rsidRPr="00D30A07">
      <w:rPr>
        <w:rStyle w:val="Paginanummer"/>
        <w:rFonts w:ascii="Century Gothic" w:hAnsi="Century Gothic"/>
        <w:sz w:val="20"/>
      </w:rPr>
      <w:fldChar w:fldCharType="separate"/>
    </w:r>
    <w:r w:rsidR="000A4220">
      <w:rPr>
        <w:rStyle w:val="Paginanummer"/>
        <w:rFonts w:ascii="Century Gothic" w:hAnsi="Century Gothic"/>
        <w:noProof/>
        <w:sz w:val="20"/>
      </w:rPr>
      <w:t>40</w:t>
    </w:r>
    <w:r w:rsidRPr="00D30A07">
      <w:rPr>
        <w:rStyle w:val="Paginanummer"/>
        <w:rFonts w:ascii="Century Gothic" w:hAnsi="Century Gothic"/>
        <w:sz w:val="20"/>
      </w:rPr>
      <w:fldChar w:fldCharType="end"/>
    </w:r>
  </w:p>
  <w:p w14:paraId="2F7470EC" w14:textId="21F431AA" w:rsidR="00F807CE" w:rsidRDefault="00F807CE">
    <w:pPr>
      <w:pStyle w:val="Voettekst"/>
      <w:ind w:right="360"/>
    </w:pPr>
    <w:r>
      <w:rPr>
        <w:noProof/>
        <w:lang w:val="nl-BE" w:eastAsia="nl-BE"/>
      </w:rPr>
      <w:drawing>
        <wp:inline distT="0" distB="0" distL="0" distR="0" wp14:anchorId="302208D9" wp14:editId="4DA64CE4">
          <wp:extent cx="1676400" cy="508650"/>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en naam transparant.png"/>
                  <pic:cNvPicPr/>
                </pic:nvPicPr>
                <pic:blipFill>
                  <a:blip r:embed="rId1">
                    <a:extLst>
                      <a:ext uri="{28A0092B-C50C-407E-A947-70E740481C1C}">
                        <a14:useLocalDpi xmlns:a14="http://schemas.microsoft.com/office/drawing/2010/main" val="0"/>
                      </a:ext>
                    </a:extLst>
                  </a:blip>
                  <a:stretch>
                    <a:fillRect/>
                  </a:stretch>
                </pic:blipFill>
                <pic:spPr>
                  <a:xfrm>
                    <a:off x="0" y="0"/>
                    <a:ext cx="1683789" cy="5108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04FA6" w14:textId="77777777" w:rsidR="00243D94" w:rsidRDefault="00243D94">
      <w:r>
        <w:separator/>
      </w:r>
    </w:p>
  </w:footnote>
  <w:footnote w:type="continuationSeparator" w:id="0">
    <w:p w14:paraId="646F7158" w14:textId="77777777" w:rsidR="00243D94" w:rsidRDefault="00243D94">
      <w:r>
        <w:continuationSeparator/>
      </w:r>
    </w:p>
  </w:footnote>
  <w:footnote w:id="1">
    <w:p w14:paraId="176894E2" w14:textId="77777777" w:rsidR="00F807CE" w:rsidRDefault="00F807CE" w:rsidP="00C44DFE">
      <w:pPr>
        <w:pStyle w:val="Voetnoottekst"/>
        <w:rPr>
          <w:rFonts w:ascii="Century Gothic" w:hAnsi="Century Gothic"/>
          <w:sz w:val="16"/>
          <w:szCs w:val="16"/>
        </w:rPr>
      </w:pPr>
      <w:r>
        <w:rPr>
          <w:rStyle w:val="Voetnootmarkering"/>
          <w:rFonts w:ascii="Century Gothic" w:hAnsi="Century Gothic"/>
          <w:sz w:val="16"/>
          <w:szCs w:val="16"/>
        </w:rPr>
        <w:footnoteRef/>
      </w:r>
      <w:r>
        <w:rPr>
          <w:rFonts w:ascii="Century Gothic" w:hAnsi="Century Gothic"/>
          <w:sz w:val="16"/>
          <w:szCs w:val="16"/>
        </w:rPr>
        <w:t xml:space="preserve"> Niveaus: I – individueel, O – ouders, K – klas, S – school.</w:t>
      </w:r>
    </w:p>
  </w:footnote>
  <w:footnote w:id="2">
    <w:p w14:paraId="22245714" w14:textId="77777777" w:rsidR="00F807CE" w:rsidRPr="00D969D2" w:rsidRDefault="00F807CE" w:rsidP="00C44DFE">
      <w:pPr>
        <w:pStyle w:val="Voetnoottekst"/>
        <w:rPr>
          <w:rFonts w:ascii="Century Gothic" w:hAnsi="Century Gothic"/>
          <w:sz w:val="16"/>
          <w:szCs w:val="16"/>
        </w:rPr>
      </w:pPr>
      <w:r w:rsidRPr="00D969D2">
        <w:rPr>
          <w:rStyle w:val="Voetnootmarkering"/>
          <w:rFonts w:ascii="Century Gothic" w:hAnsi="Century Gothic"/>
          <w:sz w:val="16"/>
          <w:szCs w:val="16"/>
        </w:rPr>
        <w:footnoteRef/>
      </w:r>
      <w:r w:rsidRPr="00D969D2">
        <w:rPr>
          <w:rFonts w:ascii="Century Gothic" w:hAnsi="Century Gothic"/>
          <w:sz w:val="16"/>
          <w:szCs w:val="16"/>
        </w:rPr>
        <w:t xml:space="preserve"> </w:t>
      </w:r>
      <w:r>
        <w:rPr>
          <w:rFonts w:ascii="Century Gothic" w:hAnsi="Century Gothic"/>
          <w:sz w:val="16"/>
          <w:szCs w:val="16"/>
        </w:rPr>
        <w:t>Niveaus: I – individueel, O – ouders, K – klas, S – school.</w:t>
      </w:r>
    </w:p>
  </w:footnote>
  <w:footnote w:id="3">
    <w:p w14:paraId="672D5DD9" w14:textId="77777777" w:rsidR="00F807CE" w:rsidRPr="00D969D2" w:rsidRDefault="00F807CE" w:rsidP="00C44DFE">
      <w:pPr>
        <w:pStyle w:val="Voetnoottekst"/>
        <w:rPr>
          <w:rFonts w:ascii="Century Gothic" w:hAnsi="Century Gothic"/>
          <w:sz w:val="16"/>
          <w:szCs w:val="16"/>
        </w:rPr>
      </w:pPr>
      <w:r w:rsidRPr="00D969D2">
        <w:rPr>
          <w:rStyle w:val="Voetnootmarkering"/>
          <w:rFonts w:ascii="Century Gothic" w:hAnsi="Century Gothic"/>
          <w:sz w:val="16"/>
          <w:szCs w:val="16"/>
        </w:rPr>
        <w:footnoteRef/>
      </w:r>
      <w:r w:rsidRPr="00D969D2">
        <w:rPr>
          <w:rFonts w:ascii="Century Gothic" w:hAnsi="Century Gothic"/>
          <w:sz w:val="16"/>
          <w:szCs w:val="16"/>
        </w:rPr>
        <w:t xml:space="preserve"> </w:t>
      </w:r>
      <w:r>
        <w:rPr>
          <w:rFonts w:ascii="Century Gothic" w:hAnsi="Century Gothic"/>
          <w:sz w:val="16"/>
          <w:szCs w:val="16"/>
        </w:rPr>
        <w:t>Niveaus: I – individueel, O – ouders, K – klas, S – school.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6E124" w14:textId="31C8FF29" w:rsidR="00F807CE" w:rsidRPr="0071374D" w:rsidRDefault="00F807CE">
    <w:pPr>
      <w:pStyle w:val="Koptekst"/>
      <w:rPr>
        <w:rFonts w:ascii="Century Gothic" w:hAnsi="Century Gothic"/>
        <w:sz w:val="20"/>
        <w:u w:val="single"/>
        <w:lang w:val="nl-BE"/>
      </w:rPr>
    </w:pPr>
    <w:r w:rsidRPr="0071374D">
      <w:rPr>
        <w:rFonts w:ascii="Century Gothic" w:hAnsi="Century Gothic"/>
        <w:sz w:val="20"/>
        <w:u w:val="single"/>
        <w:lang w:val="nl-BE"/>
      </w:rPr>
      <w:t xml:space="preserve">Zorgbeleidsplan </w:t>
    </w:r>
    <w:r w:rsidR="0071374D" w:rsidRPr="0071374D">
      <w:rPr>
        <w:rFonts w:ascii="Century Gothic" w:hAnsi="Century Gothic"/>
        <w:sz w:val="20"/>
        <w:u w:val="single"/>
        <w:lang w:val="nl-BE"/>
      </w:rPr>
      <w:tab/>
    </w:r>
    <w:r w:rsidR="0071374D" w:rsidRPr="0071374D">
      <w:rPr>
        <w:rFonts w:ascii="Century Gothic" w:hAnsi="Century Gothic"/>
        <w:sz w:val="20"/>
        <w:u w:val="single"/>
        <w:lang w:val="nl-BE"/>
      </w:rPr>
      <w:tab/>
    </w:r>
    <w:r w:rsidRPr="0071374D">
      <w:rPr>
        <w:rFonts w:ascii="Century Gothic" w:hAnsi="Century Gothic"/>
        <w:sz w:val="20"/>
        <w:u w:val="single"/>
        <w:lang w:val="nl-BE"/>
      </w:rPr>
      <w:t>Gemeenteschool ’t Wilgennest Landegem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5A6B7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C03DAB"/>
    <w:multiLevelType w:val="hybridMultilevel"/>
    <w:tmpl w:val="12384AF8"/>
    <w:lvl w:ilvl="0" w:tplc="511CFD52">
      <w:start w:val="1"/>
      <w:numFmt w:val="bullet"/>
      <w:lvlText w:val=""/>
      <w:lvlJc w:val="left"/>
      <w:pPr>
        <w:tabs>
          <w:tab w:val="num" w:pos="360"/>
        </w:tabs>
        <w:ind w:left="36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E4734D"/>
    <w:multiLevelType w:val="multilevel"/>
    <w:tmpl w:val="66AC5BC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9E84654"/>
    <w:multiLevelType w:val="hybridMultilevel"/>
    <w:tmpl w:val="99D89B7C"/>
    <w:lvl w:ilvl="0" w:tplc="511CFD52">
      <w:start w:val="1"/>
      <w:numFmt w:val="bullet"/>
      <w:lvlText w:val=""/>
      <w:lvlJc w:val="left"/>
      <w:pPr>
        <w:tabs>
          <w:tab w:val="num" w:pos="360"/>
        </w:tabs>
        <w:ind w:left="36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D90BDC"/>
    <w:multiLevelType w:val="hybridMultilevel"/>
    <w:tmpl w:val="E0F0181C"/>
    <w:lvl w:ilvl="0" w:tplc="A0A8E4B0">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F">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0D3F4B28"/>
    <w:multiLevelType w:val="hybridMultilevel"/>
    <w:tmpl w:val="25FA5D40"/>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622108"/>
    <w:multiLevelType w:val="hybridMultilevel"/>
    <w:tmpl w:val="75781A74"/>
    <w:lvl w:ilvl="0" w:tplc="511CFD52">
      <w:start w:val="1"/>
      <w:numFmt w:val="bullet"/>
      <w:lvlText w:val=""/>
      <w:lvlJc w:val="left"/>
      <w:pPr>
        <w:tabs>
          <w:tab w:val="num" w:pos="360"/>
        </w:tabs>
        <w:ind w:left="36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040623"/>
    <w:multiLevelType w:val="multilevel"/>
    <w:tmpl w:val="B75A9056"/>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rPr>
        <w:sz w:val="24"/>
        <w:szCs w:val="24"/>
      </w:r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8" w15:restartNumberingAfterBreak="0">
    <w:nsid w:val="14483750"/>
    <w:multiLevelType w:val="hybridMultilevel"/>
    <w:tmpl w:val="7DE2EC32"/>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28571E"/>
    <w:multiLevelType w:val="multilevel"/>
    <w:tmpl w:val="A78294A0"/>
    <w:lvl w:ilvl="0">
      <w:start w:val="2"/>
      <w:numFmt w:val="decimal"/>
      <w:lvlText w:val="%1."/>
      <w:lvlJc w:val="left"/>
      <w:pPr>
        <w:tabs>
          <w:tab w:val="num" w:pos="510"/>
        </w:tabs>
        <w:ind w:left="510" w:hanging="51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0" w15:restartNumberingAfterBreak="0">
    <w:nsid w:val="1E8F0A86"/>
    <w:multiLevelType w:val="hybridMultilevel"/>
    <w:tmpl w:val="C9988048"/>
    <w:lvl w:ilvl="0" w:tplc="511CFD52">
      <w:start w:val="1"/>
      <w:numFmt w:val="bullet"/>
      <w:lvlText w:val=""/>
      <w:lvlJc w:val="left"/>
      <w:pPr>
        <w:tabs>
          <w:tab w:val="num" w:pos="360"/>
        </w:tabs>
        <w:ind w:left="36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08274F"/>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3BB66D5"/>
    <w:multiLevelType w:val="hybridMultilevel"/>
    <w:tmpl w:val="D2EAE3EA"/>
    <w:lvl w:ilvl="0" w:tplc="0B9A8AA8">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4935C10"/>
    <w:multiLevelType w:val="multilevel"/>
    <w:tmpl w:val="2C2C07F4"/>
    <w:lvl w:ilvl="0">
      <w:start w:val="3"/>
      <w:numFmt w:val="decimal"/>
      <w:lvlText w:val="%1."/>
      <w:lvlJc w:val="left"/>
      <w:pPr>
        <w:tabs>
          <w:tab w:val="num" w:pos="510"/>
        </w:tabs>
        <w:ind w:left="510" w:hanging="51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4" w15:restartNumberingAfterBreak="0">
    <w:nsid w:val="24AF024D"/>
    <w:multiLevelType w:val="hybridMultilevel"/>
    <w:tmpl w:val="D8E20C14"/>
    <w:lvl w:ilvl="0" w:tplc="A0A8E4B0">
      <w:start w:val="1"/>
      <w:numFmt w:val="bullet"/>
      <w:lvlText w:val="-"/>
      <w:lvlJc w:val="left"/>
      <w:pPr>
        <w:tabs>
          <w:tab w:val="num" w:pos="1068"/>
        </w:tabs>
        <w:ind w:left="1068" w:hanging="360"/>
      </w:pPr>
      <w:rPr>
        <w:rFonts w:ascii="Times New Roman" w:eastAsia="Times New Roman" w:hAnsi="Times New Roman" w:cs="Times New Roman" w:hint="default"/>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27FB76E8"/>
    <w:multiLevelType w:val="hybridMultilevel"/>
    <w:tmpl w:val="DB969B46"/>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991F2F"/>
    <w:multiLevelType w:val="hybridMultilevel"/>
    <w:tmpl w:val="C602B710"/>
    <w:lvl w:ilvl="0" w:tplc="3ECEBE9A">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B6218F6"/>
    <w:multiLevelType w:val="hybridMultilevel"/>
    <w:tmpl w:val="A08C986E"/>
    <w:lvl w:ilvl="0" w:tplc="7C7E7A06">
      <w:numFmt w:val="bullet"/>
      <w:lvlText w:val="-"/>
      <w:lvlJc w:val="left"/>
      <w:pPr>
        <w:ind w:left="720" w:hanging="360"/>
      </w:pPr>
      <w:rPr>
        <w:rFonts w:ascii="Comic Sans MS" w:eastAsiaTheme="minorHAnsi" w:hAnsi="Comic Sans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06009A8"/>
    <w:multiLevelType w:val="hybridMultilevel"/>
    <w:tmpl w:val="326E13C6"/>
    <w:lvl w:ilvl="0" w:tplc="511CFD52">
      <w:start w:val="1"/>
      <w:numFmt w:val="bullet"/>
      <w:lvlText w:val=""/>
      <w:lvlJc w:val="left"/>
      <w:pPr>
        <w:tabs>
          <w:tab w:val="num" w:pos="360"/>
        </w:tabs>
        <w:ind w:left="36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D12A6C"/>
    <w:multiLevelType w:val="hybridMultilevel"/>
    <w:tmpl w:val="564E3EDC"/>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1E54F3"/>
    <w:multiLevelType w:val="hybridMultilevel"/>
    <w:tmpl w:val="F99ED41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362679D"/>
    <w:multiLevelType w:val="hybridMultilevel"/>
    <w:tmpl w:val="C7908E5C"/>
    <w:lvl w:ilvl="0" w:tplc="54CA506C">
      <w:start w:val="1"/>
      <w:numFmt w:val="upperLetter"/>
      <w:lvlText w:val="%1."/>
      <w:lvlJc w:val="left"/>
      <w:pPr>
        <w:ind w:left="420" w:hanging="360"/>
      </w:pPr>
      <w:rPr>
        <w:rFonts w:hint="default"/>
      </w:rPr>
    </w:lvl>
    <w:lvl w:ilvl="1" w:tplc="08130019" w:tentative="1">
      <w:start w:val="1"/>
      <w:numFmt w:val="lowerLetter"/>
      <w:lvlText w:val="%2."/>
      <w:lvlJc w:val="left"/>
      <w:pPr>
        <w:ind w:left="1140" w:hanging="360"/>
      </w:pPr>
    </w:lvl>
    <w:lvl w:ilvl="2" w:tplc="0813001B" w:tentative="1">
      <w:start w:val="1"/>
      <w:numFmt w:val="lowerRoman"/>
      <w:lvlText w:val="%3."/>
      <w:lvlJc w:val="right"/>
      <w:pPr>
        <w:ind w:left="1860" w:hanging="180"/>
      </w:pPr>
    </w:lvl>
    <w:lvl w:ilvl="3" w:tplc="0813000F" w:tentative="1">
      <w:start w:val="1"/>
      <w:numFmt w:val="decimal"/>
      <w:lvlText w:val="%4."/>
      <w:lvlJc w:val="left"/>
      <w:pPr>
        <w:ind w:left="2580" w:hanging="360"/>
      </w:pPr>
    </w:lvl>
    <w:lvl w:ilvl="4" w:tplc="08130019" w:tentative="1">
      <w:start w:val="1"/>
      <w:numFmt w:val="lowerLetter"/>
      <w:lvlText w:val="%5."/>
      <w:lvlJc w:val="left"/>
      <w:pPr>
        <w:ind w:left="3300" w:hanging="360"/>
      </w:pPr>
    </w:lvl>
    <w:lvl w:ilvl="5" w:tplc="0813001B" w:tentative="1">
      <w:start w:val="1"/>
      <w:numFmt w:val="lowerRoman"/>
      <w:lvlText w:val="%6."/>
      <w:lvlJc w:val="right"/>
      <w:pPr>
        <w:ind w:left="4020" w:hanging="180"/>
      </w:pPr>
    </w:lvl>
    <w:lvl w:ilvl="6" w:tplc="0813000F" w:tentative="1">
      <w:start w:val="1"/>
      <w:numFmt w:val="decimal"/>
      <w:lvlText w:val="%7."/>
      <w:lvlJc w:val="left"/>
      <w:pPr>
        <w:ind w:left="4740" w:hanging="360"/>
      </w:pPr>
    </w:lvl>
    <w:lvl w:ilvl="7" w:tplc="08130019" w:tentative="1">
      <w:start w:val="1"/>
      <w:numFmt w:val="lowerLetter"/>
      <w:lvlText w:val="%8."/>
      <w:lvlJc w:val="left"/>
      <w:pPr>
        <w:ind w:left="5460" w:hanging="360"/>
      </w:pPr>
    </w:lvl>
    <w:lvl w:ilvl="8" w:tplc="0813001B" w:tentative="1">
      <w:start w:val="1"/>
      <w:numFmt w:val="lowerRoman"/>
      <w:lvlText w:val="%9."/>
      <w:lvlJc w:val="right"/>
      <w:pPr>
        <w:ind w:left="6180" w:hanging="180"/>
      </w:pPr>
    </w:lvl>
  </w:abstractNum>
  <w:abstractNum w:abstractNumId="22" w15:restartNumberingAfterBreak="0">
    <w:nsid w:val="38C4771F"/>
    <w:multiLevelType w:val="hybridMultilevel"/>
    <w:tmpl w:val="4A32C9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B863621"/>
    <w:multiLevelType w:val="hybridMultilevel"/>
    <w:tmpl w:val="A960565A"/>
    <w:lvl w:ilvl="0" w:tplc="A0A8E4B0">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082D9D"/>
    <w:multiLevelType w:val="hybridMultilevel"/>
    <w:tmpl w:val="39CCBDA8"/>
    <w:lvl w:ilvl="0" w:tplc="511CFD52">
      <w:start w:val="1"/>
      <w:numFmt w:val="bullet"/>
      <w:lvlText w:val=""/>
      <w:lvlJc w:val="left"/>
      <w:pPr>
        <w:tabs>
          <w:tab w:val="num" w:pos="360"/>
        </w:tabs>
        <w:ind w:left="36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0208AC"/>
    <w:multiLevelType w:val="hybridMultilevel"/>
    <w:tmpl w:val="ACFA82A6"/>
    <w:lvl w:ilvl="0" w:tplc="511CFD52">
      <w:start w:val="1"/>
      <w:numFmt w:val="bullet"/>
      <w:lvlText w:val=""/>
      <w:lvlJc w:val="left"/>
      <w:pPr>
        <w:tabs>
          <w:tab w:val="num" w:pos="360"/>
        </w:tabs>
        <w:ind w:left="36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306B12"/>
    <w:multiLevelType w:val="hybridMultilevel"/>
    <w:tmpl w:val="651A1D0C"/>
    <w:lvl w:ilvl="0" w:tplc="511CFD52">
      <w:start w:val="1"/>
      <w:numFmt w:val="bullet"/>
      <w:lvlText w:val=""/>
      <w:lvlJc w:val="left"/>
      <w:pPr>
        <w:tabs>
          <w:tab w:val="num" w:pos="360"/>
        </w:tabs>
        <w:ind w:left="36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87087D"/>
    <w:multiLevelType w:val="hybridMultilevel"/>
    <w:tmpl w:val="8AC8927A"/>
    <w:lvl w:ilvl="0" w:tplc="511CFD52">
      <w:start w:val="1"/>
      <w:numFmt w:val="bullet"/>
      <w:lvlText w:val=""/>
      <w:lvlJc w:val="left"/>
      <w:pPr>
        <w:tabs>
          <w:tab w:val="num" w:pos="360"/>
        </w:tabs>
        <w:ind w:left="36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BB4B3B"/>
    <w:multiLevelType w:val="hybridMultilevel"/>
    <w:tmpl w:val="AC247CB8"/>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384D28"/>
    <w:multiLevelType w:val="hybridMultilevel"/>
    <w:tmpl w:val="4D6473F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6A5EA9"/>
    <w:multiLevelType w:val="hybridMultilevel"/>
    <w:tmpl w:val="176A8828"/>
    <w:lvl w:ilvl="0" w:tplc="0413000D">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621AAC"/>
    <w:multiLevelType w:val="hybridMultilevel"/>
    <w:tmpl w:val="DE8C4324"/>
    <w:lvl w:ilvl="0" w:tplc="A0A8E4B0">
      <w:start w:val="1"/>
      <w:numFmt w:val="bullet"/>
      <w:lvlText w:val="-"/>
      <w:lvlJc w:val="left"/>
      <w:pPr>
        <w:tabs>
          <w:tab w:val="num" w:pos="1068"/>
        </w:tabs>
        <w:ind w:left="1068" w:hanging="360"/>
      </w:pPr>
      <w:rPr>
        <w:rFonts w:ascii="Times New Roman" w:eastAsia="Times New Roman" w:hAnsi="Times New Roman" w:cs="Times New Roman" w:hint="default"/>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32" w15:restartNumberingAfterBreak="0">
    <w:nsid w:val="4C854A7C"/>
    <w:multiLevelType w:val="hybridMultilevel"/>
    <w:tmpl w:val="3C9CBD58"/>
    <w:lvl w:ilvl="0" w:tplc="2E7CA318">
      <w:numFmt w:val="bullet"/>
      <w:lvlText w:val="-"/>
      <w:lvlJc w:val="left"/>
      <w:pPr>
        <w:ind w:left="720" w:hanging="360"/>
      </w:pPr>
      <w:rPr>
        <w:rFonts w:ascii="Comic Sans MS" w:eastAsia="Times New Roman" w:hAnsi="Comic Sans M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926C51"/>
    <w:multiLevelType w:val="hybridMultilevel"/>
    <w:tmpl w:val="AAFE82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5FF5DB2"/>
    <w:multiLevelType w:val="hybridMultilevel"/>
    <w:tmpl w:val="E90E58BC"/>
    <w:lvl w:ilvl="0" w:tplc="511CFD52">
      <w:start w:val="1"/>
      <w:numFmt w:val="bullet"/>
      <w:lvlText w:val=""/>
      <w:lvlJc w:val="left"/>
      <w:pPr>
        <w:tabs>
          <w:tab w:val="num" w:pos="360"/>
        </w:tabs>
        <w:ind w:left="36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D86A27"/>
    <w:multiLevelType w:val="hybridMultilevel"/>
    <w:tmpl w:val="60FC0D12"/>
    <w:lvl w:ilvl="0" w:tplc="EDC093CC">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8A406C"/>
    <w:multiLevelType w:val="hybridMultilevel"/>
    <w:tmpl w:val="4948E18C"/>
    <w:lvl w:ilvl="0" w:tplc="511CFD52">
      <w:start w:val="1"/>
      <w:numFmt w:val="bullet"/>
      <w:lvlText w:val=""/>
      <w:lvlJc w:val="left"/>
      <w:pPr>
        <w:tabs>
          <w:tab w:val="num" w:pos="360"/>
        </w:tabs>
        <w:ind w:left="36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7037FB"/>
    <w:multiLevelType w:val="hybridMultilevel"/>
    <w:tmpl w:val="CBC49820"/>
    <w:lvl w:ilvl="0" w:tplc="511CFD52">
      <w:start w:val="1"/>
      <w:numFmt w:val="bullet"/>
      <w:lvlText w:val=""/>
      <w:lvlJc w:val="left"/>
      <w:pPr>
        <w:tabs>
          <w:tab w:val="num" w:pos="360"/>
        </w:tabs>
        <w:ind w:left="36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AFC378D"/>
    <w:multiLevelType w:val="hybridMultilevel"/>
    <w:tmpl w:val="DC70723A"/>
    <w:lvl w:ilvl="0" w:tplc="511CFD52">
      <w:start w:val="1"/>
      <w:numFmt w:val="bullet"/>
      <w:lvlText w:val=""/>
      <w:lvlJc w:val="left"/>
      <w:pPr>
        <w:tabs>
          <w:tab w:val="num" w:pos="360"/>
        </w:tabs>
        <w:ind w:left="36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C3B10F2"/>
    <w:multiLevelType w:val="hybridMultilevel"/>
    <w:tmpl w:val="692A08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C8470F7"/>
    <w:multiLevelType w:val="hybridMultilevel"/>
    <w:tmpl w:val="0A1AC696"/>
    <w:lvl w:ilvl="0" w:tplc="0413000D">
      <w:start w:val="1"/>
      <w:numFmt w:val="bullet"/>
      <w:lvlText w:val=""/>
      <w:lvlJc w:val="left"/>
      <w:pPr>
        <w:tabs>
          <w:tab w:val="num" w:pos="1428"/>
        </w:tabs>
        <w:ind w:left="1428"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41" w15:restartNumberingAfterBreak="0">
    <w:nsid w:val="685016C7"/>
    <w:multiLevelType w:val="hybridMultilevel"/>
    <w:tmpl w:val="1702147C"/>
    <w:lvl w:ilvl="0" w:tplc="511CFD52">
      <w:start w:val="1"/>
      <w:numFmt w:val="bullet"/>
      <w:lvlText w:val=""/>
      <w:lvlJc w:val="left"/>
      <w:pPr>
        <w:tabs>
          <w:tab w:val="num" w:pos="360"/>
        </w:tabs>
        <w:ind w:left="36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671EC1"/>
    <w:multiLevelType w:val="hybridMultilevel"/>
    <w:tmpl w:val="2D825C0A"/>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042D94"/>
    <w:multiLevelType w:val="hybridMultilevel"/>
    <w:tmpl w:val="8A64B13E"/>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665168"/>
    <w:multiLevelType w:val="hybridMultilevel"/>
    <w:tmpl w:val="9B36E564"/>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45" w15:restartNumberingAfterBreak="0">
    <w:nsid w:val="7D556E53"/>
    <w:multiLevelType w:val="hybridMultilevel"/>
    <w:tmpl w:val="D89EA0C8"/>
    <w:lvl w:ilvl="0" w:tplc="2E20FE58">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644"/>
        </w:tabs>
        <w:ind w:left="644"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9"/>
  </w:num>
  <w:num w:numId="3">
    <w:abstractNumId w:val="19"/>
  </w:num>
  <w:num w:numId="4">
    <w:abstractNumId w:val="42"/>
  </w:num>
  <w:num w:numId="5">
    <w:abstractNumId w:val="15"/>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7"/>
  </w:num>
  <w:num w:numId="9">
    <w:abstractNumId w:val="4"/>
  </w:num>
  <w:num w:numId="10">
    <w:abstractNumId w:val="23"/>
  </w:num>
  <w:num w:numId="11">
    <w:abstractNumId w:val="30"/>
  </w:num>
  <w:num w:numId="12">
    <w:abstractNumId w:val="31"/>
  </w:num>
  <w:num w:numId="13">
    <w:abstractNumId w:val="14"/>
  </w:num>
  <w:num w:numId="14">
    <w:abstractNumId w:val="28"/>
  </w:num>
  <w:num w:numId="15">
    <w:abstractNumId w:val="5"/>
  </w:num>
  <w:num w:numId="16">
    <w:abstractNumId w:val="43"/>
  </w:num>
  <w:num w:numId="17">
    <w:abstractNumId w:val="8"/>
  </w:num>
  <w:num w:numId="18">
    <w:abstractNumId w:val="40"/>
  </w:num>
  <w:num w:numId="19">
    <w:abstractNumId w:val="24"/>
  </w:num>
  <w:num w:numId="20">
    <w:abstractNumId w:val="1"/>
  </w:num>
  <w:num w:numId="21">
    <w:abstractNumId w:val="41"/>
  </w:num>
  <w:num w:numId="22">
    <w:abstractNumId w:val="10"/>
  </w:num>
  <w:num w:numId="23">
    <w:abstractNumId w:val="26"/>
  </w:num>
  <w:num w:numId="24">
    <w:abstractNumId w:val="3"/>
  </w:num>
  <w:num w:numId="25">
    <w:abstractNumId w:val="27"/>
  </w:num>
  <w:num w:numId="26">
    <w:abstractNumId w:val="38"/>
  </w:num>
  <w:num w:numId="27">
    <w:abstractNumId w:val="25"/>
  </w:num>
  <w:num w:numId="28">
    <w:abstractNumId w:val="34"/>
  </w:num>
  <w:num w:numId="29">
    <w:abstractNumId w:val="37"/>
  </w:num>
  <w:num w:numId="30">
    <w:abstractNumId w:val="36"/>
  </w:num>
  <w:num w:numId="31">
    <w:abstractNumId w:val="18"/>
  </w:num>
  <w:num w:numId="32">
    <w:abstractNumId w:val="6"/>
  </w:num>
  <w:num w:numId="33">
    <w:abstractNumId w:val="33"/>
  </w:num>
  <w:num w:numId="34">
    <w:abstractNumId w:val="0"/>
  </w:num>
  <w:num w:numId="35">
    <w:abstractNumId w:val="32"/>
  </w:num>
  <w:num w:numId="36">
    <w:abstractNumId w:val="39"/>
  </w:num>
  <w:num w:numId="37">
    <w:abstractNumId w:val="44"/>
  </w:num>
  <w:num w:numId="38">
    <w:abstractNumId w:val="22"/>
  </w:num>
  <w:num w:numId="39">
    <w:abstractNumId w:val="29"/>
  </w:num>
  <w:num w:numId="40">
    <w:abstractNumId w:val="12"/>
  </w:num>
  <w:num w:numId="41">
    <w:abstractNumId w:val="16"/>
  </w:num>
  <w:num w:numId="42">
    <w:abstractNumId w:val="17"/>
  </w:num>
  <w:num w:numId="43">
    <w:abstractNumId w:val="45"/>
  </w:num>
  <w:num w:numId="44">
    <w:abstractNumId w:val="35"/>
  </w:num>
  <w:num w:numId="45">
    <w:abstractNumId w:val="21"/>
  </w:num>
  <w:num w:numId="46">
    <w:abstractNumId w:val="20"/>
  </w:num>
  <w:num w:numId="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7ED"/>
    <w:rsid w:val="00042202"/>
    <w:rsid w:val="00045EB2"/>
    <w:rsid w:val="00080B1C"/>
    <w:rsid w:val="00084545"/>
    <w:rsid w:val="000870C2"/>
    <w:rsid w:val="00092577"/>
    <w:rsid w:val="000A2AA0"/>
    <w:rsid w:val="000A3220"/>
    <w:rsid w:val="000A4220"/>
    <w:rsid w:val="000E3D86"/>
    <w:rsid w:val="000F33B1"/>
    <w:rsid w:val="00113EA8"/>
    <w:rsid w:val="00122B04"/>
    <w:rsid w:val="00123DB5"/>
    <w:rsid w:val="00125ED0"/>
    <w:rsid w:val="00130173"/>
    <w:rsid w:val="00131A3B"/>
    <w:rsid w:val="00134595"/>
    <w:rsid w:val="00134F32"/>
    <w:rsid w:val="00136648"/>
    <w:rsid w:val="001433AB"/>
    <w:rsid w:val="00150FE1"/>
    <w:rsid w:val="00171BA0"/>
    <w:rsid w:val="001B5C10"/>
    <w:rsid w:val="001E36EC"/>
    <w:rsid w:val="00206EA6"/>
    <w:rsid w:val="00213B28"/>
    <w:rsid w:val="0022764B"/>
    <w:rsid w:val="00243D94"/>
    <w:rsid w:val="002513BB"/>
    <w:rsid w:val="0025695B"/>
    <w:rsid w:val="002625EF"/>
    <w:rsid w:val="002655A6"/>
    <w:rsid w:val="00265DF8"/>
    <w:rsid w:val="00271E75"/>
    <w:rsid w:val="002723E4"/>
    <w:rsid w:val="00272CE7"/>
    <w:rsid w:val="002A587F"/>
    <w:rsid w:val="002D10F1"/>
    <w:rsid w:val="002D1780"/>
    <w:rsid w:val="002E208A"/>
    <w:rsid w:val="00313DEE"/>
    <w:rsid w:val="0032278E"/>
    <w:rsid w:val="00323D02"/>
    <w:rsid w:val="00377F55"/>
    <w:rsid w:val="00387D31"/>
    <w:rsid w:val="00393F2A"/>
    <w:rsid w:val="003B092C"/>
    <w:rsid w:val="003B7071"/>
    <w:rsid w:val="003F6C08"/>
    <w:rsid w:val="004007ED"/>
    <w:rsid w:val="00410878"/>
    <w:rsid w:val="004345D0"/>
    <w:rsid w:val="00462D51"/>
    <w:rsid w:val="00475D3B"/>
    <w:rsid w:val="00485C73"/>
    <w:rsid w:val="00487C79"/>
    <w:rsid w:val="004A4716"/>
    <w:rsid w:val="004A4916"/>
    <w:rsid w:val="004D6790"/>
    <w:rsid w:val="004D7295"/>
    <w:rsid w:val="004F31FC"/>
    <w:rsid w:val="004F66EB"/>
    <w:rsid w:val="0050725F"/>
    <w:rsid w:val="00521697"/>
    <w:rsid w:val="00532D1D"/>
    <w:rsid w:val="0056441B"/>
    <w:rsid w:val="00565A62"/>
    <w:rsid w:val="00597951"/>
    <w:rsid w:val="005D5C07"/>
    <w:rsid w:val="005D778E"/>
    <w:rsid w:val="0060612A"/>
    <w:rsid w:val="00611A34"/>
    <w:rsid w:val="00642F48"/>
    <w:rsid w:val="006701A0"/>
    <w:rsid w:val="00680343"/>
    <w:rsid w:val="006B229E"/>
    <w:rsid w:val="006B71D9"/>
    <w:rsid w:val="006E2732"/>
    <w:rsid w:val="006E40DA"/>
    <w:rsid w:val="006E4712"/>
    <w:rsid w:val="006E5091"/>
    <w:rsid w:val="0071374D"/>
    <w:rsid w:val="00723021"/>
    <w:rsid w:val="007336AA"/>
    <w:rsid w:val="00744800"/>
    <w:rsid w:val="00761B63"/>
    <w:rsid w:val="007638F4"/>
    <w:rsid w:val="007825F0"/>
    <w:rsid w:val="00786B60"/>
    <w:rsid w:val="007930BC"/>
    <w:rsid w:val="007961A5"/>
    <w:rsid w:val="007D4A2C"/>
    <w:rsid w:val="0080396E"/>
    <w:rsid w:val="00833323"/>
    <w:rsid w:val="00867B49"/>
    <w:rsid w:val="00872F42"/>
    <w:rsid w:val="008849C2"/>
    <w:rsid w:val="008D242C"/>
    <w:rsid w:val="008D6555"/>
    <w:rsid w:val="008F3337"/>
    <w:rsid w:val="00901637"/>
    <w:rsid w:val="00901D74"/>
    <w:rsid w:val="00927F5B"/>
    <w:rsid w:val="009458C8"/>
    <w:rsid w:val="00961533"/>
    <w:rsid w:val="00967E64"/>
    <w:rsid w:val="00984AB4"/>
    <w:rsid w:val="009B2D31"/>
    <w:rsid w:val="009B3481"/>
    <w:rsid w:val="009C478F"/>
    <w:rsid w:val="009E1E06"/>
    <w:rsid w:val="009E75E7"/>
    <w:rsid w:val="00A02FDD"/>
    <w:rsid w:val="00A11662"/>
    <w:rsid w:val="00A34CBD"/>
    <w:rsid w:val="00A52819"/>
    <w:rsid w:val="00A647EA"/>
    <w:rsid w:val="00A7391E"/>
    <w:rsid w:val="00A7404B"/>
    <w:rsid w:val="00A840D5"/>
    <w:rsid w:val="00A92C46"/>
    <w:rsid w:val="00A94A5B"/>
    <w:rsid w:val="00AA14A8"/>
    <w:rsid w:val="00AA5755"/>
    <w:rsid w:val="00AB166A"/>
    <w:rsid w:val="00AB4D65"/>
    <w:rsid w:val="00AC34BC"/>
    <w:rsid w:val="00AD1CE7"/>
    <w:rsid w:val="00AE0ED1"/>
    <w:rsid w:val="00AF4469"/>
    <w:rsid w:val="00AF5C83"/>
    <w:rsid w:val="00B13413"/>
    <w:rsid w:val="00B2733A"/>
    <w:rsid w:val="00B35C21"/>
    <w:rsid w:val="00B41AD3"/>
    <w:rsid w:val="00B6010B"/>
    <w:rsid w:val="00B80514"/>
    <w:rsid w:val="00B90CB8"/>
    <w:rsid w:val="00B97C0A"/>
    <w:rsid w:val="00BB3056"/>
    <w:rsid w:val="00BF3931"/>
    <w:rsid w:val="00C17447"/>
    <w:rsid w:val="00C4290A"/>
    <w:rsid w:val="00C44DFE"/>
    <w:rsid w:val="00C65074"/>
    <w:rsid w:val="00CE552F"/>
    <w:rsid w:val="00CE6364"/>
    <w:rsid w:val="00CF2E38"/>
    <w:rsid w:val="00CF5E09"/>
    <w:rsid w:val="00D30A07"/>
    <w:rsid w:val="00D34163"/>
    <w:rsid w:val="00D4226C"/>
    <w:rsid w:val="00D5034C"/>
    <w:rsid w:val="00D56946"/>
    <w:rsid w:val="00D85F8A"/>
    <w:rsid w:val="00D9233B"/>
    <w:rsid w:val="00DB4A52"/>
    <w:rsid w:val="00DD44BC"/>
    <w:rsid w:val="00DF1F19"/>
    <w:rsid w:val="00E04B9E"/>
    <w:rsid w:val="00E11517"/>
    <w:rsid w:val="00E14D90"/>
    <w:rsid w:val="00E21F6E"/>
    <w:rsid w:val="00E452E6"/>
    <w:rsid w:val="00E46C1D"/>
    <w:rsid w:val="00E80428"/>
    <w:rsid w:val="00EA4D2D"/>
    <w:rsid w:val="00EA6A49"/>
    <w:rsid w:val="00EB0800"/>
    <w:rsid w:val="00EB610E"/>
    <w:rsid w:val="00EC0F66"/>
    <w:rsid w:val="00EE16F6"/>
    <w:rsid w:val="00EF6FD3"/>
    <w:rsid w:val="00F07178"/>
    <w:rsid w:val="00F43944"/>
    <w:rsid w:val="00F4475B"/>
    <w:rsid w:val="00F51590"/>
    <w:rsid w:val="00F807CE"/>
    <w:rsid w:val="00F855C0"/>
    <w:rsid w:val="00F858BA"/>
    <w:rsid w:val="00F933F1"/>
    <w:rsid w:val="00FC0166"/>
    <w:rsid w:val="00FD3FC8"/>
    <w:rsid w:val="00FF52CD"/>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7D8BE7"/>
  <w15:docId w15:val="{3C80941A-23B7-4DE1-A47C-D57B50EEE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rPr>
  </w:style>
  <w:style w:type="paragraph" w:styleId="Kop1">
    <w:name w:val="heading 1"/>
    <w:basedOn w:val="Standaard"/>
    <w:next w:val="Standaard"/>
    <w:qFormat/>
    <w:pPr>
      <w:keepNext/>
      <w:numPr>
        <w:numId w:val="8"/>
      </w:numPr>
      <w:autoSpaceDE w:val="0"/>
      <w:autoSpaceDN w:val="0"/>
      <w:adjustRightInd w:val="0"/>
      <w:outlineLvl w:val="0"/>
    </w:pPr>
    <w:rPr>
      <w:rFonts w:ascii="Comic Sans MS" w:hAnsi="Comic Sans MS" w:cs="Arial"/>
      <w:sz w:val="32"/>
      <w:szCs w:val="22"/>
      <w:u w:val="single"/>
    </w:rPr>
  </w:style>
  <w:style w:type="paragraph" w:styleId="Kop2">
    <w:name w:val="heading 2"/>
    <w:basedOn w:val="Standaard"/>
    <w:next w:val="Standaard"/>
    <w:qFormat/>
    <w:pPr>
      <w:keepNext/>
      <w:numPr>
        <w:ilvl w:val="1"/>
        <w:numId w:val="8"/>
      </w:numPr>
      <w:spacing w:before="120" w:after="120"/>
      <w:outlineLvl w:val="1"/>
    </w:pPr>
    <w:rPr>
      <w:rFonts w:ascii="Comic Sans MS" w:hAnsi="Comic Sans MS"/>
      <w:b/>
      <w:bCs/>
      <w:sz w:val="28"/>
      <w:lang w:val="nl-BE"/>
    </w:rPr>
  </w:style>
  <w:style w:type="paragraph" w:styleId="Kop3">
    <w:name w:val="heading 3"/>
    <w:basedOn w:val="Standaard"/>
    <w:next w:val="Standaard"/>
    <w:link w:val="Kop3Char"/>
    <w:qFormat/>
    <w:pPr>
      <w:keepNext/>
      <w:numPr>
        <w:ilvl w:val="2"/>
        <w:numId w:val="8"/>
      </w:numPr>
      <w:autoSpaceDE w:val="0"/>
      <w:autoSpaceDN w:val="0"/>
      <w:adjustRightInd w:val="0"/>
      <w:spacing w:before="120" w:after="120"/>
      <w:outlineLvl w:val="2"/>
    </w:pPr>
    <w:rPr>
      <w:rFonts w:ascii="Comic Sans MS" w:eastAsia="Arial Unicode MS" w:hAnsi="Comic Sans MS" w:cs="Arial Unicode MS"/>
      <w:b/>
      <w:bCs/>
      <w:szCs w:val="22"/>
      <w:u w:val="double"/>
    </w:rPr>
  </w:style>
  <w:style w:type="paragraph" w:styleId="Kop4">
    <w:name w:val="heading 4"/>
    <w:basedOn w:val="Standaard"/>
    <w:next w:val="Standaard"/>
    <w:qFormat/>
    <w:pPr>
      <w:keepNext/>
      <w:numPr>
        <w:ilvl w:val="3"/>
        <w:numId w:val="8"/>
      </w:numPr>
      <w:outlineLvl w:val="3"/>
    </w:pPr>
    <w:rPr>
      <w:rFonts w:ascii="Comic Sans MS" w:hAnsi="Comic Sans MS"/>
      <w:b/>
      <w:bCs/>
    </w:rPr>
  </w:style>
  <w:style w:type="paragraph" w:styleId="Kop5">
    <w:name w:val="heading 5"/>
    <w:basedOn w:val="Standaard"/>
    <w:next w:val="Standaard"/>
    <w:qFormat/>
    <w:pPr>
      <w:numPr>
        <w:ilvl w:val="4"/>
        <w:numId w:val="8"/>
      </w:numPr>
      <w:spacing w:before="240" w:after="60"/>
      <w:outlineLvl w:val="4"/>
    </w:pPr>
    <w:rPr>
      <w:b/>
      <w:bCs/>
      <w:i/>
      <w:iCs/>
      <w:sz w:val="26"/>
      <w:szCs w:val="26"/>
    </w:rPr>
  </w:style>
  <w:style w:type="paragraph" w:styleId="Kop6">
    <w:name w:val="heading 6"/>
    <w:basedOn w:val="Standaard"/>
    <w:next w:val="Standaard"/>
    <w:qFormat/>
    <w:pPr>
      <w:numPr>
        <w:ilvl w:val="5"/>
        <w:numId w:val="8"/>
      </w:numPr>
      <w:spacing w:before="240" w:after="60"/>
      <w:outlineLvl w:val="5"/>
    </w:pPr>
    <w:rPr>
      <w:b/>
      <w:bCs/>
      <w:sz w:val="22"/>
      <w:szCs w:val="22"/>
    </w:rPr>
  </w:style>
  <w:style w:type="paragraph" w:styleId="Kop7">
    <w:name w:val="heading 7"/>
    <w:basedOn w:val="Standaard"/>
    <w:next w:val="Standaard"/>
    <w:qFormat/>
    <w:pPr>
      <w:numPr>
        <w:ilvl w:val="6"/>
        <w:numId w:val="8"/>
      </w:numPr>
      <w:spacing w:before="240" w:after="60"/>
      <w:outlineLvl w:val="6"/>
    </w:pPr>
  </w:style>
  <w:style w:type="paragraph" w:styleId="Kop8">
    <w:name w:val="heading 8"/>
    <w:basedOn w:val="Standaard"/>
    <w:next w:val="Standaard"/>
    <w:qFormat/>
    <w:pPr>
      <w:numPr>
        <w:ilvl w:val="7"/>
        <w:numId w:val="8"/>
      </w:numPr>
      <w:spacing w:before="240" w:after="60"/>
      <w:outlineLvl w:val="7"/>
    </w:pPr>
    <w:rPr>
      <w:i/>
      <w:iCs/>
    </w:rPr>
  </w:style>
  <w:style w:type="paragraph" w:styleId="Kop9">
    <w:name w:val="heading 9"/>
    <w:basedOn w:val="Standaard"/>
    <w:next w:val="Standaard"/>
    <w:qFormat/>
    <w:pPr>
      <w:numPr>
        <w:ilvl w:val="8"/>
        <w:numId w:val="8"/>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Pr>
      <w:color w:val="0000FF"/>
      <w:u w:val="single"/>
    </w:rPr>
  </w:style>
  <w:style w:type="paragraph" w:styleId="Titel">
    <w:name w:val="Title"/>
    <w:basedOn w:val="Standaard"/>
    <w:qFormat/>
    <w:pPr>
      <w:autoSpaceDE w:val="0"/>
      <w:autoSpaceDN w:val="0"/>
      <w:adjustRightInd w:val="0"/>
      <w:jc w:val="center"/>
    </w:pPr>
    <w:rPr>
      <w:rFonts w:ascii="Arial,Bold" w:hAnsi="Arial,Bold"/>
      <w:b/>
      <w:bCs/>
      <w:sz w:val="52"/>
      <w:szCs w:val="22"/>
      <w:u w:val="single"/>
    </w:rPr>
  </w:style>
  <w:style w:type="paragraph" w:styleId="Plattetekst">
    <w:name w:val="Body Text"/>
    <w:basedOn w:val="Standaard"/>
    <w:rPr>
      <w:rFonts w:ascii="Comic Sans MS" w:hAnsi="Comic Sans MS"/>
      <w:b/>
      <w:sz w:val="28"/>
      <w:lang w:val="nl-BE"/>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Inhopg1">
    <w:name w:val="toc 1"/>
    <w:basedOn w:val="Standaard"/>
    <w:next w:val="Standaard"/>
    <w:autoRedefine/>
    <w:uiPriority w:val="39"/>
    <w:rsid w:val="004D6790"/>
    <w:pPr>
      <w:spacing w:before="120"/>
    </w:pPr>
    <w:rPr>
      <w:rFonts w:ascii="Century Gothic" w:hAnsi="Century Gothic"/>
      <w:sz w:val="22"/>
      <w:szCs w:val="22"/>
    </w:rPr>
  </w:style>
  <w:style w:type="paragraph" w:styleId="Inhopg2">
    <w:name w:val="toc 2"/>
    <w:basedOn w:val="Standaard"/>
    <w:next w:val="Standaard"/>
    <w:autoRedefine/>
    <w:uiPriority w:val="39"/>
    <w:rsid w:val="00F807CE"/>
    <w:pPr>
      <w:tabs>
        <w:tab w:val="left" w:pos="284"/>
        <w:tab w:val="left" w:pos="709"/>
        <w:tab w:val="right" w:leader="dot" w:pos="9060"/>
      </w:tabs>
    </w:pPr>
    <w:rPr>
      <w:rFonts w:asciiTheme="minorHAnsi" w:hAnsiTheme="minorHAnsi"/>
      <w:i/>
      <w:sz w:val="22"/>
      <w:szCs w:val="22"/>
    </w:rPr>
  </w:style>
  <w:style w:type="paragraph" w:styleId="Inhopg3">
    <w:name w:val="toc 3"/>
    <w:basedOn w:val="Standaard"/>
    <w:next w:val="Standaard"/>
    <w:autoRedefine/>
    <w:uiPriority w:val="39"/>
    <w:rsid w:val="00F807CE"/>
    <w:pPr>
      <w:tabs>
        <w:tab w:val="left" w:pos="284"/>
        <w:tab w:val="left" w:pos="567"/>
        <w:tab w:val="right" w:leader="dot" w:pos="9060"/>
      </w:tabs>
    </w:pPr>
    <w:rPr>
      <w:rFonts w:asciiTheme="minorHAnsi" w:hAnsiTheme="minorHAnsi"/>
      <w:sz w:val="22"/>
      <w:szCs w:val="22"/>
    </w:rPr>
  </w:style>
  <w:style w:type="paragraph" w:styleId="Inhopg4">
    <w:name w:val="toc 4"/>
    <w:basedOn w:val="Standaard"/>
    <w:next w:val="Standaard"/>
    <w:autoRedefine/>
    <w:semiHidden/>
    <w:pPr>
      <w:ind w:left="720"/>
    </w:pPr>
    <w:rPr>
      <w:rFonts w:asciiTheme="minorHAnsi" w:hAnsiTheme="minorHAnsi"/>
      <w:sz w:val="20"/>
      <w:szCs w:val="20"/>
    </w:rPr>
  </w:style>
  <w:style w:type="paragraph" w:styleId="Inhopg5">
    <w:name w:val="toc 5"/>
    <w:basedOn w:val="Standaard"/>
    <w:next w:val="Standaard"/>
    <w:autoRedefine/>
    <w:semiHidden/>
    <w:pPr>
      <w:ind w:left="960"/>
    </w:pPr>
    <w:rPr>
      <w:rFonts w:asciiTheme="minorHAnsi" w:hAnsiTheme="minorHAnsi"/>
      <w:sz w:val="20"/>
      <w:szCs w:val="20"/>
    </w:rPr>
  </w:style>
  <w:style w:type="paragraph" w:styleId="Inhopg6">
    <w:name w:val="toc 6"/>
    <w:basedOn w:val="Standaard"/>
    <w:next w:val="Standaard"/>
    <w:autoRedefine/>
    <w:semiHidden/>
    <w:pPr>
      <w:ind w:left="1200"/>
    </w:pPr>
    <w:rPr>
      <w:rFonts w:asciiTheme="minorHAnsi" w:hAnsiTheme="minorHAnsi"/>
      <w:sz w:val="20"/>
      <w:szCs w:val="20"/>
    </w:rPr>
  </w:style>
  <w:style w:type="paragraph" w:styleId="Inhopg7">
    <w:name w:val="toc 7"/>
    <w:basedOn w:val="Standaard"/>
    <w:next w:val="Standaard"/>
    <w:autoRedefine/>
    <w:semiHidden/>
    <w:pPr>
      <w:ind w:left="1440"/>
    </w:pPr>
    <w:rPr>
      <w:rFonts w:asciiTheme="minorHAnsi" w:hAnsiTheme="minorHAnsi"/>
      <w:sz w:val="20"/>
      <w:szCs w:val="20"/>
    </w:rPr>
  </w:style>
  <w:style w:type="paragraph" w:styleId="Inhopg8">
    <w:name w:val="toc 8"/>
    <w:basedOn w:val="Standaard"/>
    <w:next w:val="Standaard"/>
    <w:autoRedefine/>
    <w:semiHidden/>
    <w:pPr>
      <w:ind w:left="1680"/>
    </w:pPr>
    <w:rPr>
      <w:rFonts w:asciiTheme="minorHAnsi" w:hAnsiTheme="minorHAnsi"/>
      <w:sz w:val="20"/>
      <w:szCs w:val="20"/>
    </w:rPr>
  </w:style>
  <w:style w:type="paragraph" w:styleId="Inhopg9">
    <w:name w:val="toc 9"/>
    <w:basedOn w:val="Standaard"/>
    <w:next w:val="Standaard"/>
    <w:autoRedefine/>
    <w:semiHidden/>
    <w:pPr>
      <w:ind w:left="1920"/>
    </w:pPr>
    <w:rPr>
      <w:rFonts w:asciiTheme="minorHAnsi" w:hAnsiTheme="minorHAnsi"/>
      <w:sz w:val="20"/>
      <w:szCs w:val="20"/>
    </w:rPr>
  </w:style>
  <w:style w:type="paragraph" w:styleId="Koptekst">
    <w:name w:val="header"/>
    <w:basedOn w:val="Standaard"/>
    <w:pPr>
      <w:tabs>
        <w:tab w:val="center" w:pos="4536"/>
        <w:tab w:val="right" w:pos="9072"/>
      </w:tabs>
    </w:pPr>
  </w:style>
  <w:style w:type="character" w:styleId="GevolgdeHyperlink">
    <w:name w:val="FollowedHyperlink"/>
    <w:rPr>
      <w:color w:val="800080"/>
      <w:u w:val="single"/>
    </w:rPr>
  </w:style>
  <w:style w:type="paragraph" w:styleId="Plattetekst2">
    <w:name w:val="Body Text 2"/>
    <w:basedOn w:val="Standaard"/>
    <w:pPr>
      <w:autoSpaceDE w:val="0"/>
      <w:autoSpaceDN w:val="0"/>
      <w:adjustRightInd w:val="0"/>
    </w:pPr>
    <w:rPr>
      <w:rFonts w:ascii="Comic Sans MS" w:hAnsi="Comic Sans MS"/>
      <w:b/>
      <w:iCs/>
      <w:szCs w:val="20"/>
    </w:rPr>
  </w:style>
  <w:style w:type="character" w:styleId="Voetnootmarkering">
    <w:name w:val="footnote reference"/>
    <w:semiHidden/>
    <w:rPr>
      <w:vertAlign w:val="superscript"/>
    </w:rPr>
  </w:style>
  <w:style w:type="paragraph" w:styleId="Voetnoottekst">
    <w:name w:val="footnote text"/>
    <w:basedOn w:val="Standaard"/>
    <w:semiHidden/>
    <w:rPr>
      <w:sz w:val="20"/>
      <w:szCs w:val="20"/>
      <w:lang w:val="nl-BE" w:eastAsia="nl-BE"/>
    </w:rPr>
  </w:style>
  <w:style w:type="paragraph" w:styleId="Kopvaninhoudsopgave">
    <w:name w:val="TOC Heading"/>
    <w:basedOn w:val="Kop1"/>
    <w:next w:val="Standaard"/>
    <w:uiPriority w:val="39"/>
    <w:unhideWhenUsed/>
    <w:qFormat/>
    <w:rsid w:val="00B6010B"/>
    <w:pPr>
      <w:keepLines/>
      <w:numPr>
        <w:numId w:val="0"/>
      </w:numPr>
      <w:autoSpaceDE/>
      <w:autoSpaceDN/>
      <w:adjustRightInd/>
      <w:spacing w:before="480" w:line="276" w:lineRule="auto"/>
      <w:outlineLvl w:val="9"/>
    </w:pPr>
    <w:rPr>
      <w:rFonts w:ascii="Calibri" w:eastAsia="MS Gothic" w:hAnsi="Calibri" w:cs="Times New Roman"/>
      <w:b/>
      <w:bCs/>
      <w:color w:val="365F91"/>
      <w:sz w:val="28"/>
      <w:szCs w:val="28"/>
      <w:u w:val="none"/>
      <w:lang w:val="nl-BE"/>
    </w:rPr>
  </w:style>
  <w:style w:type="paragraph" w:styleId="Ballontekst">
    <w:name w:val="Balloon Text"/>
    <w:basedOn w:val="Standaard"/>
    <w:link w:val="BallontekstChar"/>
    <w:rsid w:val="00AC34BC"/>
    <w:rPr>
      <w:rFonts w:ascii="Lucida Grande" w:hAnsi="Lucida Grande" w:cs="Lucida Grande"/>
      <w:sz w:val="18"/>
      <w:szCs w:val="18"/>
    </w:rPr>
  </w:style>
  <w:style w:type="character" w:customStyle="1" w:styleId="BallontekstChar">
    <w:name w:val="Ballontekst Char"/>
    <w:basedOn w:val="Standaardalinea-lettertype"/>
    <w:link w:val="Ballontekst"/>
    <w:rsid w:val="00AC34BC"/>
    <w:rPr>
      <w:rFonts w:ascii="Lucida Grande" w:hAnsi="Lucida Grande" w:cs="Lucida Grande"/>
      <w:sz w:val="18"/>
      <w:szCs w:val="18"/>
      <w:lang w:val="nl-NL"/>
    </w:rPr>
  </w:style>
  <w:style w:type="paragraph" w:styleId="Lijstalinea">
    <w:name w:val="List Paragraph"/>
    <w:basedOn w:val="Standaard"/>
    <w:uiPriority w:val="34"/>
    <w:qFormat/>
    <w:rsid w:val="00272CE7"/>
    <w:pPr>
      <w:ind w:left="720"/>
      <w:contextualSpacing/>
    </w:pPr>
  </w:style>
  <w:style w:type="paragraph" w:styleId="Lijst2">
    <w:name w:val="List 2"/>
    <w:basedOn w:val="Standaard"/>
    <w:uiPriority w:val="99"/>
    <w:rsid w:val="00B97C0A"/>
    <w:pPr>
      <w:ind w:left="566" w:hanging="283"/>
    </w:pPr>
    <w:rPr>
      <w:szCs w:val="20"/>
    </w:rPr>
  </w:style>
  <w:style w:type="character" w:customStyle="1" w:styleId="Kop3Char">
    <w:name w:val="Kop 3 Char"/>
    <w:basedOn w:val="Standaardalinea-lettertype"/>
    <w:link w:val="Kop3"/>
    <w:rsid w:val="00F07178"/>
    <w:rPr>
      <w:rFonts w:ascii="Comic Sans MS" w:eastAsia="Arial Unicode MS" w:hAnsi="Comic Sans MS" w:cs="Arial Unicode MS"/>
      <w:b/>
      <w:bCs/>
      <w:sz w:val="24"/>
      <w:szCs w:val="22"/>
      <w:u w:val="double"/>
      <w:lang w:val="nl-NL"/>
    </w:rPr>
  </w:style>
  <w:style w:type="paragraph" w:styleId="Normaalweb">
    <w:name w:val="Normal (Web)"/>
    <w:basedOn w:val="Standaard"/>
    <w:uiPriority w:val="99"/>
    <w:semiHidden/>
    <w:unhideWhenUsed/>
    <w:rsid w:val="0080396E"/>
    <w:pPr>
      <w:spacing w:before="100" w:beforeAutospacing="1" w:after="100" w:afterAutospacing="1"/>
    </w:pPr>
    <w:rPr>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467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hetklokhuis.nl.dossier" TargetMode="Externa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9F651-ABA7-4005-B0D5-F71EBA21D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10428</Words>
  <Characters>57360</Characters>
  <Application>Microsoft Office Word</Application>
  <DocSecurity>0</DocSecurity>
  <Lines>478</Lines>
  <Paragraphs>135</Paragraphs>
  <ScaleCrop>false</ScaleCrop>
  <HeadingPairs>
    <vt:vector size="2" baseType="variant">
      <vt:variant>
        <vt:lpstr>Titel</vt:lpstr>
      </vt:variant>
      <vt:variant>
        <vt:i4>1</vt:i4>
      </vt:variant>
    </vt:vector>
  </HeadingPairs>
  <TitlesOfParts>
    <vt:vector size="1" baseType="lpstr">
      <vt:lpstr>Verdere uitbouw van de zorgcoördinatie</vt:lpstr>
    </vt:vector>
  </TitlesOfParts>
  <Company>Hewlett-Packard</Company>
  <LinksUpToDate>false</LinksUpToDate>
  <CharactersWithSpaces>67653</CharactersWithSpaces>
  <SharedDoc>false</SharedDoc>
  <HLinks>
    <vt:vector size="246" baseType="variant">
      <vt:variant>
        <vt:i4>2097278</vt:i4>
      </vt:variant>
      <vt:variant>
        <vt:i4>225</vt:i4>
      </vt:variant>
      <vt:variant>
        <vt:i4>0</vt:i4>
      </vt:variant>
      <vt:variant>
        <vt:i4>5</vt:i4>
      </vt:variant>
      <vt:variant>
        <vt:lpwstr>http://www.hetklokhuis.nl.dossier/</vt:lpwstr>
      </vt:variant>
      <vt:variant>
        <vt:lpwstr/>
      </vt:variant>
      <vt:variant>
        <vt:i4>1310728</vt:i4>
      </vt:variant>
      <vt:variant>
        <vt:i4>222</vt:i4>
      </vt:variant>
      <vt:variant>
        <vt:i4>0</vt:i4>
      </vt:variant>
      <vt:variant>
        <vt:i4>5</vt:i4>
      </vt:variant>
      <vt:variant>
        <vt:lpwstr>http://www.hoogbegaafdvlaanderen.be/</vt:lpwstr>
      </vt:variant>
      <vt:variant>
        <vt:lpwstr/>
      </vt:variant>
      <vt:variant>
        <vt:i4>2031701</vt:i4>
      </vt:variant>
      <vt:variant>
        <vt:i4>219</vt:i4>
      </vt:variant>
      <vt:variant>
        <vt:i4>0</vt:i4>
      </vt:variant>
      <vt:variant>
        <vt:i4>5</vt:i4>
      </vt:variant>
      <vt:variant>
        <vt:lpwstr>http://www.stichtingdyslexienederland.nl/</vt:lpwstr>
      </vt:variant>
      <vt:variant>
        <vt:lpwstr/>
      </vt:variant>
      <vt:variant>
        <vt:i4>4128870</vt:i4>
      </vt:variant>
      <vt:variant>
        <vt:i4>216</vt:i4>
      </vt:variant>
      <vt:variant>
        <vt:i4>0</vt:i4>
      </vt:variant>
      <vt:variant>
        <vt:i4>5</vt:i4>
      </vt:variant>
      <vt:variant>
        <vt:lpwstr>http://www.dyscalculie.org/</vt:lpwstr>
      </vt:variant>
      <vt:variant>
        <vt:lpwstr/>
      </vt:variant>
      <vt:variant>
        <vt:i4>3801214</vt:i4>
      </vt:variant>
      <vt:variant>
        <vt:i4>213</vt:i4>
      </vt:variant>
      <vt:variant>
        <vt:i4>0</vt:i4>
      </vt:variant>
      <vt:variant>
        <vt:i4>5</vt:i4>
      </vt:variant>
      <vt:variant>
        <vt:lpwstr>http://www.autismecentraal.com/</vt:lpwstr>
      </vt:variant>
      <vt:variant>
        <vt:lpwstr/>
      </vt:variant>
      <vt:variant>
        <vt:i4>7340136</vt:i4>
      </vt:variant>
      <vt:variant>
        <vt:i4>210</vt:i4>
      </vt:variant>
      <vt:variant>
        <vt:i4>0</vt:i4>
      </vt:variant>
      <vt:variant>
        <vt:i4>5</vt:i4>
      </vt:variant>
      <vt:variant>
        <vt:lpwstr>http://www.zitstil.be/</vt:lpwstr>
      </vt:variant>
      <vt:variant>
        <vt:lpwstr/>
      </vt:variant>
      <vt:variant>
        <vt:i4>6815802</vt:i4>
      </vt:variant>
      <vt:variant>
        <vt:i4>207</vt:i4>
      </vt:variant>
      <vt:variant>
        <vt:i4>0</vt:i4>
      </vt:variant>
      <vt:variant>
        <vt:i4>5</vt:i4>
      </vt:variant>
      <vt:variant>
        <vt:lpwstr>http://www.sig-net.be/</vt:lpwstr>
      </vt:variant>
      <vt:variant>
        <vt:lpwstr/>
      </vt:variant>
      <vt:variant>
        <vt:i4>2031680</vt:i4>
      </vt:variant>
      <vt:variant>
        <vt:i4>204</vt:i4>
      </vt:variant>
      <vt:variant>
        <vt:i4>0</vt:i4>
      </vt:variant>
      <vt:variant>
        <vt:i4>5</vt:i4>
      </vt:variant>
      <vt:variant>
        <vt:lpwstr>http://www.balansdigitaal.nl/</vt:lpwstr>
      </vt:variant>
      <vt:variant>
        <vt:lpwstr/>
      </vt:variant>
      <vt:variant>
        <vt:i4>6946852</vt:i4>
      </vt:variant>
      <vt:variant>
        <vt:i4>201</vt:i4>
      </vt:variant>
      <vt:variant>
        <vt:i4>0</vt:i4>
      </vt:variant>
      <vt:variant>
        <vt:i4>5</vt:i4>
      </vt:variant>
      <vt:variant>
        <vt:lpwstr>http://www.sprankel.be/</vt:lpwstr>
      </vt:variant>
      <vt:variant>
        <vt:lpwstr/>
      </vt:variant>
      <vt:variant>
        <vt:i4>917521</vt:i4>
      </vt:variant>
      <vt:variant>
        <vt:i4>198</vt:i4>
      </vt:variant>
      <vt:variant>
        <vt:i4>0</vt:i4>
      </vt:variant>
      <vt:variant>
        <vt:i4>5</vt:i4>
      </vt:variant>
      <vt:variant>
        <vt:lpwstr>http://www.letop.be/</vt:lpwstr>
      </vt:variant>
      <vt:variant>
        <vt:lpwstr/>
      </vt:variant>
      <vt:variant>
        <vt:i4>1441851</vt:i4>
      </vt:variant>
      <vt:variant>
        <vt:i4>185</vt:i4>
      </vt:variant>
      <vt:variant>
        <vt:i4>0</vt:i4>
      </vt:variant>
      <vt:variant>
        <vt:i4>5</vt:i4>
      </vt:variant>
      <vt:variant>
        <vt:lpwstr/>
      </vt:variant>
      <vt:variant>
        <vt:lpwstr>_Toc217190710</vt:lpwstr>
      </vt:variant>
      <vt:variant>
        <vt:i4>1507387</vt:i4>
      </vt:variant>
      <vt:variant>
        <vt:i4>179</vt:i4>
      </vt:variant>
      <vt:variant>
        <vt:i4>0</vt:i4>
      </vt:variant>
      <vt:variant>
        <vt:i4>5</vt:i4>
      </vt:variant>
      <vt:variant>
        <vt:lpwstr/>
      </vt:variant>
      <vt:variant>
        <vt:lpwstr>_Toc217190709</vt:lpwstr>
      </vt:variant>
      <vt:variant>
        <vt:i4>1507387</vt:i4>
      </vt:variant>
      <vt:variant>
        <vt:i4>173</vt:i4>
      </vt:variant>
      <vt:variant>
        <vt:i4>0</vt:i4>
      </vt:variant>
      <vt:variant>
        <vt:i4>5</vt:i4>
      </vt:variant>
      <vt:variant>
        <vt:lpwstr/>
      </vt:variant>
      <vt:variant>
        <vt:lpwstr>_Toc217190708</vt:lpwstr>
      </vt:variant>
      <vt:variant>
        <vt:i4>1507387</vt:i4>
      </vt:variant>
      <vt:variant>
        <vt:i4>167</vt:i4>
      </vt:variant>
      <vt:variant>
        <vt:i4>0</vt:i4>
      </vt:variant>
      <vt:variant>
        <vt:i4>5</vt:i4>
      </vt:variant>
      <vt:variant>
        <vt:lpwstr/>
      </vt:variant>
      <vt:variant>
        <vt:lpwstr>_Toc217190707</vt:lpwstr>
      </vt:variant>
      <vt:variant>
        <vt:i4>1507387</vt:i4>
      </vt:variant>
      <vt:variant>
        <vt:i4>161</vt:i4>
      </vt:variant>
      <vt:variant>
        <vt:i4>0</vt:i4>
      </vt:variant>
      <vt:variant>
        <vt:i4>5</vt:i4>
      </vt:variant>
      <vt:variant>
        <vt:lpwstr/>
      </vt:variant>
      <vt:variant>
        <vt:lpwstr>_Toc217190706</vt:lpwstr>
      </vt:variant>
      <vt:variant>
        <vt:i4>1507387</vt:i4>
      </vt:variant>
      <vt:variant>
        <vt:i4>155</vt:i4>
      </vt:variant>
      <vt:variant>
        <vt:i4>0</vt:i4>
      </vt:variant>
      <vt:variant>
        <vt:i4>5</vt:i4>
      </vt:variant>
      <vt:variant>
        <vt:lpwstr/>
      </vt:variant>
      <vt:variant>
        <vt:lpwstr>_Toc217190705</vt:lpwstr>
      </vt:variant>
      <vt:variant>
        <vt:i4>1507387</vt:i4>
      </vt:variant>
      <vt:variant>
        <vt:i4>149</vt:i4>
      </vt:variant>
      <vt:variant>
        <vt:i4>0</vt:i4>
      </vt:variant>
      <vt:variant>
        <vt:i4>5</vt:i4>
      </vt:variant>
      <vt:variant>
        <vt:lpwstr/>
      </vt:variant>
      <vt:variant>
        <vt:lpwstr>_Toc217190704</vt:lpwstr>
      </vt:variant>
      <vt:variant>
        <vt:i4>1507387</vt:i4>
      </vt:variant>
      <vt:variant>
        <vt:i4>143</vt:i4>
      </vt:variant>
      <vt:variant>
        <vt:i4>0</vt:i4>
      </vt:variant>
      <vt:variant>
        <vt:i4>5</vt:i4>
      </vt:variant>
      <vt:variant>
        <vt:lpwstr/>
      </vt:variant>
      <vt:variant>
        <vt:lpwstr>_Toc217190703</vt:lpwstr>
      </vt:variant>
      <vt:variant>
        <vt:i4>1507387</vt:i4>
      </vt:variant>
      <vt:variant>
        <vt:i4>137</vt:i4>
      </vt:variant>
      <vt:variant>
        <vt:i4>0</vt:i4>
      </vt:variant>
      <vt:variant>
        <vt:i4>5</vt:i4>
      </vt:variant>
      <vt:variant>
        <vt:lpwstr/>
      </vt:variant>
      <vt:variant>
        <vt:lpwstr>_Toc217190702</vt:lpwstr>
      </vt:variant>
      <vt:variant>
        <vt:i4>1507387</vt:i4>
      </vt:variant>
      <vt:variant>
        <vt:i4>131</vt:i4>
      </vt:variant>
      <vt:variant>
        <vt:i4>0</vt:i4>
      </vt:variant>
      <vt:variant>
        <vt:i4>5</vt:i4>
      </vt:variant>
      <vt:variant>
        <vt:lpwstr/>
      </vt:variant>
      <vt:variant>
        <vt:lpwstr>_Toc217190701</vt:lpwstr>
      </vt:variant>
      <vt:variant>
        <vt:i4>1507387</vt:i4>
      </vt:variant>
      <vt:variant>
        <vt:i4>125</vt:i4>
      </vt:variant>
      <vt:variant>
        <vt:i4>0</vt:i4>
      </vt:variant>
      <vt:variant>
        <vt:i4>5</vt:i4>
      </vt:variant>
      <vt:variant>
        <vt:lpwstr/>
      </vt:variant>
      <vt:variant>
        <vt:lpwstr>_Toc217190700</vt:lpwstr>
      </vt:variant>
      <vt:variant>
        <vt:i4>1966138</vt:i4>
      </vt:variant>
      <vt:variant>
        <vt:i4>119</vt:i4>
      </vt:variant>
      <vt:variant>
        <vt:i4>0</vt:i4>
      </vt:variant>
      <vt:variant>
        <vt:i4>5</vt:i4>
      </vt:variant>
      <vt:variant>
        <vt:lpwstr/>
      </vt:variant>
      <vt:variant>
        <vt:lpwstr>_Toc217190699</vt:lpwstr>
      </vt:variant>
      <vt:variant>
        <vt:i4>1966138</vt:i4>
      </vt:variant>
      <vt:variant>
        <vt:i4>113</vt:i4>
      </vt:variant>
      <vt:variant>
        <vt:i4>0</vt:i4>
      </vt:variant>
      <vt:variant>
        <vt:i4>5</vt:i4>
      </vt:variant>
      <vt:variant>
        <vt:lpwstr/>
      </vt:variant>
      <vt:variant>
        <vt:lpwstr>_Toc217190698</vt:lpwstr>
      </vt:variant>
      <vt:variant>
        <vt:i4>1966138</vt:i4>
      </vt:variant>
      <vt:variant>
        <vt:i4>107</vt:i4>
      </vt:variant>
      <vt:variant>
        <vt:i4>0</vt:i4>
      </vt:variant>
      <vt:variant>
        <vt:i4>5</vt:i4>
      </vt:variant>
      <vt:variant>
        <vt:lpwstr/>
      </vt:variant>
      <vt:variant>
        <vt:lpwstr>_Toc217190697</vt:lpwstr>
      </vt:variant>
      <vt:variant>
        <vt:i4>1966138</vt:i4>
      </vt:variant>
      <vt:variant>
        <vt:i4>101</vt:i4>
      </vt:variant>
      <vt:variant>
        <vt:i4>0</vt:i4>
      </vt:variant>
      <vt:variant>
        <vt:i4>5</vt:i4>
      </vt:variant>
      <vt:variant>
        <vt:lpwstr/>
      </vt:variant>
      <vt:variant>
        <vt:lpwstr>_Toc217190696</vt:lpwstr>
      </vt:variant>
      <vt:variant>
        <vt:i4>1966138</vt:i4>
      </vt:variant>
      <vt:variant>
        <vt:i4>95</vt:i4>
      </vt:variant>
      <vt:variant>
        <vt:i4>0</vt:i4>
      </vt:variant>
      <vt:variant>
        <vt:i4>5</vt:i4>
      </vt:variant>
      <vt:variant>
        <vt:lpwstr/>
      </vt:variant>
      <vt:variant>
        <vt:lpwstr>_Toc217190695</vt:lpwstr>
      </vt:variant>
      <vt:variant>
        <vt:i4>1966138</vt:i4>
      </vt:variant>
      <vt:variant>
        <vt:i4>89</vt:i4>
      </vt:variant>
      <vt:variant>
        <vt:i4>0</vt:i4>
      </vt:variant>
      <vt:variant>
        <vt:i4>5</vt:i4>
      </vt:variant>
      <vt:variant>
        <vt:lpwstr/>
      </vt:variant>
      <vt:variant>
        <vt:lpwstr>_Toc217190694</vt:lpwstr>
      </vt:variant>
      <vt:variant>
        <vt:i4>1966138</vt:i4>
      </vt:variant>
      <vt:variant>
        <vt:i4>83</vt:i4>
      </vt:variant>
      <vt:variant>
        <vt:i4>0</vt:i4>
      </vt:variant>
      <vt:variant>
        <vt:i4>5</vt:i4>
      </vt:variant>
      <vt:variant>
        <vt:lpwstr/>
      </vt:variant>
      <vt:variant>
        <vt:lpwstr>_Toc217190693</vt:lpwstr>
      </vt:variant>
      <vt:variant>
        <vt:i4>1966138</vt:i4>
      </vt:variant>
      <vt:variant>
        <vt:i4>77</vt:i4>
      </vt:variant>
      <vt:variant>
        <vt:i4>0</vt:i4>
      </vt:variant>
      <vt:variant>
        <vt:i4>5</vt:i4>
      </vt:variant>
      <vt:variant>
        <vt:lpwstr/>
      </vt:variant>
      <vt:variant>
        <vt:lpwstr>_Toc217190692</vt:lpwstr>
      </vt:variant>
      <vt:variant>
        <vt:i4>1966138</vt:i4>
      </vt:variant>
      <vt:variant>
        <vt:i4>71</vt:i4>
      </vt:variant>
      <vt:variant>
        <vt:i4>0</vt:i4>
      </vt:variant>
      <vt:variant>
        <vt:i4>5</vt:i4>
      </vt:variant>
      <vt:variant>
        <vt:lpwstr/>
      </vt:variant>
      <vt:variant>
        <vt:lpwstr>_Toc217190691</vt:lpwstr>
      </vt:variant>
      <vt:variant>
        <vt:i4>1966138</vt:i4>
      </vt:variant>
      <vt:variant>
        <vt:i4>65</vt:i4>
      </vt:variant>
      <vt:variant>
        <vt:i4>0</vt:i4>
      </vt:variant>
      <vt:variant>
        <vt:i4>5</vt:i4>
      </vt:variant>
      <vt:variant>
        <vt:lpwstr/>
      </vt:variant>
      <vt:variant>
        <vt:lpwstr>_Toc217190690</vt:lpwstr>
      </vt:variant>
      <vt:variant>
        <vt:i4>2031674</vt:i4>
      </vt:variant>
      <vt:variant>
        <vt:i4>59</vt:i4>
      </vt:variant>
      <vt:variant>
        <vt:i4>0</vt:i4>
      </vt:variant>
      <vt:variant>
        <vt:i4>5</vt:i4>
      </vt:variant>
      <vt:variant>
        <vt:lpwstr/>
      </vt:variant>
      <vt:variant>
        <vt:lpwstr>_Toc217190689</vt:lpwstr>
      </vt:variant>
      <vt:variant>
        <vt:i4>2031674</vt:i4>
      </vt:variant>
      <vt:variant>
        <vt:i4>53</vt:i4>
      </vt:variant>
      <vt:variant>
        <vt:i4>0</vt:i4>
      </vt:variant>
      <vt:variant>
        <vt:i4>5</vt:i4>
      </vt:variant>
      <vt:variant>
        <vt:lpwstr/>
      </vt:variant>
      <vt:variant>
        <vt:lpwstr>_Toc217190688</vt:lpwstr>
      </vt:variant>
      <vt:variant>
        <vt:i4>2031674</vt:i4>
      </vt:variant>
      <vt:variant>
        <vt:i4>47</vt:i4>
      </vt:variant>
      <vt:variant>
        <vt:i4>0</vt:i4>
      </vt:variant>
      <vt:variant>
        <vt:i4>5</vt:i4>
      </vt:variant>
      <vt:variant>
        <vt:lpwstr/>
      </vt:variant>
      <vt:variant>
        <vt:lpwstr>_Toc217190687</vt:lpwstr>
      </vt:variant>
      <vt:variant>
        <vt:i4>2031674</vt:i4>
      </vt:variant>
      <vt:variant>
        <vt:i4>41</vt:i4>
      </vt:variant>
      <vt:variant>
        <vt:i4>0</vt:i4>
      </vt:variant>
      <vt:variant>
        <vt:i4>5</vt:i4>
      </vt:variant>
      <vt:variant>
        <vt:lpwstr/>
      </vt:variant>
      <vt:variant>
        <vt:lpwstr>_Toc217190686</vt:lpwstr>
      </vt:variant>
      <vt:variant>
        <vt:i4>2031674</vt:i4>
      </vt:variant>
      <vt:variant>
        <vt:i4>35</vt:i4>
      </vt:variant>
      <vt:variant>
        <vt:i4>0</vt:i4>
      </vt:variant>
      <vt:variant>
        <vt:i4>5</vt:i4>
      </vt:variant>
      <vt:variant>
        <vt:lpwstr/>
      </vt:variant>
      <vt:variant>
        <vt:lpwstr>_Toc217190685</vt:lpwstr>
      </vt:variant>
      <vt:variant>
        <vt:i4>2031674</vt:i4>
      </vt:variant>
      <vt:variant>
        <vt:i4>29</vt:i4>
      </vt:variant>
      <vt:variant>
        <vt:i4>0</vt:i4>
      </vt:variant>
      <vt:variant>
        <vt:i4>5</vt:i4>
      </vt:variant>
      <vt:variant>
        <vt:lpwstr/>
      </vt:variant>
      <vt:variant>
        <vt:lpwstr>_Toc217190684</vt:lpwstr>
      </vt:variant>
      <vt:variant>
        <vt:i4>2031674</vt:i4>
      </vt:variant>
      <vt:variant>
        <vt:i4>23</vt:i4>
      </vt:variant>
      <vt:variant>
        <vt:i4>0</vt:i4>
      </vt:variant>
      <vt:variant>
        <vt:i4>5</vt:i4>
      </vt:variant>
      <vt:variant>
        <vt:lpwstr/>
      </vt:variant>
      <vt:variant>
        <vt:lpwstr>_Toc217190683</vt:lpwstr>
      </vt:variant>
      <vt:variant>
        <vt:i4>2031674</vt:i4>
      </vt:variant>
      <vt:variant>
        <vt:i4>17</vt:i4>
      </vt:variant>
      <vt:variant>
        <vt:i4>0</vt:i4>
      </vt:variant>
      <vt:variant>
        <vt:i4>5</vt:i4>
      </vt:variant>
      <vt:variant>
        <vt:lpwstr/>
      </vt:variant>
      <vt:variant>
        <vt:lpwstr>_Toc217190682</vt:lpwstr>
      </vt:variant>
      <vt:variant>
        <vt:i4>2031674</vt:i4>
      </vt:variant>
      <vt:variant>
        <vt:i4>11</vt:i4>
      </vt:variant>
      <vt:variant>
        <vt:i4>0</vt:i4>
      </vt:variant>
      <vt:variant>
        <vt:i4>5</vt:i4>
      </vt:variant>
      <vt:variant>
        <vt:lpwstr/>
      </vt:variant>
      <vt:variant>
        <vt:lpwstr>_Toc217190681</vt:lpwstr>
      </vt:variant>
      <vt:variant>
        <vt:i4>2031674</vt:i4>
      </vt:variant>
      <vt:variant>
        <vt:i4>5</vt:i4>
      </vt:variant>
      <vt:variant>
        <vt:i4>0</vt:i4>
      </vt:variant>
      <vt:variant>
        <vt:i4>5</vt:i4>
      </vt:variant>
      <vt:variant>
        <vt:lpwstr/>
      </vt:variant>
      <vt:variant>
        <vt:lpwstr>_Toc217190680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Verdere uitbouw van de zorgcoördinatie</dc:title>
  <dc:creator>Evelyn</dc:creator>
  <cp:lastModifiedBy>User</cp:lastModifiedBy>
  <cp:revision>2</cp:revision>
  <cp:lastPrinted>2019-01-11T12:53:00Z</cp:lastPrinted>
  <dcterms:created xsi:type="dcterms:W3CDTF">2019-12-06T09:34:00Z</dcterms:created>
  <dcterms:modified xsi:type="dcterms:W3CDTF">2019-12-06T09:34:00Z</dcterms:modified>
</cp:coreProperties>
</file>